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C0499" w14:textId="77777777" w:rsidR="002C56EA" w:rsidRDefault="0060419F" w:rsidP="001077E3">
      <w:pPr>
        <w:rPr>
          <w:noProof/>
          <w:lang w:eastAsia="en-AU"/>
        </w:rPr>
        <w:sectPr w:rsidR="002C56EA" w:rsidSect="00BF740D">
          <w:headerReference w:type="even" r:id="rId11"/>
          <w:footerReference w:type="first" r:id="rId12"/>
          <w:pgSz w:w="11906" w:h="16838" w:code="9"/>
          <w:pgMar w:top="244" w:right="244" w:bottom="244" w:left="244" w:header="0" w:footer="0" w:gutter="0"/>
          <w:cols w:space="708"/>
          <w:docGrid w:linePitch="360"/>
        </w:sectPr>
      </w:pPr>
      <w:r>
        <w:rPr>
          <w:noProof/>
          <w:lang w:eastAsia="en-AU"/>
        </w:rPr>
        <mc:AlternateContent>
          <mc:Choice Requires="wps">
            <w:drawing>
              <wp:anchor distT="0" distB="0" distL="114300" distR="114300" simplePos="0" relativeHeight="251661312" behindDoc="0" locked="0" layoutInCell="1" allowOverlap="1" wp14:anchorId="61CF86D4" wp14:editId="71745B9D">
                <wp:simplePos x="0" y="0"/>
                <wp:positionH relativeFrom="column">
                  <wp:posOffset>-154940</wp:posOffset>
                </wp:positionH>
                <wp:positionV relativeFrom="paragraph">
                  <wp:posOffset>1521460</wp:posOffset>
                </wp:positionV>
                <wp:extent cx="7546340" cy="48291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6340" cy="4829175"/>
                        </a:xfrm>
                        <a:prstGeom prst="rect">
                          <a:avLst/>
                        </a:prstGeom>
                        <a:solidFill>
                          <a:srgbClr val="FFFFFF"/>
                        </a:solidFill>
                        <a:ln>
                          <a:noFill/>
                        </a:ln>
                        <a:extLst>
                          <a:ext uri="{91240B29-F687-4F45-9708-019B960494DF}">
                            <a14:hiddenLine xmlns:a14="http://schemas.microsoft.com/office/drawing/2010/main" w="31750">
                              <a:solidFill>
                                <a:srgbClr val="000000"/>
                              </a:solidFill>
                              <a:prstDash val="sysDot"/>
                              <a:miter lim="800000"/>
                              <a:headEnd/>
                              <a:tailEnd/>
                            </a14:hiddenLine>
                          </a:ext>
                        </a:extLst>
                      </wps:spPr>
                      <wps:txbx>
                        <w:txbxContent>
                          <w:p w14:paraId="7E8EC549" w14:textId="77777777" w:rsidR="001B39B7" w:rsidRDefault="001B39B7" w:rsidP="002C56EA">
                            <w:pPr>
                              <w:jc w:val="center"/>
                            </w:pPr>
                            <w:r>
                              <w:rPr>
                                <w:noProof/>
                                <w:lang w:eastAsia="en-AU"/>
                              </w:rPr>
                              <w:drawing>
                                <wp:inline distT="0" distB="0" distL="0" distR="0" wp14:anchorId="1FEF98E3" wp14:editId="0D6C758C">
                                  <wp:extent cx="5760000" cy="3398042"/>
                                  <wp:effectExtent l="177800" t="177800" r="184150" b="18351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760000" cy="3398042"/>
                                          </a:xfrm>
                                          <a:prstGeom prst="rect">
                                            <a:avLst/>
                                          </a:prstGeom>
                                          <a:ln>
                                            <a:noFill/>
                                          </a:ln>
                                          <a:effectLst>
                                            <a:outerShdw blurRad="190500" algn="tl" rotWithShape="0">
                                              <a:srgbClr val="000000">
                                                <a:alpha val="70000"/>
                                              </a:srgbClr>
                                            </a:outerShdw>
                                          </a:effectLst>
                                        </pic:spPr>
                                      </pic:pic>
                                    </a:graphicData>
                                  </a:graphic>
                                </wp:inline>
                              </w:drawing>
                            </w:r>
                          </w:p>
                          <w:p w14:paraId="46336BB1" w14:textId="104A97A6" w:rsidR="001B39B7" w:rsidRDefault="001923C9" w:rsidP="001923C9">
                            <w:pPr>
                              <w:pStyle w:val="Caption"/>
                            </w:pPr>
                            <w:r>
                              <w:t>409344172 / Rawpixel.com / shutterstock.com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CF86D4" id="_x0000_t202" coordsize="21600,21600" o:spt="202" path="m,l,21600r21600,l21600,xe">
                <v:stroke joinstyle="miter"/>
                <v:path gradientshapeok="t" o:connecttype="rect"/>
              </v:shapetype>
              <v:shape id="Text Box 2" o:spid="_x0000_s1026" type="#_x0000_t202" style="position:absolute;margin-left:-12.2pt;margin-top:119.8pt;width:594.2pt;height:38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" stroked="f" strokeweight="2.5pt">
                <v:stroke dashstyle="1 1"/>
                <v:textbox>
                  <w:txbxContent>
                    <w:p w14:paraId="7E8EC549" w14:textId="77777777" w:rsidR="001B39B7" w:rsidRDefault="001B39B7" w:rsidP="002C56EA">
                      <w:pPr>
                        <w:jc w:val="center"/>
                      </w:pPr>
                      <w:r>
                        <w:rPr>
                          <w:noProof/>
                          <w:lang w:eastAsia="en-AU"/>
                        </w:rPr>
                        <w:drawing>
                          <wp:inline distT="0" distB="0" distL="0" distR="0" wp14:anchorId="1FEF98E3" wp14:editId="0D6C758C">
                            <wp:extent cx="5760000" cy="3398042"/>
                            <wp:effectExtent l="177800" t="177800" r="184150" b="18351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760000" cy="3398042"/>
                                    </a:xfrm>
                                    <a:prstGeom prst="rect">
                                      <a:avLst/>
                                    </a:prstGeom>
                                    <a:ln>
                                      <a:noFill/>
                                    </a:ln>
                                    <a:effectLst>
                                      <a:outerShdw blurRad="190500" algn="tl" rotWithShape="0">
                                        <a:srgbClr val="000000">
                                          <a:alpha val="70000"/>
                                        </a:srgbClr>
                                      </a:outerShdw>
                                    </a:effectLst>
                                  </pic:spPr>
                                </pic:pic>
                              </a:graphicData>
                            </a:graphic>
                          </wp:inline>
                        </w:drawing>
                      </w:r>
                    </w:p>
                    <w:p w14:paraId="46336BB1" w14:textId="104A97A6" w:rsidR="001B39B7" w:rsidRDefault="001923C9" w:rsidP="001923C9">
                      <w:pPr>
                        <w:pStyle w:val="Caption"/>
                      </w:pPr>
                      <w:r>
                        <w:t>409344172 / Rawpixel.com / shutterstock.com</w:t>
                      </w:r>
                    </w:p>
                  </w:txbxContent>
                </v:textbox>
              </v:shape>
            </w:pict>
          </mc:Fallback>
        </mc:AlternateContent>
      </w:r>
      <w:r w:rsidR="002C56EA">
        <w:rPr>
          <w:noProof/>
          <w:lang w:eastAsia="en-AU"/>
        </w:rPr>
        <mc:AlternateContent>
          <mc:Choice Requires="wps">
            <w:drawing>
              <wp:anchor distT="0" distB="0" distL="114300" distR="114300" simplePos="0" relativeHeight="251662336" behindDoc="0" locked="0" layoutInCell="1" allowOverlap="1" wp14:anchorId="17EB85C2" wp14:editId="4177105C">
                <wp:simplePos x="0" y="0"/>
                <wp:positionH relativeFrom="column">
                  <wp:posOffset>613410</wp:posOffset>
                </wp:positionH>
                <wp:positionV relativeFrom="paragraph">
                  <wp:posOffset>6643370</wp:posOffset>
                </wp:positionV>
                <wp:extent cx="6055995" cy="2149475"/>
                <wp:effectExtent l="0" t="0" r="0" b="31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2149475"/>
                        </a:xfrm>
                        <a:prstGeom prst="rect">
                          <a:avLst/>
                        </a:prstGeom>
                        <a:noFill/>
                        <a:ln>
                          <a:noFill/>
                        </a:ln>
                      </wps:spPr>
                      <wps:txbx>
                        <w:txbxContent>
                          <w:p w14:paraId="3C374025" w14:textId="1702D355" w:rsidR="001B39B7" w:rsidRPr="007D55C4" w:rsidRDefault="001923C9" w:rsidP="00C7759D">
                            <w:pPr>
                              <w:pStyle w:val="FCUnitcode"/>
                            </w:pPr>
                            <w:r>
                              <w:t>BSBXCS402</w:t>
                            </w:r>
                          </w:p>
                          <w:p w14:paraId="2EA49A7E" w14:textId="22D40B6B" w:rsidR="001B39B7" w:rsidRPr="007D55C4" w:rsidRDefault="001923C9" w:rsidP="00C7759D">
                            <w:pPr>
                              <w:pStyle w:val="FCUnitname"/>
                            </w:pPr>
                            <w:r w:rsidRPr="001923C9">
                              <w:t>Promote workplace cyber security awareness &amp; best practices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EB85C2" id="_x0000_s1027" type="#_x0000_t202" style="position:absolute;margin-left:48.3pt;margin-top:523.1pt;width:476.85pt;height:16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" filled="f" stroked="f">
                <v:textbox>
                  <w:txbxContent>
                    <w:p w14:paraId="3C374025" w14:textId="1702D355" w:rsidR="001B39B7" w:rsidRPr="007D55C4" w:rsidRDefault="001923C9" w:rsidP="00C7759D">
                      <w:pPr>
                        <w:pStyle w:val="FCUnitcode"/>
                      </w:pPr>
                      <w:r>
                        <w:t>BSBXCS402</w:t>
                      </w:r>
                    </w:p>
                    <w:p w14:paraId="2EA49A7E" w14:textId="22D40B6B" w:rsidR="001B39B7" w:rsidRPr="007D55C4" w:rsidRDefault="001923C9" w:rsidP="00C7759D">
                      <w:pPr>
                        <w:pStyle w:val="FCUnitname"/>
                      </w:pPr>
                      <w:r w:rsidRPr="001923C9">
                        <w:t>Promote workplace cyber security awareness &amp; best practices</w:t>
                      </w:r>
                    </w:p>
                  </w:txbxContent>
                </v:textbox>
              </v:shape>
            </w:pict>
          </mc:Fallback>
        </mc:AlternateContent>
      </w:r>
      <w:r w:rsidR="002C56EA">
        <w:rPr>
          <w:noProof/>
          <w:lang w:eastAsia="en-AU"/>
        </w:rPr>
        <w:drawing>
          <wp:inline distT="0" distB="0" distL="0" distR="0" wp14:anchorId="0FBB6BB2" wp14:editId="241F5013">
            <wp:extent cx="7200900" cy="10153650"/>
            <wp:effectExtent l="0" t="0" r="0" b="0"/>
            <wp:docPr id="13" name="Picture 13" descr="Description: TAFE Queensland logo and cove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AFE Queensland logo and cover backgrou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00900" cy="1015365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Document version control table"/>
      </w:tblPr>
      <w:tblGrid>
        <w:gridCol w:w="2278"/>
        <w:gridCol w:w="2323"/>
        <w:gridCol w:w="2293"/>
        <w:gridCol w:w="2348"/>
      </w:tblGrid>
      <w:tr w:rsidR="00F6512E" w:rsidRPr="00EA39BF" w14:paraId="33748896" w14:textId="77777777" w:rsidTr="00C8542C">
        <w:trPr>
          <w:trHeight w:val="279"/>
          <w:tblHeader/>
        </w:trPr>
        <w:tc>
          <w:tcPr>
            <w:tcW w:w="2278" w:type="dxa"/>
            <w:vAlign w:val="center"/>
          </w:tcPr>
          <w:p w14:paraId="45597052" w14:textId="77777777" w:rsidR="00E40B33" w:rsidRPr="00BF740D" w:rsidRDefault="00E40B33" w:rsidP="00BF740D">
            <w:pPr>
              <w:pStyle w:val="TableHeading"/>
            </w:pPr>
            <w:r w:rsidRPr="00BF740D">
              <w:lastRenderedPageBreak/>
              <w:t>Unit version</w:t>
            </w:r>
          </w:p>
        </w:tc>
        <w:tc>
          <w:tcPr>
            <w:tcW w:w="2323" w:type="dxa"/>
            <w:vAlign w:val="center"/>
          </w:tcPr>
          <w:p w14:paraId="1336D4AE" w14:textId="77777777" w:rsidR="00E40B33" w:rsidRPr="00BF740D" w:rsidRDefault="00E40B33" w:rsidP="00BF740D">
            <w:pPr>
              <w:pStyle w:val="TableHeading"/>
            </w:pPr>
            <w:r w:rsidRPr="00BF740D">
              <w:t>Document version</w:t>
            </w:r>
          </w:p>
        </w:tc>
        <w:tc>
          <w:tcPr>
            <w:tcW w:w="2293" w:type="dxa"/>
            <w:vAlign w:val="center"/>
          </w:tcPr>
          <w:p w14:paraId="3989D75A" w14:textId="77777777" w:rsidR="00E40B33" w:rsidRPr="00BF740D" w:rsidRDefault="00E40B33" w:rsidP="00BF740D">
            <w:pPr>
              <w:pStyle w:val="TableHeading"/>
            </w:pPr>
            <w:r w:rsidRPr="00BF740D">
              <w:t>Release date</w:t>
            </w:r>
          </w:p>
        </w:tc>
        <w:tc>
          <w:tcPr>
            <w:tcW w:w="2348" w:type="dxa"/>
            <w:vAlign w:val="center"/>
          </w:tcPr>
          <w:p w14:paraId="78175DC0" w14:textId="77777777" w:rsidR="00E40B33" w:rsidRPr="00BF740D" w:rsidRDefault="00E40B33" w:rsidP="00BF740D">
            <w:pPr>
              <w:pStyle w:val="TableHeading"/>
            </w:pPr>
            <w:r w:rsidRPr="00BF740D">
              <w:t>Comments/actions</w:t>
            </w:r>
          </w:p>
        </w:tc>
      </w:tr>
      <w:tr w:rsidR="00E40B33" w:rsidRPr="00E73B2A" w14:paraId="3A64F496" w14:textId="77777777" w:rsidTr="00C8542C">
        <w:tc>
          <w:tcPr>
            <w:tcW w:w="2278" w:type="dxa"/>
            <w:vAlign w:val="center"/>
          </w:tcPr>
          <w:p w14:paraId="18A8A375" w14:textId="175B55BA" w:rsidR="00E40B33" w:rsidRPr="00E73B2A" w:rsidRDefault="002E75B8" w:rsidP="00BF740D">
            <w:pPr>
              <w:pStyle w:val="TableText"/>
            </w:pPr>
            <w:r w:rsidRPr="002E75B8">
              <w:t>BSBXCS402</w:t>
            </w:r>
          </w:p>
        </w:tc>
        <w:tc>
          <w:tcPr>
            <w:tcW w:w="2323" w:type="dxa"/>
            <w:vAlign w:val="center"/>
          </w:tcPr>
          <w:p w14:paraId="1893857D" w14:textId="4955C88B" w:rsidR="00E40B33" w:rsidRPr="00E73B2A" w:rsidRDefault="002E75B8" w:rsidP="00BF740D">
            <w:pPr>
              <w:pStyle w:val="TableText"/>
            </w:pPr>
            <w:r>
              <w:t>V1</w:t>
            </w:r>
          </w:p>
        </w:tc>
        <w:tc>
          <w:tcPr>
            <w:tcW w:w="2293" w:type="dxa"/>
            <w:vAlign w:val="center"/>
          </w:tcPr>
          <w:p w14:paraId="6E74D8E9" w14:textId="3DA344E3" w:rsidR="00E40B33" w:rsidRPr="00E73B2A" w:rsidRDefault="002E75B8" w:rsidP="00BF740D">
            <w:pPr>
              <w:pStyle w:val="TableText"/>
            </w:pPr>
            <w:r>
              <w:t>February 2022</w:t>
            </w:r>
          </w:p>
        </w:tc>
        <w:tc>
          <w:tcPr>
            <w:tcW w:w="2348" w:type="dxa"/>
            <w:vAlign w:val="center"/>
          </w:tcPr>
          <w:p w14:paraId="13B24DF2" w14:textId="77777777" w:rsidR="00E40B33" w:rsidRPr="00E73B2A" w:rsidRDefault="00E40B33" w:rsidP="00BF740D">
            <w:pPr>
              <w:pStyle w:val="TableText"/>
            </w:pPr>
          </w:p>
        </w:tc>
      </w:tr>
    </w:tbl>
    <w:p w14:paraId="6BF57746" w14:textId="77777777" w:rsidR="00EA39BF" w:rsidRPr="00EA39BF" w:rsidRDefault="00EA39BF" w:rsidP="00BF740D">
      <w:pPr>
        <w:pStyle w:val="Acknowledgementstext"/>
      </w:pPr>
    </w:p>
    <w:p w14:paraId="42ED9B8F" w14:textId="77777777" w:rsidR="00DF0032" w:rsidRPr="002F2A65" w:rsidRDefault="00DF0032" w:rsidP="00622F72">
      <w:pPr>
        <w:pStyle w:val="Acknowledgementsheading"/>
      </w:pPr>
      <w:r w:rsidRPr="002F2A65">
        <w:t>Copyright</w:t>
      </w:r>
    </w:p>
    <w:p w14:paraId="3075A2C7" w14:textId="12331394" w:rsidR="00DF0032" w:rsidRPr="00EA39BF" w:rsidRDefault="009B0524" w:rsidP="00BF740D">
      <w:pPr>
        <w:pStyle w:val="Acknowledgementstext"/>
      </w:pPr>
      <w:r>
        <w:t xml:space="preserve">© TAFE Queensland </w:t>
      </w:r>
      <w:r w:rsidR="005B2D94">
        <w:t>2021</w:t>
      </w:r>
    </w:p>
    <w:p w14:paraId="2BF2805D" w14:textId="77777777" w:rsidR="00DF0032" w:rsidRPr="00EA39BF" w:rsidRDefault="00DF0032" w:rsidP="00BF740D">
      <w:pPr>
        <w:pStyle w:val="Acknowledgementstext"/>
      </w:pPr>
      <w:r w:rsidRPr="00EA39BF">
        <w:t>Copyright protects this material. Except as permitted by the Copyright Act 1968 (Cth), reproduction by any means (photocopying, electronic, mechanical, recording or otherwise), making available online, electronic transmission or other publication of this material is prohibited without the prior written permission of TAFE Queensland.</w:t>
      </w:r>
    </w:p>
    <w:p w14:paraId="113341FC" w14:textId="77777777" w:rsidR="006C4610" w:rsidRDefault="00DF0032" w:rsidP="00BF740D">
      <w:pPr>
        <w:pStyle w:val="Acknowledgementstext"/>
      </w:pPr>
      <w:r w:rsidRPr="00EA39BF">
        <w:t xml:space="preserve">Inquiries must be addressed to the TAFE Queensland Copyright Officer, Office of the Chief Academic Officer, TAFE Queensland, PO Box 16100, CITY EAST QLD, 4002, or Email </w:t>
      </w:r>
      <w:hyperlink r:id="rId16" w:history="1">
        <w:r w:rsidRPr="00EA39BF">
          <w:rPr>
            <w:rStyle w:val="Hyperlink"/>
          </w:rPr>
          <w:t>TAFEQLDIP@tafe.qld.gov.au</w:t>
        </w:r>
      </w:hyperlink>
      <w:r w:rsidRPr="00EA39BF">
        <w:t>.</w:t>
      </w:r>
      <w:r w:rsidR="006C4610" w:rsidRPr="00EA39BF">
        <w:t xml:space="preserve"> </w:t>
      </w:r>
    </w:p>
    <w:p w14:paraId="76771DFC" w14:textId="77777777" w:rsidR="00EA39BF" w:rsidRPr="00BF740D" w:rsidRDefault="00EA39BF" w:rsidP="00BF740D">
      <w:pPr>
        <w:pStyle w:val="Acknowledgementstext"/>
      </w:pPr>
    </w:p>
    <w:p w14:paraId="52C64AA6" w14:textId="77777777" w:rsidR="00EA39BF" w:rsidRPr="00BF740D" w:rsidRDefault="00DF0032" w:rsidP="00622F72">
      <w:pPr>
        <w:pStyle w:val="Acknowledgementsheading"/>
      </w:pPr>
      <w:r w:rsidRPr="00BF740D">
        <w:t>Disclaimer</w:t>
      </w:r>
    </w:p>
    <w:p w14:paraId="1C2AB71F" w14:textId="77777777" w:rsidR="00DF0032" w:rsidRPr="00BF740D" w:rsidRDefault="00DF0032" w:rsidP="00BF740D">
      <w:pPr>
        <w:pStyle w:val="Acknowledgementstext"/>
      </w:pPr>
      <w:r w:rsidRPr="00BF740D">
        <w:t>Every effort has been made to provide accurate and complete information. However, TAFE Queensland assumes no responsibility for any direct, indirect, incidental, or consequential damages arising from the use of information in this document. Data and case study examples are intended to be fictional. Any resemblance to real persons or organisations is coincidental.</w:t>
      </w:r>
    </w:p>
    <w:p w14:paraId="2DBFDA8F" w14:textId="77777777" w:rsidR="00DF0032" w:rsidRPr="00BF740D" w:rsidRDefault="00DF0032" w:rsidP="00BF740D">
      <w:pPr>
        <w:pStyle w:val="Acknowledgementstext"/>
      </w:pPr>
      <w:r w:rsidRPr="00BF740D">
        <w:t xml:space="preserve">If you believe that information of any kind in this publication is an infringement of copyright, in material in which you either own copyright or are authorised to exercise the rights of a copyright owner, and then please advise us by contacting the TAFE Queensland Copyright Officer, Office of the Chief Academic Officer, TAFE Queensland, PO Box 16100, CITY EAST QLD, 4002, or Email </w:t>
      </w:r>
      <w:hyperlink r:id="rId17" w:history="1">
        <w:r w:rsidRPr="00BF740D">
          <w:rPr>
            <w:rStyle w:val="Hyperlink"/>
          </w:rPr>
          <w:t>TAFEQLDIP@tafe.qld.gov.au</w:t>
        </w:r>
      </w:hyperlink>
      <w:r w:rsidRPr="00BF740D">
        <w:t>.</w:t>
      </w:r>
    </w:p>
    <w:p w14:paraId="34305F90" w14:textId="77777777" w:rsidR="002453CA" w:rsidRPr="002F2A65" w:rsidRDefault="002453CA" w:rsidP="00BF740D">
      <w:pPr>
        <w:pStyle w:val="Heading1"/>
      </w:pPr>
      <w:r w:rsidRPr="004B32AD">
        <w:br w:type="page"/>
      </w:r>
      <w:bookmarkStart w:id="0" w:name="_Toc380735510"/>
      <w:bookmarkStart w:id="1" w:name="_Toc440018682"/>
      <w:bookmarkStart w:id="2" w:name="_Toc95142586"/>
      <w:r w:rsidRPr="00365AB1">
        <w:lastRenderedPageBreak/>
        <w:t>Introduction</w:t>
      </w:r>
      <w:bookmarkEnd w:id="0"/>
      <w:bookmarkEnd w:id="1"/>
      <w:bookmarkEnd w:id="2"/>
    </w:p>
    <w:p w14:paraId="3ECEF952" w14:textId="77777777" w:rsidR="00F179A5" w:rsidRPr="004B32AD" w:rsidRDefault="002453CA" w:rsidP="00BF740D">
      <w:r w:rsidRPr="004B32AD">
        <w:t>This Learner Guide has been developed to support you as a resource for your study program. It contains key information relating to your studies including all the skills and knowledge required to achieve competence.</w:t>
      </w:r>
      <w:r w:rsidR="006C4610" w:rsidRPr="004B32AD">
        <w:t xml:space="preserve"> </w:t>
      </w:r>
    </w:p>
    <w:p w14:paraId="253F88BF" w14:textId="581D9368" w:rsidR="00B346CD" w:rsidRPr="004B32AD" w:rsidRDefault="00B346CD" w:rsidP="00B346CD">
      <w:pPr>
        <w:pStyle w:val="Heading2"/>
      </w:pPr>
      <w:bookmarkStart w:id="3" w:name="_Toc355706372"/>
      <w:bookmarkStart w:id="4" w:name="_Toc380735511"/>
      <w:bookmarkStart w:id="5" w:name="_Toc440018683"/>
      <w:bookmarkStart w:id="6" w:name="_Toc470167796"/>
      <w:bookmarkStart w:id="7" w:name="_Toc380735538"/>
      <w:bookmarkStart w:id="8" w:name="_Toc95142587"/>
      <w:r w:rsidRPr="004B32AD">
        <w:t>What will I learn?</w:t>
      </w:r>
      <w:bookmarkEnd w:id="3"/>
      <w:bookmarkEnd w:id="4"/>
      <w:bookmarkEnd w:id="5"/>
      <w:bookmarkEnd w:id="6"/>
      <w:bookmarkEnd w:id="8"/>
    </w:p>
    <w:p w14:paraId="35781E7A" w14:textId="7B80A0FD" w:rsidR="004C57BA" w:rsidRPr="00754A1C" w:rsidRDefault="004C57BA" w:rsidP="004C57BA">
      <w:r w:rsidRPr="00754A1C">
        <w:t>This unit describes the skills and knowledge required to promote cyber security in a work area.</w:t>
      </w:r>
      <w:r w:rsidR="00930697">
        <w:t xml:space="preserve"> </w:t>
      </w:r>
      <w:r w:rsidRPr="00754A1C">
        <w:t>It applies to those working in a broad range of industries who as part of their job role support policies, procedures and practice within an organisation that promote cyber security.</w:t>
      </w:r>
    </w:p>
    <w:p w14:paraId="352151E7" w14:textId="5A8377AA" w:rsidR="009863A4" w:rsidRPr="009863A4" w:rsidRDefault="004C57BA" w:rsidP="00B346CD">
      <w:r w:rsidRPr="00754A1C">
        <w:t>No licensing, legislative or certification requirements apply to this unit at the time of publication.</w:t>
      </w:r>
    </w:p>
    <w:p w14:paraId="65476B70" w14:textId="77777777" w:rsidR="00B6645D" w:rsidRPr="00CC7D42" w:rsidRDefault="00B6645D" w:rsidP="00B6645D">
      <w:pPr>
        <w:pStyle w:val="Heading2"/>
      </w:pPr>
      <w:bookmarkStart w:id="9" w:name="_Toc85620354"/>
      <w:bookmarkStart w:id="10" w:name="_Toc95142588"/>
      <w:r w:rsidRPr="00CC7D42">
        <w:t>Where can I get more information?</w:t>
      </w:r>
      <w:bookmarkEnd w:id="9"/>
      <w:bookmarkEnd w:id="10"/>
    </w:p>
    <w:p w14:paraId="6732A971" w14:textId="77777777" w:rsidR="004C57BA" w:rsidRPr="00966AF8" w:rsidRDefault="00B6645D" w:rsidP="00966AF8">
      <w:r w:rsidRPr="00966AF8">
        <w:t xml:space="preserve">For further information on your qualification, accredited course or Unit/s of Competency, please go to: </w:t>
      </w:r>
      <w:hyperlink r:id="rId18" w:tgtFrame="_blank" w:history="1">
        <w:r w:rsidR="004C57BA" w:rsidRPr="00966AF8">
          <w:rPr>
            <w:rStyle w:val="Hyperlink"/>
          </w:rPr>
          <w:t>https://training.gov.au/Training/Details/BSBXCS402</w:t>
        </w:r>
      </w:hyperlink>
    </w:p>
    <w:p w14:paraId="1F1656EA" w14:textId="2C9746FB" w:rsidR="000A17BB" w:rsidRDefault="00C55260" w:rsidP="004C57BA">
      <w:r w:rsidRPr="004B32AD">
        <w:br w:type="page"/>
      </w:r>
      <w:bookmarkStart w:id="11" w:name="_Toc440018685"/>
      <w:bookmarkEnd w:id="7"/>
    </w:p>
    <w:p w14:paraId="371115E4" w14:textId="77777777" w:rsidR="00DF0032" w:rsidRPr="004B32AD" w:rsidRDefault="00DF0032" w:rsidP="002715DC">
      <w:pPr>
        <w:pStyle w:val="Heading2"/>
      </w:pPr>
      <w:bookmarkStart w:id="12" w:name="_Toc95142589"/>
      <w:r w:rsidRPr="004B32AD">
        <w:lastRenderedPageBreak/>
        <w:t>TAFE Queensland student rules</w:t>
      </w:r>
      <w:bookmarkEnd w:id="11"/>
      <w:bookmarkEnd w:id="12"/>
    </w:p>
    <w:p w14:paraId="25819F3A" w14:textId="77777777" w:rsidR="00155A01" w:rsidRDefault="00DF0032" w:rsidP="00B5111E">
      <w:r w:rsidRPr="004B32AD">
        <w:t>TAFE Queensland student rules are designed to ensure that learners are aware of their rights as well as their responsibilities. All learners are encouraged to familiarise themselves with the TAFE Queensland student rules, specifically as they relate to progress of study and assessment guidelines.</w:t>
      </w:r>
      <w:r w:rsidR="002715DC" w:rsidDel="002715DC">
        <w:t xml:space="preserve"> </w:t>
      </w:r>
      <w:r w:rsidR="00155A01" w:rsidRPr="00E306C1">
        <w:t xml:space="preserve">A full guide to student rules can be found at </w:t>
      </w:r>
      <w:r w:rsidR="00155A01" w:rsidRPr="00404398">
        <w:t>Student rules</w:t>
      </w:r>
      <w:r w:rsidR="00155A01" w:rsidRPr="00641FF4">
        <w:rPr>
          <w:rStyle w:val="FootnoteReference"/>
        </w:rPr>
        <w:footnoteReference w:id="1"/>
      </w:r>
      <w:r w:rsidR="00155A01">
        <w:rPr>
          <w:rStyle w:val="Hyperlink"/>
          <w:color w:val="auto"/>
          <w:u w:val="none"/>
        </w:rPr>
        <w:t>.</w:t>
      </w:r>
      <w:bookmarkStart w:id="13" w:name="_Toc440018686"/>
    </w:p>
    <w:p w14:paraId="78C62DE9" w14:textId="77777777" w:rsidR="00DF0032" w:rsidRPr="00B5111E" w:rsidRDefault="00DF0032" w:rsidP="00B5111E">
      <w:pPr>
        <w:pStyle w:val="Heading2"/>
      </w:pPr>
      <w:bookmarkStart w:id="14" w:name="_Toc95142590"/>
      <w:r w:rsidRPr="00B5111E">
        <w:t>Information to support your learning and assessment</w:t>
      </w:r>
      <w:bookmarkEnd w:id="13"/>
      <w:bookmarkEnd w:id="14"/>
    </w:p>
    <w:p w14:paraId="65DC4C89" w14:textId="77777777" w:rsidR="00214AD8" w:rsidRDefault="00DF0032" w:rsidP="006F5138">
      <w:r w:rsidRPr="00E306C1">
        <w:t>There’s always someone to help you. Undertaking further study can bring both excitement and challenges. Our Student Services, Learning Support and Library staff can help you make the most of your time at TAFE.</w:t>
      </w:r>
      <w:r w:rsidR="00DE7163">
        <w:t xml:space="preserve"> </w:t>
      </w:r>
    </w:p>
    <w:p w14:paraId="4F711E94" w14:textId="77777777" w:rsidR="00DF0032" w:rsidRPr="004B32AD" w:rsidRDefault="00DC28DE" w:rsidP="004B32AD">
      <w:pPr>
        <w:pStyle w:val="Heading2"/>
      </w:pPr>
      <w:bookmarkStart w:id="15" w:name="_Toc440018687"/>
      <w:bookmarkStart w:id="16" w:name="_Toc95142591"/>
      <w:r>
        <w:t>C</w:t>
      </w:r>
      <w:r w:rsidR="002B00FE" w:rsidRPr="004B32AD">
        <w:t xml:space="preserve">allout </w:t>
      </w:r>
      <w:r w:rsidR="00DF0032" w:rsidRPr="004B32AD">
        <w:t>panels</w:t>
      </w:r>
      <w:bookmarkEnd w:id="15"/>
      <w:bookmarkEnd w:id="16"/>
    </w:p>
    <w:p w14:paraId="41AEE271" w14:textId="77777777" w:rsidR="00155A01" w:rsidRPr="004B32AD" w:rsidRDefault="00DF0032" w:rsidP="00DB78DE">
      <w:r w:rsidRPr="004B32AD">
        <w:t>A number of panels have been designed to help guide you to important information and actions throughout this Learner Guide. The full choice of panels you are likely to encounter to support you in your studies are included below. NB: not all the panels will be used in every learner guide.</w:t>
      </w:r>
      <w:r w:rsidR="006C4610" w:rsidRPr="004B32AD">
        <w:t xml:space="preserve"> </w:t>
      </w:r>
    </w:p>
    <w:p w14:paraId="6D31D83F" w14:textId="77777777" w:rsidR="00A27E8C" w:rsidRPr="004B32AD" w:rsidRDefault="000E003B" w:rsidP="00E21A4A">
      <w:r>
        <w:rPr>
          <w:noProof/>
          <w:lang w:eastAsia="en-AU"/>
        </w:rPr>
        <w:drawing>
          <wp:inline distT="0" distB="0" distL="0" distR="0" wp14:anchorId="604FBC85" wp14:editId="6E002F6D">
            <wp:extent cx="5068375" cy="3952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Panel-NEW-LS.jpg"/>
                    <pic:cNvPicPr/>
                  </pic:nvPicPr>
                  <pic:blipFill>
                    <a:blip r:embed="rId19">
                      <a:extLst>
                        <a:ext uri="{28A0092B-C50C-407E-A947-70E740481C1C}">
                          <a14:useLocalDpi xmlns:a14="http://schemas.microsoft.com/office/drawing/2010/main" val="0"/>
                        </a:ext>
                      </a:extLst>
                    </a:blip>
                    <a:stretch>
                      <a:fillRect/>
                    </a:stretch>
                  </pic:blipFill>
                  <pic:spPr>
                    <a:xfrm>
                      <a:off x="0" y="0"/>
                      <a:ext cx="5077864" cy="3960275"/>
                    </a:xfrm>
                    <a:prstGeom prst="rect">
                      <a:avLst/>
                    </a:prstGeom>
                  </pic:spPr>
                </pic:pic>
              </a:graphicData>
            </a:graphic>
          </wp:inline>
        </w:drawing>
      </w:r>
    </w:p>
    <w:p w14:paraId="778F496A" w14:textId="77777777" w:rsidR="00A378B9" w:rsidRPr="009863A4" w:rsidRDefault="00A378B9">
      <w:pPr>
        <w:spacing w:before="0" w:after="0" w:line="240" w:lineRule="auto"/>
      </w:pPr>
      <w:r w:rsidRPr="009863A4">
        <w:br w:type="page"/>
      </w:r>
    </w:p>
    <w:p w14:paraId="4F004D43" w14:textId="77777777" w:rsidR="00EE60C1" w:rsidRPr="00EE60C1" w:rsidRDefault="00EE60C1" w:rsidP="00114236">
      <w:pPr>
        <w:pStyle w:val="Heading1"/>
      </w:pPr>
      <w:bookmarkStart w:id="17" w:name="_Toc95142592"/>
      <w:r w:rsidRPr="00EE60C1">
        <w:lastRenderedPageBreak/>
        <w:t>Contents</w:t>
      </w:r>
      <w:bookmarkEnd w:id="17"/>
    </w:p>
    <w:p w14:paraId="3B3DF14C" w14:textId="6B9D9CBE" w:rsidR="0025749F" w:rsidRDefault="00EE60C1">
      <w:pPr>
        <w:pStyle w:val="TOC1"/>
        <w:tabs>
          <w:tab w:val="right" w:leader="dot" w:pos="9016"/>
        </w:tabs>
        <w:rPr>
          <w:rFonts w:asciiTheme="minorHAnsi" w:eastAsiaTheme="minorEastAsia" w:hAnsiTheme="minorHAnsi" w:cstheme="minorBidi"/>
          <w:noProof/>
          <w:sz w:val="24"/>
          <w:szCs w:val="24"/>
          <w:lang w:eastAsia="en-GB"/>
        </w:rPr>
      </w:pPr>
      <w:r>
        <w:rPr>
          <w:b/>
          <w:bCs/>
          <w:color w:val="4F81BD"/>
        </w:rPr>
        <w:fldChar w:fldCharType="begin"/>
      </w:r>
      <w:r w:rsidRPr="00E306C1">
        <w:rPr>
          <w:b/>
          <w:bCs/>
          <w:color w:val="4F81BD"/>
        </w:rPr>
        <w:instrText xml:space="preserve"> TOC \o "1-2" \h \z </w:instrText>
      </w:r>
      <w:r>
        <w:rPr>
          <w:b/>
          <w:bCs/>
          <w:color w:val="4F81BD"/>
        </w:rPr>
        <w:fldChar w:fldCharType="separate"/>
      </w:r>
      <w:hyperlink w:anchor="_Toc95142586" w:history="1">
        <w:r w:rsidR="0025749F" w:rsidRPr="008211D3">
          <w:rPr>
            <w:rStyle w:val="Hyperlink"/>
            <w:noProof/>
          </w:rPr>
          <w:t>Introduction</w:t>
        </w:r>
        <w:r w:rsidR="0025749F">
          <w:rPr>
            <w:noProof/>
            <w:webHidden/>
          </w:rPr>
          <w:tab/>
        </w:r>
        <w:r w:rsidR="0025749F">
          <w:rPr>
            <w:noProof/>
            <w:webHidden/>
          </w:rPr>
          <w:fldChar w:fldCharType="begin"/>
        </w:r>
        <w:r w:rsidR="0025749F">
          <w:rPr>
            <w:noProof/>
            <w:webHidden/>
          </w:rPr>
          <w:instrText xml:space="preserve"> PAGEREF _Toc95142586 \h </w:instrText>
        </w:r>
        <w:r w:rsidR="0025749F">
          <w:rPr>
            <w:noProof/>
            <w:webHidden/>
          </w:rPr>
        </w:r>
        <w:r w:rsidR="0025749F">
          <w:rPr>
            <w:noProof/>
            <w:webHidden/>
          </w:rPr>
          <w:fldChar w:fldCharType="separate"/>
        </w:r>
        <w:r w:rsidR="0025749F">
          <w:rPr>
            <w:noProof/>
            <w:webHidden/>
          </w:rPr>
          <w:t>3</w:t>
        </w:r>
        <w:r w:rsidR="0025749F">
          <w:rPr>
            <w:noProof/>
            <w:webHidden/>
          </w:rPr>
          <w:fldChar w:fldCharType="end"/>
        </w:r>
      </w:hyperlink>
    </w:p>
    <w:p w14:paraId="525ED084" w14:textId="6B8671AE"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87" w:history="1">
        <w:r w:rsidRPr="008211D3">
          <w:rPr>
            <w:rStyle w:val="Hyperlink"/>
            <w:noProof/>
          </w:rPr>
          <w:t>What will I learn?</w:t>
        </w:r>
        <w:r>
          <w:rPr>
            <w:noProof/>
            <w:webHidden/>
          </w:rPr>
          <w:tab/>
        </w:r>
        <w:r>
          <w:rPr>
            <w:noProof/>
            <w:webHidden/>
          </w:rPr>
          <w:fldChar w:fldCharType="begin"/>
        </w:r>
        <w:r>
          <w:rPr>
            <w:noProof/>
            <w:webHidden/>
          </w:rPr>
          <w:instrText xml:space="preserve"> PAGEREF _Toc95142587 \h </w:instrText>
        </w:r>
        <w:r>
          <w:rPr>
            <w:noProof/>
            <w:webHidden/>
          </w:rPr>
        </w:r>
        <w:r>
          <w:rPr>
            <w:noProof/>
            <w:webHidden/>
          </w:rPr>
          <w:fldChar w:fldCharType="separate"/>
        </w:r>
        <w:r>
          <w:rPr>
            <w:noProof/>
            <w:webHidden/>
          </w:rPr>
          <w:t>3</w:t>
        </w:r>
        <w:r>
          <w:rPr>
            <w:noProof/>
            <w:webHidden/>
          </w:rPr>
          <w:fldChar w:fldCharType="end"/>
        </w:r>
      </w:hyperlink>
    </w:p>
    <w:p w14:paraId="1A7244FA" w14:textId="4506BDB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88" w:history="1">
        <w:r w:rsidRPr="008211D3">
          <w:rPr>
            <w:rStyle w:val="Hyperlink"/>
            <w:noProof/>
          </w:rPr>
          <w:t>Where can I get more information?</w:t>
        </w:r>
        <w:r>
          <w:rPr>
            <w:noProof/>
            <w:webHidden/>
          </w:rPr>
          <w:tab/>
        </w:r>
        <w:r>
          <w:rPr>
            <w:noProof/>
            <w:webHidden/>
          </w:rPr>
          <w:fldChar w:fldCharType="begin"/>
        </w:r>
        <w:r>
          <w:rPr>
            <w:noProof/>
            <w:webHidden/>
          </w:rPr>
          <w:instrText xml:space="preserve"> PAGEREF _Toc95142588 \h </w:instrText>
        </w:r>
        <w:r>
          <w:rPr>
            <w:noProof/>
            <w:webHidden/>
          </w:rPr>
        </w:r>
        <w:r>
          <w:rPr>
            <w:noProof/>
            <w:webHidden/>
          </w:rPr>
          <w:fldChar w:fldCharType="separate"/>
        </w:r>
        <w:r>
          <w:rPr>
            <w:noProof/>
            <w:webHidden/>
          </w:rPr>
          <w:t>3</w:t>
        </w:r>
        <w:r>
          <w:rPr>
            <w:noProof/>
            <w:webHidden/>
          </w:rPr>
          <w:fldChar w:fldCharType="end"/>
        </w:r>
      </w:hyperlink>
    </w:p>
    <w:p w14:paraId="2CCCE950" w14:textId="1B98938C"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89" w:history="1">
        <w:r w:rsidRPr="008211D3">
          <w:rPr>
            <w:rStyle w:val="Hyperlink"/>
            <w:noProof/>
          </w:rPr>
          <w:t>TAFE Queensland student rules</w:t>
        </w:r>
        <w:r>
          <w:rPr>
            <w:noProof/>
            <w:webHidden/>
          </w:rPr>
          <w:tab/>
        </w:r>
        <w:r>
          <w:rPr>
            <w:noProof/>
            <w:webHidden/>
          </w:rPr>
          <w:fldChar w:fldCharType="begin"/>
        </w:r>
        <w:r>
          <w:rPr>
            <w:noProof/>
            <w:webHidden/>
          </w:rPr>
          <w:instrText xml:space="preserve"> PAGEREF _Toc95142589 \h </w:instrText>
        </w:r>
        <w:r>
          <w:rPr>
            <w:noProof/>
            <w:webHidden/>
          </w:rPr>
        </w:r>
        <w:r>
          <w:rPr>
            <w:noProof/>
            <w:webHidden/>
          </w:rPr>
          <w:fldChar w:fldCharType="separate"/>
        </w:r>
        <w:r>
          <w:rPr>
            <w:noProof/>
            <w:webHidden/>
          </w:rPr>
          <w:t>4</w:t>
        </w:r>
        <w:r>
          <w:rPr>
            <w:noProof/>
            <w:webHidden/>
          </w:rPr>
          <w:fldChar w:fldCharType="end"/>
        </w:r>
      </w:hyperlink>
    </w:p>
    <w:p w14:paraId="4C1F6845" w14:textId="262D866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0" w:history="1">
        <w:r w:rsidRPr="008211D3">
          <w:rPr>
            <w:rStyle w:val="Hyperlink"/>
            <w:noProof/>
          </w:rPr>
          <w:t>Information to support your learning and assessment</w:t>
        </w:r>
        <w:r>
          <w:rPr>
            <w:noProof/>
            <w:webHidden/>
          </w:rPr>
          <w:tab/>
        </w:r>
        <w:r>
          <w:rPr>
            <w:noProof/>
            <w:webHidden/>
          </w:rPr>
          <w:fldChar w:fldCharType="begin"/>
        </w:r>
        <w:r>
          <w:rPr>
            <w:noProof/>
            <w:webHidden/>
          </w:rPr>
          <w:instrText xml:space="preserve"> PAGEREF _Toc95142590 \h </w:instrText>
        </w:r>
        <w:r>
          <w:rPr>
            <w:noProof/>
            <w:webHidden/>
          </w:rPr>
        </w:r>
        <w:r>
          <w:rPr>
            <w:noProof/>
            <w:webHidden/>
          </w:rPr>
          <w:fldChar w:fldCharType="separate"/>
        </w:r>
        <w:r>
          <w:rPr>
            <w:noProof/>
            <w:webHidden/>
          </w:rPr>
          <w:t>4</w:t>
        </w:r>
        <w:r>
          <w:rPr>
            <w:noProof/>
            <w:webHidden/>
          </w:rPr>
          <w:fldChar w:fldCharType="end"/>
        </w:r>
      </w:hyperlink>
    </w:p>
    <w:p w14:paraId="6BF00079" w14:textId="233C325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1" w:history="1">
        <w:r w:rsidRPr="008211D3">
          <w:rPr>
            <w:rStyle w:val="Hyperlink"/>
            <w:noProof/>
          </w:rPr>
          <w:t>Callout panels</w:t>
        </w:r>
        <w:r>
          <w:rPr>
            <w:noProof/>
            <w:webHidden/>
          </w:rPr>
          <w:tab/>
        </w:r>
        <w:r>
          <w:rPr>
            <w:noProof/>
            <w:webHidden/>
          </w:rPr>
          <w:fldChar w:fldCharType="begin"/>
        </w:r>
        <w:r>
          <w:rPr>
            <w:noProof/>
            <w:webHidden/>
          </w:rPr>
          <w:instrText xml:space="preserve"> PAGEREF _Toc95142591 \h </w:instrText>
        </w:r>
        <w:r>
          <w:rPr>
            <w:noProof/>
            <w:webHidden/>
          </w:rPr>
        </w:r>
        <w:r>
          <w:rPr>
            <w:noProof/>
            <w:webHidden/>
          </w:rPr>
          <w:fldChar w:fldCharType="separate"/>
        </w:r>
        <w:r>
          <w:rPr>
            <w:noProof/>
            <w:webHidden/>
          </w:rPr>
          <w:t>4</w:t>
        </w:r>
        <w:r>
          <w:rPr>
            <w:noProof/>
            <w:webHidden/>
          </w:rPr>
          <w:fldChar w:fldCharType="end"/>
        </w:r>
      </w:hyperlink>
    </w:p>
    <w:p w14:paraId="714F00E3" w14:textId="4700776A"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592" w:history="1">
        <w:r w:rsidRPr="008211D3">
          <w:rPr>
            <w:rStyle w:val="Hyperlink"/>
            <w:noProof/>
          </w:rPr>
          <w:t>Contents</w:t>
        </w:r>
        <w:r>
          <w:rPr>
            <w:noProof/>
            <w:webHidden/>
          </w:rPr>
          <w:tab/>
        </w:r>
        <w:r>
          <w:rPr>
            <w:noProof/>
            <w:webHidden/>
          </w:rPr>
          <w:fldChar w:fldCharType="begin"/>
        </w:r>
        <w:r>
          <w:rPr>
            <w:noProof/>
            <w:webHidden/>
          </w:rPr>
          <w:instrText xml:space="preserve"> PAGEREF _Toc95142592 \h </w:instrText>
        </w:r>
        <w:r>
          <w:rPr>
            <w:noProof/>
            <w:webHidden/>
          </w:rPr>
        </w:r>
        <w:r>
          <w:rPr>
            <w:noProof/>
            <w:webHidden/>
          </w:rPr>
          <w:fldChar w:fldCharType="separate"/>
        </w:r>
        <w:r>
          <w:rPr>
            <w:noProof/>
            <w:webHidden/>
          </w:rPr>
          <w:t>5</w:t>
        </w:r>
        <w:r>
          <w:rPr>
            <w:noProof/>
            <w:webHidden/>
          </w:rPr>
          <w:fldChar w:fldCharType="end"/>
        </w:r>
      </w:hyperlink>
    </w:p>
    <w:p w14:paraId="7EE20A0F" w14:textId="4C511102"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593" w:history="1">
        <w:r w:rsidRPr="008211D3">
          <w:rPr>
            <w:rStyle w:val="Hyperlink"/>
            <w:noProof/>
          </w:rPr>
          <w:t>Welcome</w:t>
        </w:r>
        <w:r>
          <w:rPr>
            <w:noProof/>
            <w:webHidden/>
          </w:rPr>
          <w:tab/>
        </w:r>
        <w:r>
          <w:rPr>
            <w:noProof/>
            <w:webHidden/>
          </w:rPr>
          <w:fldChar w:fldCharType="begin"/>
        </w:r>
        <w:r>
          <w:rPr>
            <w:noProof/>
            <w:webHidden/>
          </w:rPr>
          <w:instrText xml:space="preserve"> PAGEREF _Toc95142593 \h </w:instrText>
        </w:r>
        <w:r>
          <w:rPr>
            <w:noProof/>
            <w:webHidden/>
          </w:rPr>
        </w:r>
        <w:r>
          <w:rPr>
            <w:noProof/>
            <w:webHidden/>
          </w:rPr>
          <w:fldChar w:fldCharType="separate"/>
        </w:r>
        <w:r>
          <w:rPr>
            <w:noProof/>
            <w:webHidden/>
          </w:rPr>
          <w:t>9</w:t>
        </w:r>
        <w:r>
          <w:rPr>
            <w:noProof/>
            <w:webHidden/>
          </w:rPr>
          <w:fldChar w:fldCharType="end"/>
        </w:r>
      </w:hyperlink>
    </w:p>
    <w:p w14:paraId="40A8DC8F" w14:textId="05113097"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594" w:history="1">
        <w:r w:rsidRPr="008211D3">
          <w:rPr>
            <w:rStyle w:val="Hyperlink"/>
            <w:noProof/>
          </w:rPr>
          <w:t>Cyber Security – small to medium businesses</w:t>
        </w:r>
        <w:r>
          <w:rPr>
            <w:noProof/>
            <w:webHidden/>
          </w:rPr>
          <w:tab/>
        </w:r>
        <w:r>
          <w:rPr>
            <w:noProof/>
            <w:webHidden/>
          </w:rPr>
          <w:fldChar w:fldCharType="begin"/>
        </w:r>
        <w:r>
          <w:rPr>
            <w:noProof/>
            <w:webHidden/>
          </w:rPr>
          <w:instrText xml:space="preserve"> PAGEREF _Toc95142594 \h </w:instrText>
        </w:r>
        <w:r>
          <w:rPr>
            <w:noProof/>
            <w:webHidden/>
          </w:rPr>
        </w:r>
        <w:r>
          <w:rPr>
            <w:noProof/>
            <w:webHidden/>
          </w:rPr>
          <w:fldChar w:fldCharType="separate"/>
        </w:r>
        <w:r>
          <w:rPr>
            <w:noProof/>
            <w:webHidden/>
          </w:rPr>
          <w:t>10</w:t>
        </w:r>
        <w:r>
          <w:rPr>
            <w:noProof/>
            <w:webHidden/>
          </w:rPr>
          <w:fldChar w:fldCharType="end"/>
        </w:r>
      </w:hyperlink>
    </w:p>
    <w:p w14:paraId="29221E36" w14:textId="24C24BB7"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5" w:history="1">
        <w:r w:rsidRPr="008211D3">
          <w:rPr>
            <w:rStyle w:val="Hyperlink"/>
            <w:noProof/>
          </w:rPr>
          <w:t>Introduction</w:t>
        </w:r>
        <w:r>
          <w:rPr>
            <w:noProof/>
            <w:webHidden/>
          </w:rPr>
          <w:tab/>
        </w:r>
        <w:r>
          <w:rPr>
            <w:noProof/>
            <w:webHidden/>
          </w:rPr>
          <w:fldChar w:fldCharType="begin"/>
        </w:r>
        <w:r>
          <w:rPr>
            <w:noProof/>
            <w:webHidden/>
          </w:rPr>
          <w:instrText xml:space="preserve"> PAGEREF _Toc95142595 \h </w:instrText>
        </w:r>
        <w:r>
          <w:rPr>
            <w:noProof/>
            <w:webHidden/>
          </w:rPr>
        </w:r>
        <w:r>
          <w:rPr>
            <w:noProof/>
            <w:webHidden/>
          </w:rPr>
          <w:fldChar w:fldCharType="separate"/>
        </w:r>
        <w:r>
          <w:rPr>
            <w:noProof/>
            <w:webHidden/>
          </w:rPr>
          <w:t>10</w:t>
        </w:r>
        <w:r>
          <w:rPr>
            <w:noProof/>
            <w:webHidden/>
          </w:rPr>
          <w:fldChar w:fldCharType="end"/>
        </w:r>
      </w:hyperlink>
    </w:p>
    <w:p w14:paraId="1CEDC34E" w14:textId="5921030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6" w:history="1">
        <w:r w:rsidRPr="008211D3">
          <w:rPr>
            <w:rStyle w:val="Hyperlink"/>
            <w:noProof/>
          </w:rPr>
          <w:t>The Australian Cyber Security Centre (ACSC)</w:t>
        </w:r>
        <w:r>
          <w:rPr>
            <w:noProof/>
            <w:webHidden/>
          </w:rPr>
          <w:tab/>
        </w:r>
        <w:r>
          <w:rPr>
            <w:noProof/>
            <w:webHidden/>
          </w:rPr>
          <w:fldChar w:fldCharType="begin"/>
        </w:r>
        <w:r>
          <w:rPr>
            <w:noProof/>
            <w:webHidden/>
          </w:rPr>
          <w:instrText xml:space="preserve"> PAGEREF _Toc95142596 \h </w:instrText>
        </w:r>
        <w:r>
          <w:rPr>
            <w:noProof/>
            <w:webHidden/>
          </w:rPr>
        </w:r>
        <w:r>
          <w:rPr>
            <w:noProof/>
            <w:webHidden/>
          </w:rPr>
          <w:fldChar w:fldCharType="separate"/>
        </w:r>
        <w:r>
          <w:rPr>
            <w:noProof/>
            <w:webHidden/>
          </w:rPr>
          <w:t>11</w:t>
        </w:r>
        <w:r>
          <w:rPr>
            <w:noProof/>
            <w:webHidden/>
          </w:rPr>
          <w:fldChar w:fldCharType="end"/>
        </w:r>
      </w:hyperlink>
    </w:p>
    <w:p w14:paraId="686A37F6" w14:textId="7A93D6E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7" w:history="1">
        <w:r w:rsidRPr="008211D3">
          <w:rPr>
            <w:rStyle w:val="Hyperlink"/>
            <w:noProof/>
          </w:rPr>
          <w:t>Cyber threats key areas</w:t>
        </w:r>
        <w:r>
          <w:rPr>
            <w:noProof/>
            <w:webHidden/>
          </w:rPr>
          <w:tab/>
        </w:r>
        <w:r>
          <w:rPr>
            <w:noProof/>
            <w:webHidden/>
          </w:rPr>
          <w:fldChar w:fldCharType="begin"/>
        </w:r>
        <w:r>
          <w:rPr>
            <w:noProof/>
            <w:webHidden/>
          </w:rPr>
          <w:instrText xml:space="preserve"> PAGEREF _Toc95142597 \h </w:instrText>
        </w:r>
        <w:r>
          <w:rPr>
            <w:noProof/>
            <w:webHidden/>
          </w:rPr>
        </w:r>
        <w:r>
          <w:rPr>
            <w:noProof/>
            <w:webHidden/>
          </w:rPr>
          <w:fldChar w:fldCharType="separate"/>
        </w:r>
        <w:r>
          <w:rPr>
            <w:noProof/>
            <w:webHidden/>
          </w:rPr>
          <w:t>12</w:t>
        </w:r>
        <w:r>
          <w:rPr>
            <w:noProof/>
            <w:webHidden/>
          </w:rPr>
          <w:fldChar w:fldCharType="end"/>
        </w:r>
      </w:hyperlink>
    </w:p>
    <w:p w14:paraId="4DF1D426" w14:textId="7D34491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8" w:history="1">
        <w:r w:rsidRPr="008211D3">
          <w:rPr>
            <w:rStyle w:val="Hyperlink"/>
            <w:noProof/>
          </w:rPr>
          <w:t>Malicious software (malware)</w:t>
        </w:r>
        <w:r>
          <w:rPr>
            <w:noProof/>
            <w:webHidden/>
          </w:rPr>
          <w:tab/>
        </w:r>
        <w:r>
          <w:rPr>
            <w:noProof/>
            <w:webHidden/>
          </w:rPr>
          <w:fldChar w:fldCharType="begin"/>
        </w:r>
        <w:r>
          <w:rPr>
            <w:noProof/>
            <w:webHidden/>
          </w:rPr>
          <w:instrText xml:space="preserve"> PAGEREF _Toc95142598 \h </w:instrText>
        </w:r>
        <w:r>
          <w:rPr>
            <w:noProof/>
            <w:webHidden/>
          </w:rPr>
        </w:r>
        <w:r>
          <w:rPr>
            <w:noProof/>
            <w:webHidden/>
          </w:rPr>
          <w:fldChar w:fldCharType="separate"/>
        </w:r>
        <w:r>
          <w:rPr>
            <w:noProof/>
            <w:webHidden/>
          </w:rPr>
          <w:t>13</w:t>
        </w:r>
        <w:r>
          <w:rPr>
            <w:noProof/>
            <w:webHidden/>
          </w:rPr>
          <w:fldChar w:fldCharType="end"/>
        </w:r>
      </w:hyperlink>
    </w:p>
    <w:p w14:paraId="51649257" w14:textId="03E3FFAA"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599" w:history="1">
        <w:r w:rsidRPr="008211D3">
          <w:rPr>
            <w:rStyle w:val="Hyperlink"/>
            <w:noProof/>
          </w:rPr>
          <w:t>Scam emails (phishing)</w:t>
        </w:r>
        <w:r>
          <w:rPr>
            <w:noProof/>
            <w:webHidden/>
          </w:rPr>
          <w:tab/>
        </w:r>
        <w:r>
          <w:rPr>
            <w:noProof/>
            <w:webHidden/>
          </w:rPr>
          <w:fldChar w:fldCharType="begin"/>
        </w:r>
        <w:r>
          <w:rPr>
            <w:noProof/>
            <w:webHidden/>
          </w:rPr>
          <w:instrText xml:space="preserve"> PAGEREF _Toc95142599 \h </w:instrText>
        </w:r>
        <w:r>
          <w:rPr>
            <w:noProof/>
            <w:webHidden/>
          </w:rPr>
        </w:r>
        <w:r>
          <w:rPr>
            <w:noProof/>
            <w:webHidden/>
          </w:rPr>
          <w:fldChar w:fldCharType="separate"/>
        </w:r>
        <w:r>
          <w:rPr>
            <w:noProof/>
            <w:webHidden/>
          </w:rPr>
          <w:t>14</w:t>
        </w:r>
        <w:r>
          <w:rPr>
            <w:noProof/>
            <w:webHidden/>
          </w:rPr>
          <w:fldChar w:fldCharType="end"/>
        </w:r>
      </w:hyperlink>
    </w:p>
    <w:p w14:paraId="1A4EF9F6" w14:textId="7DECC92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0" w:history="1">
        <w:r w:rsidRPr="008211D3">
          <w:rPr>
            <w:rStyle w:val="Hyperlink"/>
            <w:noProof/>
          </w:rPr>
          <w:t>Ransomware</w:t>
        </w:r>
        <w:r>
          <w:rPr>
            <w:noProof/>
            <w:webHidden/>
          </w:rPr>
          <w:tab/>
        </w:r>
        <w:r>
          <w:rPr>
            <w:noProof/>
            <w:webHidden/>
          </w:rPr>
          <w:fldChar w:fldCharType="begin"/>
        </w:r>
        <w:r>
          <w:rPr>
            <w:noProof/>
            <w:webHidden/>
          </w:rPr>
          <w:instrText xml:space="preserve"> PAGEREF _Toc95142600 \h </w:instrText>
        </w:r>
        <w:r>
          <w:rPr>
            <w:noProof/>
            <w:webHidden/>
          </w:rPr>
        </w:r>
        <w:r>
          <w:rPr>
            <w:noProof/>
            <w:webHidden/>
          </w:rPr>
          <w:fldChar w:fldCharType="separate"/>
        </w:r>
        <w:r>
          <w:rPr>
            <w:noProof/>
            <w:webHidden/>
          </w:rPr>
          <w:t>15</w:t>
        </w:r>
        <w:r>
          <w:rPr>
            <w:noProof/>
            <w:webHidden/>
          </w:rPr>
          <w:fldChar w:fldCharType="end"/>
        </w:r>
      </w:hyperlink>
    </w:p>
    <w:p w14:paraId="62D80A7D" w14:textId="111897D5"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1" w:history="1">
        <w:r w:rsidRPr="008211D3">
          <w:rPr>
            <w:rStyle w:val="Hyperlink"/>
            <w:noProof/>
          </w:rPr>
          <w:t>Software considerations - key areas</w:t>
        </w:r>
        <w:r>
          <w:rPr>
            <w:noProof/>
            <w:webHidden/>
          </w:rPr>
          <w:tab/>
        </w:r>
        <w:r>
          <w:rPr>
            <w:noProof/>
            <w:webHidden/>
          </w:rPr>
          <w:fldChar w:fldCharType="begin"/>
        </w:r>
        <w:r>
          <w:rPr>
            <w:noProof/>
            <w:webHidden/>
          </w:rPr>
          <w:instrText xml:space="preserve"> PAGEREF _Toc95142601 \h </w:instrText>
        </w:r>
        <w:r>
          <w:rPr>
            <w:noProof/>
            <w:webHidden/>
          </w:rPr>
        </w:r>
        <w:r>
          <w:rPr>
            <w:noProof/>
            <w:webHidden/>
          </w:rPr>
          <w:fldChar w:fldCharType="separate"/>
        </w:r>
        <w:r>
          <w:rPr>
            <w:noProof/>
            <w:webHidden/>
          </w:rPr>
          <w:t>16</w:t>
        </w:r>
        <w:r>
          <w:rPr>
            <w:noProof/>
            <w:webHidden/>
          </w:rPr>
          <w:fldChar w:fldCharType="end"/>
        </w:r>
      </w:hyperlink>
    </w:p>
    <w:p w14:paraId="15173920" w14:textId="57285ED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2" w:history="1">
        <w:r w:rsidRPr="008211D3">
          <w:rPr>
            <w:rStyle w:val="Hyperlink"/>
            <w:noProof/>
          </w:rPr>
          <w:t>People and procedures - key areas</w:t>
        </w:r>
        <w:r>
          <w:rPr>
            <w:noProof/>
            <w:webHidden/>
          </w:rPr>
          <w:tab/>
        </w:r>
        <w:r>
          <w:rPr>
            <w:noProof/>
            <w:webHidden/>
          </w:rPr>
          <w:fldChar w:fldCharType="begin"/>
        </w:r>
        <w:r>
          <w:rPr>
            <w:noProof/>
            <w:webHidden/>
          </w:rPr>
          <w:instrText xml:space="preserve"> PAGEREF _Toc95142602 \h </w:instrText>
        </w:r>
        <w:r>
          <w:rPr>
            <w:noProof/>
            <w:webHidden/>
          </w:rPr>
        </w:r>
        <w:r>
          <w:rPr>
            <w:noProof/>
            <w:webHidden/>
          </w:rPr>
          <w:fldChar w:fldCharType="separate"/>
        </w:r>
        <w:r>
          <w:rPr>
            <w:noProof/>
            <w:webHidden/>
          </w:rPr>
          <w:t>19</w:t>
        </w:r>
        <w:r>
          <w:rPr>
            <w:noProof/>
            <w:webHidden/>
          </w:rPr>
          <w:fldChar w:fldCharType="end"/>
        </w:r>
      </w:hyperlink>
    </w:p>
    <w:p w14:paraId="36F740B1" w14:textId="6FFEADE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3" w:history="1">
        <w:r w:rsidRPr="008211D3">
          <w:rPr>
            <w:rStyle w:val="Hyperlink"/>
            <w:noProof/>
          </w:rPr>
          <w:t>Employee training</w:t>
        </w:r>
        <w:r>
          <w:rPr>
            <w:noProof/>
            <w:webHidden/>
          </w:rPr>
          <w:tab/>
        </w:r>
        <w:r>
          <w:rPr>
            <w:noProof/>
            <w:webHidden/>
          </w:rPr>
          <w:fldChar w:fldCharType="begin"/>
        </w:r>
        <w:r>
          <w:rPr>
            <w:noProof/>
            <w:webHidden/>
          </w:rPr>
          <w:instrText xml:space="preserve"> PAGEREF _Toc95142603 \h </w:instrText>
        </w:r>
        <w:r>
          <w:rPr>
            <w:noProof/>
            <w:webHidden/>
          </w:rPr>
        </w:r>
        <w:r>
          <w:rPr>
            <w:noProof/>
            <w:webHidden/>
          </w:rPr>
          <w:fldChar w:fldCharType="separate"/>
        </w:r>
        <w:r>
          <w:rPr>
            <w:noProof/>
            <w:webHidden/>
          </w:rPr>
          <w:t>22</w:t>
        </w:r>
        <w:r>
          <w:rPr>
            <w:noProof/>
            <w:webHidden/>
          </w:rPr>
          <w:fldChar w:fldCharType="end"/>
        </w:r>
      </w:hyperlink>
    </w:p>
    <w:p w14:paraId="46798564" w14:textId="7904F1B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4"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_Toc95142604 \h </w:instrText>
        </w:r>
        <w:r>
          <w:rPr>
            <w:noProof/>
            <w:webHidden/>
          </w:rPr>
        </w:r>
        <w:r>
          <w:rPr>
            <w:noProof/>
            <w:webHidden/>
          </w:rPr>
          <w:fldChar w:fldCharType="separate"/>
        </w:r>
        <w:r>
          <w:rPr>
            <w:noProof/>
            <w:webHidden/>
          </w:rPr>
          <w:t>24</w:t>
        </w:r>
        <w:r>
          <w:rPr>
            <w:noProof/>
            <w:webHidden/>
          </w:rPr>
          <w:fldChar w:fldCharType="end"/>
        </w:r>
      </w:hyperlink>
    </w:p>
    <w:p w14:paraId="3EFF24EB" w14:textId="67A4A093"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05" w:history="1">
        <w:r w:rsidRPr="008211D3">
          <w:rPr>
            <w:rStyle w:val="Hyperlink"/>
            <w:noProof/>
          </w:rPr>
          <w:t>Securing your business tools</w:t>
        </w:r>
        <w:r>
          <w:rPr>
            <w:noProof/>
            <w:webHidden/>
          </w:rPr>
          <w:tab/>
        </w:r>
        <w:r>
          <w:rPr>
            <w:noProof/>
            <w:webHidden/>
          </w:rPr>
          <w:fldChar w:fldCharType="begin"/>
        </w:r>
        <w:r>
          <w:rPr>
            <w:noProof/>
            <w:webHidden/>
          </w:rPr>
          <w:instrText xml:space="preserve"> PAGEREF _Toc95142605 \h </w:instrText>
        </w:r>
        <w:r>
          <w:rPr>
            <w:noProof/>
            <w:webHidden/>
          </w:rPr>
        </w:r>
        <w:r>
          <w:rPr>
            <w:noProof/>
            <w:webHidden/>
          </w:rPr>
          <w:fldChar w:fldCharType="separate"/>
        </w:r>
        <w:r>
          <w:rPr>
            <w:noProof/>
            <w:webHidden/>
          </w:rPr>
          <w:t>26</w:t>
        </w:r>
        <w:r>
          <w:rPr>
            <w:noProof/>
            <w:webHidden/>
          </w:rPr>
          <w:fldChar w:fldCharType="end"/>
        </w:r>
      </w:hyperlink>
    </w:p>
    <w:p w14:paraId="5D38322C" w14:textId="263C1805"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6" w:history="1">
        <w:r w:rsidRPr="008211D3">
          <w:rPr>
            <w:rStyle w:val="Hyperlink"/>
            <w:noProof/>
          </w:rPr>
          <w:t>Introduction</w:t>
        </w:r>
        <w:r>
          <w:rPr>
            <w:noProof/>
            <w:webHidden/>
          </w:rPr>
          <w:tab/>
        </w:r>
        <w:r>
          <w:rPr>
            <w:noProof/>
            <w:webHidden/>
          </w:rPr>
          <w:fldChar w:fldCharType="begin"/>
        </w:r>
        <w:r>
          <w:rPr>
            <w:noProof/>
            <w:webHidden/>
          </w:rPr>
          <w:instrText xml:space="preserve"> PAGEREF _Toc95142606 \h </w:instrText>
        </w:r>
        <w:r>
          <w:rPr>
            <w:noProof/>
            <w:webHidden/>
          </w:rPr>
        </w:r>
        <w:r>
          <w:rPr>
            <w:noProof/>
            <w:webHidden/>
          </w:rPr>
          <w:fldChar w:fldCharType="separate"/>
        </w:r>
        <w:r>
          <w:rPr>
            <w:noProof/>
            <w:webHidden/>
          </w:rPr>
          <w:t>26</w:t>
        </w:r>
        <w:r>
          <w:rPr>
            <w:noProof/>
            <w:webHidden/>
          </w:rPr>
          <w:fldChar w:fldCharType="end"/>
        </w:r>
      </w:hyperlink>
    </w:p>
    <w:p w14:paraId="4FE9A3EA" w14:textId="3D1C4E6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7" w:history="1">
        <w:r w:rsidRPr="008211D3">
          <w:rPr>
            <w:rStyle w:val="Hyperlink"/>
            <w:noProof/>
          </w:rPr>
          <w:t>Software updates</w:t>
        </w:r>
        <w:r>
          <w:rPr>
            <w:noProof/>
            <w:webHidden/>
          </w:rPr>
          <w:tab/>
        </w:r>
        <w:r>
          <w:rPr>
            <w:noProof/>
            <w:webHidden/>
          </w:rPr>
          <w:fldChar w:fldCharType="begin"/>
        </w:r>
        <w:r>
          <w:rPr>
            <w:noProof/>
            <w:webHidden/>
          </w:rPr>
          <w:instrText xml:space="preserve"> PAGEREF _Toc95142607 \h </w:instrText>
        </w:r>
        <w:r>
          <w:rPr>
            <w:noProof/>
            <w:webHidden/>
          </w:rPr>
        </w:r>
        <w:r>
          <w:rPr>
            <w:noProof/>
            <w:webHidden/>
          </w:rPr>
          <w:fldChar w:fldCharType="separate"/>
        </w:r>
        <w:r>
          <w:rPr>
            <w:noProof/>
            <w:webHidden/>
          </w:rPr>
          <w:t>27</w:t>
        </w:r>
        <w:r>
          <w:rPr>
            <w:noProof/>
            <w:webHidden/>
          </w:rPr>
          <w:fldChar w:fldCharType="end"/>
        </w:r>
      </w:hyperlink>
    </w:p>
    <w:p w14:paraId="5142315B" w14:textId="7F7EF9F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8" w:history="1">
        <w:r w:rsidRPr="008211D3">
          <w:rPr>
            <w:rStyle w:val="Hyperlink"/>
            <w:noProof/>
          </w:rPr>
          <w:t>Standalone devices</w:t>
        </w:r>
        <w:r>
          <w:rPr>
            <w:noProof/>
            <w:webHidden/>
          </w:rPr>
          <w:tab/>
        </w:r>
        <w:r>
          <w:rPr>
            <w:noProof/>
            <w:webHidden/>
          </w:rPr>
          <w:fldChar w:fldCharType="begin"/>
        </w:r>
        <w:r>
          <w:rPr>
            <w:noProof/>
            <w:webHidden/>
          </w:rPr>
          <w:instrText xml:space="preserve"> PAGEREF _Toc95142608 \h </w:instrText>
        </w:r>
        <w:r>
          <w:rPr>
            <w:noProof/>
            <w:webHidden/>
          </w:rPr>
        </w:r>
        <w:r>
          <w:rPr>
            <w:noProof/>
            <w:webHidden/>
          </w:rPr>
          <w:fldChar w:fldCharType="separate"/>
        </w:r>
        <w:r>
          <w:rPr>
            <w:noProof/>
            <w:webHidden/>
          </w:rPr>
          <w:t>30</w:t>
        </w:r>
        <w:r>
          <w:rPr>
            <w:noProof/>
            <w:webHidden/>
          </w:rPr>
          <w:fldChar w:fldCharType="end"/>
        </w:r>
      </w:hyperlink>
    </w:p>
    <w:p w14:paraId="736C58BB" w14:textId="2F2E05AA"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09" w:history="1">
        <w:r w:rsidRPr="008211D3">
          <w:rPr>
            <w:rStyle w:val="Hyperlink"/>
            <w:noProof/>
          </w:rPr>
          <w:t>Turn on real-time protection</w:t>
        </w:r>
        <w:r>
          <w:rPr>
            <w:noProof/>
            <w:webHidden/>
          </w:rPr>
          <w:tab/>
        </w:r>
        <w:r>
          <w:rPr>
            <w:noProof/>
            <w:webHidden/>
          </w:rPr>
          <w:fldChar w:fldCharType="begin"/>
        </w:r>
        <w:r>
          <w:rPr>
            <w:noProof/>
            <w:webHidden/>
          </w:rPr>
          <w:instrText xml:space="preserve"> PAGEREF _Toc95142609 \h </w:instrText>
        </w:r>
        <w:r>
          <w:rPr>
            <w:noProof/>
            <w:webHidden/>
          </w:rPr>
        </w:r>
        <w:r>
          <w:rPr>
            <w:noProof/>
            <w:webHidden/>
          </w:rPr>
          <w:fldChar w:fldCharType="separate"/>
        </w:r>
        <w:r>
          <w:rPr>
            <w:noProof/>
            <w:webHidden/>
          </w:rPr>
          <w:t>32</w:t>
        </w:r>
        <w:r>
          <w:rPr>
            <w:noProof/>
            <w:webHidden/>
          </w:rPr>
          <w:fldChar w:fldCharType="end"/>
        </w:r>
      </w:hyperlink>
    </w:p>
    <w:p w14:paraId="1E94F49F" w14:textId="2896EB3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0" w:history="1">
        <w:r w:rsidRPr="008211D3">
          <w:rPr>
            <w:rStyle w:val="Hyperlink"/>
            <w:noProof/>
          </w:rPr>
          <w:t>Emails and texts</w:t>
        </w:r>
        <w:r>
          <w:rPr>
            <w:noProof/>
            <w:webHidden/>
          </w:rPr>
          <w:tab/>
        </w:r>
        <w:r>
          <w:rPr>
            <w:noProof/>
            <w:webHidden/>
          </w:rPr>
          <w:fldChar w:fldCharType="begin"/>
        </w:r>
        <w:r>
          <w:rPr>
            <w:noProof/>
            <w:webHidden/>
          </w:rPr>
          <w:instrText xml:space="preserve"> PAGEREF _Toc95142610 \h </w:instrText>
        </w:r>
        <w:r>
          <w:rPr>
            <w:noProof/>
            <w:webHidden/>
          </w:rPr>
        </w:r>
        <w:r>
          <w:rPr>
            <w:noProof/>
            <w:webHidden/>
          </w:rPr>
          <w:fldChar w:fldCharType="separate"/>
        </w:r>
        <w:r>
          <w:rPr>
            <w:noProof/>
            <w:webHidden/>
          </w:rPr>
          <w:t>34</w:t>
        </w:r>
        <w:r>
          <w:rPr>
            <w:noProof/>
            <w:webHidden/>
          </w:rPr>
          <w:fldChar w:fldCharType="end"/>
        </w:r>
      </w:hyperlink>
    </w:p>
    <w:p w14:paraId="537946CF" w14:textId="403E11E0"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1" w:history="1">
        <w:r w:rsidRPr="008211D3">
          <w:rPr>
            <w:rStyle w:val="Hyperlink"/>
            <w:noProof/>
          </w:rPr>
          <w:t>Protecting staff from malicious messages</w:t>
        </w:r>
        <w:r>
          <w:rPr>
            <w:noProof/>
            <w:webHidden/>
          </w:rPr>
          <w:tab/>
        </w:r>
        <w:r>
          <w:rPr>
            <w:noProof/>
            <w:webHidden/>
          </w:rPr>
          <w:fldChar w:fldCharType="begin"/>
        </w:r>
        <w:r>
          <w:rPr>
            <w:noProof/>
            <w:webHidden/>
          </w:rPr>
          <w:instrText xml:space="preserve"> PAGEREF _Toc95142611 \h </w:instrText>
        </w:r>
        <w:r>
          <w:rPr>
            <w:noProof/>
            <w:webHidden/>
          </w:rPr>
        </w:r>
        <w:r>
          <w:rPr>
            <w:noProof/>
            <w:webHidden/>
          </w:rPr>
          <w:fldChar w:fldCharType="separate"/>
        </w:r>
        <w:r>
          <w:rPr>
            <w:noProof/>
            <w:webHidden/>
          </w:rPr>
          <w:t>36</w:t>
        </w:r>
        <w:r>
          <w:rPr>
            <w:noProof/>
            <w:webHidden/>
          </w:rPr>
          <w:fldChar w:fldCharType="end"/>
        </w:r>
      </w:hyperlink>
    </w:p>
    <w:p w14:paraId="6E9E653D" w14:textId="7944A42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2" w:history="1">
        <w:r w:rsidRPr="008211D3">
          <w:rPr>
            <w:rStyle w:val="Hyperlink"/>
            <w:noProof/>
          </w:rPr>
          <w:t>Mobiles and tablets</w:t>
        </w:r>
        <w:r>
          <w:rPr>
            <w:noProof/>
            <w:webHidden/>
          </w:rPr>
          <w:tab/>
        </w:r>
        <w:r>
          <w:rPr>
            <w:noProof/>
            <w:webHidden/>
          </w:rPr>
          <w:fldChar w:fldCharType="begin"/>
        </w:r>
        <w:r>
          <w:rPr>
            <w:noProof/>
            <w:webHidden/>
          </w:rPr>
          <w:instrText xml:space="preserve"> PAGEREF _Toc95142612 \h </w:instrText>
        </w:r>
        <w:r>
          <w:rPr>
            <w:noProof/>
            <w:webHidden/>
          </w:rPr>
        </w:r>
        <w:r>
          <w:rPr>
            <w:noProof/>
            <w:webHidden/>
          </w:rPr>
          <w:fldChar w:fldCharType="separate"/>
        </w:r>
        <w:r>
          <w:rPr>
            <w:noProof/>
            <w:webHidden/>
          </w:rPr>
          <w:t>38</w:t>
        </w:r>
        <w:r>
          <w:rPr>
            <w:noProof/>
            <w:webHidden/>
          </w:rPr>
          <w:fldChar w:fldCharType="end"/>
        </w:r>
      </w:hyperlink>
    </w:p>
    <w:p w14:paraId="4D9EC088" w14:textId="2BA5875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3" w:history="1">
        <w:r w:rsidRPr="008211D3">
          <w:rPr>
            <w:rStyle w:val="Hyperlink"/>
            <w:noProof/>
          </w:rPr>
          <w:t>Private and public Wi-Fi</w:t>
        </w:r>
        <w:r>
          <w:rPr>
            <w:noProof/>
            <w:webHidden/>
          </w:rPr>
          <w:tab/>
        </w:r>
        <w:r>
          <w:rPr>
            <w:noProof/>
            <w:webHidden/>
          </w:rPr>
          <w:fldChar w:fldCharType="begin"/>
        </w:r>
        <w:r>
          <w:rPr>
            <w:noProof/>
            <w:webHidden/>
          </w:rPr>
          <w:instrText xml:space="preserve"> PAGEREF _Toc95142613 \h </w:instrText>
        </w:r>
        <w:r>
          <w:rPr>
            <w:noProof/>
            <w:webHidden/>
          </w:rPr>
        </w:r>
        <w:r>
          <w:rPr>
            <w:noProof/>
            <w:webHidden/>
          </w:rPr>
          <w:fldChar w:fldCharType="separate"/>
        </w:r>
        <w:r>
          <w:rPr>
            <w:noProof/>
            <w:webHidden/>
          </w:rPr>
          <w:t>41</w:t>
        </w:r>
        <w:r>
          <w:rPr>
            <w:noProof/>
            <w:webHidden/>
          </w:rPr>
          <w:fldChar w:fldCharType="end"/>
        </w:r>
      </w:hyperlink>
    </w:p>
    <w:p w14:paraId="5E4D067C" w14:textId="47BC74C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4" w:history="1">
        <w:r w:rsidRPr="008211D3">
          <w:rPr>
            <w:rStyle w:val="Hyperlink"/>
            <w:noProof/>
          </w:rPr>
          <w:t>Protect the internet connection</w:t>
        </w:r>
        <w:r>
          <w:rPr>
            <w:noProof/>
            <w:webHidden/>
          </w:rPr>
          <w:tab/>
        </w:r>
        <w:r>
          <w:rPr>
            <w:noProof/>
            <w:webHidden/>
          </w:rPr>
          <w:fldChar w:fldCharType="begin"/>
        </w:r>
        <w:r>
          <w:rPr>
            <w:noProof/>
            <w:webHidden/>
          </w:rPr>
          <w:instrText xml:space="preserve"> PAGEREF _Toc95142614 \h </w:instrText>
        </w:r>
        <w:r>
          <w:rPr>
            <w:noProof/>
            <w:webHidden/>
          </w:rPr>
        </w:r>
        <w:r>
          <w:rPr>
            <w:noProof/>
            <w:webHidden/>
          </w:rPr>
          <w:fldChar w:fldCharType="separate"/>
        </w:r>
        <w:r>
          <w:rPr>
            <w:noProof/>
            <w:webHidden/>
          </w:rPr>
          <w:t>42</w:t>
        </w:r>
        <w:r>
          <w:rPr>
            <w:noProof/>
            <w:webHidden/>
          </w:rPr>
          <w:fldChar w:fldCharType="end"/>
        </w:r>
      </w:hyperlink>
    </w:p>
    <w:p w14:paraId="4BFE9E29" w14:textId="21D8253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5" w:history="1">
        <w:r w:rsidRPr="008211D3">
          <w:rPr>
            <w:rStyle w:val="Hyperlink"/>
            <w:noProof/>
          </w:rPr>
          <w:t>Use a secure connection</w:t>
        </w:r>
        <w:r>
          <w:rPr>
            <w:noProof/>
            <w:webHidden/>
          </w:rPr>
          <w:tab/>
        </w:r>
        <w:r>
          <w:rPr>
            <w:noProof/>
            <w:webHidden/>
          </w:rPr>
          <w:fldChar w:fldCharType="begin"/>
        </w:r>
        <w:r>
          <w:rPr>
            <w:noProof/>
            <w:webHidden/>
          </w:rPr>
          <w:instrText xml:space="preserve"> PAGEREF _Toc95142615 \h </w:instrText>
        </w:r>
        <w:r>
          <w:rPr>
            <w:noProof/>
            <w:webHidden/>
          </w:rPr>
        </w:r>
        <w:r>
          <w:rPr>
            <w:noProof/>
            <w:webHidden/>
          </w:rPr>
          <w:fldChar w:fldCharType="separate"/>
        </w:r>
        <w:r>
          <w:rPr>
            <w:noProof/>
            <w:webHidden/>
          </w:rPr>
          <w:t>45</w:t>
        </w:r>
        <w:r>
          <w:rPr>
            <w:noProof/>
            <w:webHidden/>
          </w:rPr>
          <w:fldChar w:fldCharType="end"/>
        </w:r>
      </w:hyperlink>
    </w:p>
    <w:p w14:paraId="02065FF1" w14:textId="313F5F9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6" w:history="1">
        <w:r w:rsidRPr="008211D3">
          <w:rPr>
            <w:rStyle w:val="Hyperlink"/>
            <w:noProof/>
          </w:rPr>
          <w:t>Protecting accounts</w:t>
        </w:r>
        <w:r>
          <w:rPr>
            <w:noProof/>
            <w:webHidden/>
          </w:rPr>
          <w:tab/>
        </w:r>
        <w:r>
          <w:rPr>
            <w:noProof/>
            <w:webHidden/>
          </w:rPr>
          <w:fldChar w:fldCharType="begin"/>
        </w:r>
        <w:r>
          <w:rPr>
            <w:noProof/>
            <w:webHidden/>
          </w:rPr>
          <w:instrText xml:space="preserve"> PAGEREF _Toc95142616 \h </w:instrText>
        </w:r>
        <w:r>
          <w:rPr>
            <w:noProof/>
            <w:webHidden/>
          </w:rPr>
        </w:r>
        <w:r>
          <w:rPr>
            <w:noProof/>
            <w:webHidden/>
          </w:rPr>
          <w:fldChar w:fldCharType="separate"/>
        </w:r>
        <w:r>
          <w:rPr>
            <w:noProof/>
            <w:webHidden/>
          </w:rPr>
          <w:t>47</w:t>
        </w:r>
        <w:r>
          <w:rPr>
            <w:noProof/>
            <w:webHidden/>
          </w:rPr>
          <w:fldChar w:fldCharType="end"/>
        </w:r>
      </w:hyperlink>
    </w:p>
    <w:p w14:paraId="499B5A3F" w14:textId="6ECD331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7" w:history="1">
        <w:r w:rsidRPr="008211D3">
          <w:rPr>
            <w:rStyle w:val="Hyperlink"/>
            <w:noProof/>
          </w:rPr>
          <w:t>cyber.gov.au resources</w:t>
        </w:r>
        <w:r>
          <w:rPr>
            <w:noProof/>
            <w:webHidden/>
          </w:rPr>
          <w:tab/>
        </w:r>
        <w:r>
          <w:rPr>
            <w:noProof/>
            <w:webHidden/>
          </w:rPr>
          <w:fldChar w:fldCharType="begin"/>
        </w:r>
        <w:r>
          <w:rPr>
            <w:noProof/>
            <w:webHidden/>
          </w:rPr>
          <w:instrText xml:space="preserve"> PAGEREF _Toc95142617 \h </w:instrText>
        </w:r>
        <w:r>
          <w:rPr>
            <w:noProof/>
            <w:webHidden/>
          </w:rPr>
        </w:r>
        <w:r>
          <w:rPr>
            <w:noProof/>
            <w:webHidden/>
          </w:rPr>
          <w:fldChar w:fldCharType="separate"/>
        </w:r>
        <w:r>
          <w:rPr>
            <w:noProof/>
            <w:webHidden/>
          </w:rPr>
          <w:t>48</w:t>
        </w:r>
        <w:r>
          <w:rPr>
            <w:noProof/>
            <w:webHidden/>
          </w:rPr>
          <w:fldChar w:fldCharType="end"/>
        </w:r>
      </w:hyperlink>
    </w:p>
    <w:p w14:paraId="67E1F77B" w14:textId="45EF60D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18"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_Toc95142618 \h </w:instrText>
        </w:r>
        <w:r>
          <w:rPr>
            <w:noProof/>
            <w:webHidden/>
          </w:rPr>
        </w:r>
        <w:r>
          <w:rPr>
            <w:noProof/>
            <w:webHidden/>
          </w:rPr>
          <w:fldChar w:fldCharType="separate"/>
        </w:r>
        <w:r>
          <w:rPr>
            <w:noProof/>
            <w:webHidden/>
          </w:rPr>
          <w:t>49</w:t>
        </w:r>
        <w:r>
          <w:rPr>
            <w:noProof/>
            <w:webHidden/>
          </w:rPr>
          <w:fldChar w:fldCharType="end"/>
        </w:r>
      </w:hyperlink>
    </w:p>
    <w:p w14:paraId="62E01D4C" w14:textId="5A74E29F"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19" w:history="1">
        <w:r w:rsidRPr="008211D3">
          <w:rPr>
            <w:rStyle w:val="Hyperlink"/>
            <w:noProof/>
          </w:rPr>
          <w:t>Getting a business back up and running</w:t>
        </w:r>
        <w:r>
          <w:rPr>
            <w:noProof/>
            <w:webHidden/>
          </w:rPr>
          <w:tab/>
        </w:r>
        <w:r>
          <w:rPr>
            <w:noProof/>
            <w:webHidden/>
          </w:rPr>
          <w:fldChar w:fldCharType="begin"/>
        </w:r>
        <w:r>
          <w:rPr>
            <w:noProof/>
            <w:webHidden/>
          </w:rPr>
          <w:instrText xml:space="preserve"> PAGEREF _Toc95142619 \h </w:instrText>
        </w:r>
        <w:r>
          <w:rPr>
            <w:noProof/>
            <w:webHidden/>
          </w:rPr>
        </w:r>
        <w:r>
          <w:rPr>
            <w:noProof/>
            <w:webHidden/>
          </w:rPr>
          <w:fldChar w:fldCharType="separate"/>
        </w:r>
        <w:r>
          <w:rPr>
            <w:noProof/>
            <w:webHidden/>
          </w:rPr>
          <w:t>50</w:t>
        </w:r>
        <w:r>
          <w:rPr>
            <w:noProof/>
            <w:webHidden/>
          </w:rPr>
          <w:fldChar w:fldCharType="end"/>
        </w:r>
      </w:hyperlink>
    </w:p>
    <w:p w14:paraId="4AD0D0DD" w14:textId="0B499B7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0" w:history="1">
        <w:r w:rsidRPr="008211D3">
          <w:rPr>
            <w:rStyle w:val="Hyperlink"/>
            <w:noProof/>
          </w:rPr>
          <w:t>Introduction</w:t>
        </w:r>
        <w:r>
          <w:rPr>
            <w:noProof/>
            <w:webHidden/>
          </w:rPr>
          <w:tab/>
        </w:r>
        <w:r>
          <w:rPr>
            <w:noProof/>
            <w:webHidden/>
          </w:rPr>
          <w:fldChar w:fldCharType="begin"/>
        </w:r>
        <w:r>
          <w:rPr>
            <w:noProof/>
            <w:webHidden/>
          </w:rPr>
          <w:instrText xml:space="preserve"> PAGEREF _Toc95142620 \h </w:instrText>
        </w:r>
        <w:r>
          <w:rPr>
            <w:noProof/>
            <w:webHidden/>
          </w:rPr>
        </w:r>
        <w:r>
          <w:rPr>
            <w:noProof/>
            <w:webHidden/>
          </w:rPr>
          <w:fldChar w:fldCharType="separate"/>
        </w:r>
        <w:r>
          <w:rPr>
            <w:noProof/>
            <w:webHidden/>
          </w:rPr>
          <w:t>50</w:t>
        </w:r>
        <w:r>
          <w:rPr>
            <w:noProof/>
            <w:webHidden/>
          </w:rPr>
          <w:fldChar w:fldCharType="end"/>
        </w:r>
      </w:hyperlink>
    </w:p>
    <w:p w14:paraId="47E98979" w14:textId="3A6326A0"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1" w:history="1">
        <w:r w:rsidRPr="008211D3">
          <w:rPr>
            <w:rStyle w:val="Hyperlink"/>
            <w:noProof/>
          </w:rPr>
          <w:t>ReportCyber</w:t>
        </w:r>
        <w:r>
          <w:rPr>
            <w:noProof/>
            <w:webHidden/>
          </w:rPr>
          <w:tab/>
        </w:r>
        <w:r>
          <w:rPr>
            <w:noProof/>
            <w:webHidden/>
          </w:rPr>
          <w:fldChar w:fldCharType="begin"/>
        </w:r>
        <w:r>
          <w:rPr>
            <w:noProof/>
            <w:webHidden/>
          </w:rPr>
          <w:instrText xml:space="preserve"> PAGEREF _Toc95142621 \h </w:instrText>
        </w:r>
        <w:r>
          <w:rPr>
            <w:noProof/>
            <w:webHidden/>
          </w:rPr>
        </w:r>
        <w:r>
          <w:rPr>
            <w:noProof/>
            <w:webHidden/>
          </w:rPr>
          <w:fldChar w:fldCharType="separate"/>
        </w:r>
        <w:r>
          <w:rPr>
            <w:noProof/>
            <w:webHidden/>
          </w:rPr>
          <w:t>51</w:t>
        </w:r>
        <w:r>
          <w:rPr>
            <w:noProof/>
            <w:webHidden/>
          </w:rPr>
          <w:fldChar w:fldCharType="end"/>
        </w:r>
      </w:hyperlink>
    </w:p>
    <w:p w14:paraId="654BC2F8" w14:textId="4747B485"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2" w:history="1">
        <w:r w:rsidRPr="008211D3">
          <w:rPr>
            <w:rStyle w:val="Hyperlink"/>
            <w:noProof/>
          </w:rPr>
          <w:t>Protection of data – backup!</w:t>
        </w:r>
        <w:r>
          <w:rPr>
            <w:noProof/>
            <w:webHidden/>
          </w:rPr>
          <w:tab/>
        </w:r>
        <w:r>
          <w:rPr>
            <w:noProof/>
            <w:webHidden/>
          </w:rPr>
          <w:fldChar w:fldCharType="begin"/>
        </w:r>
        <w:r>
          <w:rPr>
            <w:noProof/>
            <w:webHidden/>
          </w:rPr>
          <w:instrText xml:space="preserve"> PAGEREF _Toc95142622 \h </w:instrText>
        </w:r>
        <w:r>
          <w:rPr>
            <w:noProof/>
            <w:webHidden/>
          </w:rPr>
        </w:r>
        <w:r>
          <w:rPr>
            <w:noProof/>
            <w:webHidden/>
          </w:rPr>
          <w:fldChar w:fldCharType="separate"/>
        </w:r>
        <w:r>
          <w:rPr>
            <w:noProof/>
            <w:webHidden/>
          </w:rPr>
          <w:t>53</w:t>
        </w:r>
        <w:r>
          <w:rPr>
            <w:noProof/>
            <w:webHidden/>
          </w:rPr>
          <w:fldChar w:fldCharType="end"/>
        </w:r>
      </w:hyperlink>
    </w:p>
    <w:p w14:paraId="26838008" w14:textId="0E277AD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3" w:history="1">
        <w:r w:rsidRPr="008211D3">
          <w:rPr>
            <w:rStyle w:val="Hyperlink"/>
            <w:noProof/>
          </w:rPr>
          <w:t>Workstations on the network</w:t>
        </w:r>
        <w:r>
          <w:rPr>
            <w:noProof/>
            <w:webHidden/>
          </w:rPr>
          <w:tab/>
        </w:r>
        <w:r>
          <w:rPr>
            <w:noProof/>
            <w:webHidden/>
          </w:rPr>
          <w:fldChar w:fldCharType="begin"/>
        </w:r>
        <w:r>
          <w:rPr>
            <w:noProof/>
            <w:webHidden/>
          </w:rPr>
          <w:instrText xml:space="preserve"> PAGEREF _Toc95142623 \h </w:instrText>
        </w:r>
        <w:r>
          <w:rPr>
            <w:noProof/>
            <w:webHidden/>
          </w:rPr>
        </w:r>
        <w:r>
          <w:rPr>
            <w:noProof/>
            <w:webHidden/>
          </w:rPr>
          <w:fldChar w:fldCharType="separate"/>
        </w:r>
        <w:r>
          <w:rPr>
            <w:noProof/>
            <w:webHidden/>
          </w:rPr>
          <w:t>55</w:t>
        </w:r>
        <w:r>
          <w:rPr>
            <w:noProof/>
            <w:webHidden/>
          </w:rPr>
          <w:fldChar w:fldCharType="end"/>
        </w:r>
      </w:hyperlink>
    </w:p>
    <w:p w14:paraId="1DD387E1" w14:textId="3725A65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4" w:history="1">
        <w:r w:rsidRPr="008211D3">
          <w:rPr>
            <w:rStyle w:val="Hyperlink"/>
            <w:noProof/>
          </w:rPr>
          <w:t>Backup solutions</w:t>
        </w:r>
        <w:r>
          <w:rPr>
            <w:noProof/>
            <w:webHidden/>
          </w:rPr>
          <w:tab/>
        </w:r>
        <w:r>
          <w:rPr>
            <w:noProof/>
            <w:webHidden/>
          </w:rPr>
          <w:fldChar w:fldCharType="begin"/>
        </w:r>
        <w:r>
          <w:rPr>
            <w:noProof/>
            <w:webHidden/>
          </w:rPr>
          <w:instrText xml:space="preserve"> PAGEREF _Toc95142624 \h </w:instrText>
        </w:r>
        <w:r>
          <w:rPr>
            <w:noProof/>
            <w:webHidden/>
          </w:rPr>
        </w:r>
        <w:r>
          <w:rPr>
            <w:noProof/>
            <w:webHidden/>
          </w:rPr>
          <w:fldChar w:fldCharType="separate"/>
        </w:r>
        <w:r>
          <w:rPr>
            <w:noProof/>
            <w:webHidden/>
          </w:rPr>
          <w:t>56</w:t>
        </w:r>
        <w:r>
          <w:rPr>
            <w:noProof/>
            <w:webHidden/>
          </w:rPr>
          <w:fldChar w:fldCharType="end"/>
        </w:r>
      </w:hyperlink>
    </w:p>
    <w:p w14:paraId="57107577" w14:textId="120375B7"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5" w:history="1">
        <w:r w:rsidRPr="008211D3">
          <w:rPr>
            <w:rStyle w:val="Hyperlink"/>
            <w:noProof/>
          </w:rPr>
          <w:t>Backup scheduling</w:t>
        </w:r>
        <w:r>
          <w:rPr>
            <w:noProof/>
            <w:webHidden/>
          </w:rPr>
          <w:tab/>
        </w:r>
        <w:r>
          <w:rPr>
            <w:noProof/>
            <w:webHidden/>
          </w:rPr>
          <w:fldChar w:fldCharType="begin"/>
        </w:r>
        <w:r>
          <w:rPr>
            <w:noProof/>
            <w:webHidden/>
          </w:rPr>
          <w:instrText xml:space="preserve"> PAGEREF _Toc95142625 \h </w:instrText>
        </w:r>
        <w:r>
          <w:rPr>
            <w:noProof/>
            <w:webHidden/>
          </w:rPr>
        </w:r>
        <w:r>
          <w:rPr>
            <w:noProof/>
            <w:webHidden/>
          </w:rPr>
          <w:fldChar w:fldCharType="separate"/>
        </w:r>
        <w:r>
          <w:rPr>
            <w:noProof/>
            <w:webHidden/>
          </w:rPr>
          <w:t>57</w:t>
        </w:r>
        <w:r>
          <w:rPr>
            <w:noProof/>
            <w:webHidden/>
          </w:rPr>
          <w:fldChar w:fldCharType="end"/>
        </w:r>
      </w:hyperlink>
    </w:p>
    <w:p w14:paraId="2D772EF2" w14:textId="10066BE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6"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_Toc95142626 \h </w:instrText>
        </w:r>
        <w:r>
          <w:rPr>
            <w:noProof/>
            <w:webHidden/>
          </w:rPr>
        </w:r>
        <w:r>
          <w:rPr>
            <w:noProof/>
            <w:webHidden/>
          </w:rPr>
          <w:fldChar w:fldCharType="separate"/>
        </w:r>
        <w:r>
          <w:rPr>
            <w:noProof/>
            <w:webHidden/>
          </w:rPr>
          <w:t>61</w:t>
        </w:r>
        <w:r>
          <w:rPr>
            <w:noProof/>
            <w:webHidden/>
          </w:rPr>
          <w:fldChar w:fldCharType="end"/>
        </w:r>
      </w:hyperlink>
    </w:p>
    <w:p w14:paraId="5050D626" w14:textId="7DAD362D"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27" w:history="1">
        <w:r w:rsidRPr="008211D3">
          <w:rPr>
            <w:rStyle w:val="Hyperlink"/>
            <w:noProof/>
          </w:rPr>
          <w:t>Cyber security – large organisations</w:t>
        </w:r>
        <w:r>
          <w:rPr>
            <w:noProof/>
            <w:webHidden/>
          </w:rPr>
          <w:tab/>
        </w:r>
        <w:r>
          <w:rPr>
            <w:noProof/>
            <w:webHidden/>
          </w:rPr>
          <w:fldChar w:fldCharType="begin"/>
        </w:r>
        <w:r>
          <w:rPr>
            <w:noProof/>
            <w:webHidden/>
          </w:rPr>
          <w:instrText xml:space="preserve"> PAGEREF _Toc95142627 \h </w:instrText>
        </w:r>
        <w:r>
          <w:rPr>
            <w:noProof/>
            <w:webHidden/>
          </w:rPr>
        </w:r>
        <w:r>
          <w:rPr>
            <w:noProof/>
            <w:webHidden/>
          </w:rPr>
          <w:fldChar w:fldCharType="separate"/>
        </w:r>
        <w:r>
          <w:rPr>
            <w:noProof/>
            <w:webHidden/>
          </w:rPr>
          <w:t>62</w:t>
        </w:r>
        <w:r>
          <w:rPr>
            <w:noProof/>
            <w:webHidden/>
          </w:rPr>
          <w:fldChar w:fldCharType="end"/>
        </w:r>
      </w:hyperlink>
    </w:p>
    <w:p w14:paraId="483460A6" w14:textId="060C21BC"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8" w:history="1">
        <w:r w:rsidRPr="008211D3">
          <w:rPr>
            <w:rStyle w:val="Hyperlink"/>
            <w:noProof/>
          </w:rPr>
          <w:t>Introduction</w:t>
        </w:r>
        <w:r>
          <w:rPr>
            <w:noProof/>
            <w:webHidden/>
          </w:rPr>
          <w:tab/>
        </w:r>
        <w:r>
          <w:rPr>
            <w:noProof/>
            <w:webHidden/>
          </w:rPr>
          <w:fldChar w:fldCharType="begin"/>
        </w:r>
        <w:r>
          <w:rPr>
            <w:noProof/>
            <w:webHidden/>
          </w:rPr>
          <w:instrText xml:space="preserve"> PAGEREF _Toc95142628 \h </w:instrText>
        </w:r>
        <w:r>
          <w:rPr>
            <w:noProof/>
            <w:webHidden/>
          </w:rPr>
        </w:r>
        <w:r>
          <w:rPr>
            <w:noProof/>
            <w:webHidden/>
          </w:rPr>
          <w:fldChar w:fldCharType="separate"/>
        </w:r>
        <w:r>
          <w:rPr>
            <w:noProof/>
            <w:webHidden/>
          </w:rPr>
          <w:t>62</w:t>
        </w:r>
        <w:r>
          <w:rPr>
            <w:noProof/>
            <w:webHidden/>
          </w:rPr>
          <w:fldChar w:fldCharType="end"/>
        </w:r>
      </w:hyperlink>
    </w:p>
    <w:p w14:paraId="1C6C88EA" w14:textId="37101AF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29" w:history="1">
        <w:r w:rsidRPr="008211D3">
          <w:rPr>
            <w:rStyle w:val="Hyperlink"/>
            <w:noProof/>
          </w:rPr>
          <w:t>cyber.gov.au - large organisations</w:t>
        </w:r>
        <w:r>
          <w:rPr>
            <w:noProof/>
            <w:webHidden/>
          </w:rPr>
          <w:tab/>
        </w:r>
        <w:r>
          <w:rPr>
            <w:noProof/>
            <w:webHidden/>
          </w:rPr>
          <w:fldChar w:fldCharType="begin"/>
        </w:r>
        <w:r>
          <w:rPr>
            <w:noProof/>
            <w:webHidden/>
          </w:rPr>
          <w:instrText xml:space="preserve"> PAGEREF _Toc95142629 \h </w:instrText>
        </w:r>
        <w:r>
          <w:rPr>
            <w:noProof/>
            <w:webHidden/>
          </w:rPr>
        </w:r>
        <w:r>
          <w:rPr>
            <w:noProof/>
            <w:webHidden/>
          </w:rPr>
          <w:fldChar w:fldCharType="separate"/>
        </w:r>
        <w:r>
          <w:rPr>
            <w:noProof/>
            <w:webHidden/>
          </w:rPr>
          <w:t>63</w:t>
        </w:r>
        <w:r>
          <w:rPr>
            <w:noProof/>
            <w:webHidden/>
          </w:rPr>
          <w:fldChar w:fldCharType="end"/>
        </w:r>
      </w:hyperlink>
    </w:p>
    <w:p w14:paraId="0ACD2CDD" w14:textId="678D9B6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0" w:history="1">
        <w:r w:rsidRPr="008211D3">
          <w:rPr>
            <w:rStyle w:val="Hyperlink"/>
            <w:noProof/>
          </w:rPr>
          <w:t>Large organisations</w:t>
        </w:r>
        <w:r>
          <w:rPr>
            <w:noProof/>
            <w:webHidden/>
          </w:rPr>
          <w:tab/>
        </w:r>
        <w:r>
          <w:rPr>
            <w:noProof/>
            <w:webHidden/>
          </w:rPr>
          <w:fldChar w:fldCharType="begin"/>
        </w:r>
        <w:r>
          <w:rPr>
            <w:noProof/>
            <w:webHidden/>
          </w:rPr>
          <w:instrText xml:space="preserve"> PAGEREF _Toc95142630 \h </w:instrText>
        </w:r>
        <w:r>
          <w:rPr>
            <w:noProof/>
            <w:webHidden/>
          </w:rPr>
        </w:r>
        <w:r>
          <w:rPr>
            <w:noProof/>
            <w:webHidden/>
          </w:rPr>
          <w:fldChar w:fldCharType="separate"/>
        </w:r>
        <w:r>
          <w:rPr>
            <w:noProof/>
            <w:webHidden/>
          </w:rPr>
          <w:t>64</w:t>
        </w:r>
        <w:r>
          <w:rPr>
            <w:noProof/>
            <w:webHidden/>
          </w:rPr>
          <w:fldChar w:fldCharType="end"/>
        </w:r>
      </w:hyperlink>
    </w:p>
    <w:p w14:paraId="7C3EC212" w14:textId="568EAD1C"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1" w:history="1">
        <w:r w:rsidRPr="008211D3">
          <w:rPr>
            <w:rStyle w:val="Hyperlink"/>
            <w:noProof/>
          </w:rPr>
          <w:t>Strategies to mitigate cyber security incidents</w:t>
        </w:r>
        <w:r>
          <w:rPr>
            <w:noProof/>
            <w:webHidden/>
          </w:rPr>
          <w:tab/>
        </w:r>
        <w:r>
          <w:rPr>
            <w:noProof/>
            <w:webHidden/>
          </w:rPr>
          <w:fldChar w:fldCharType="begin"/>
        </w:r>
        <w:r>
          <w:rPr>
            <w:noProof/>
            <w:webHidden/>
          </w:rPr>
          <w:instrText xml:space="preserve"> PAGEREF _Toc95142631 \h </w:instrText>
        </w:r>
        <w:r>
          <w:rPr>
            <w:noProof/>
            <w:webHidden/>
          </w:rPr>
        </w:r>
        <w:r>
          <w:rPr>
            <w:noProof/>
            <w:webHidden/>
          </w:rPr>
          <w:fldChar w:fldCharType="separate"/>
        </w:r>
        <w:r>
          <w:rPr>
            <w:noProof/>
            <w:webHidden/>
          </w:rPr>
          <w:t>65</w:t>
        </w:r>
        <w:r>
          <w:rPr>
            <w:noProof/>
            <w:webHidden/>
          </w:rPr>
          <w:fldChar w:fldCharType="end"/>
        </w:r>
      </w:hyperlink>
    </w:p>
    <w:p w14:paraId="0EA817B1" w14:textId="5B95ABC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2" w:history="1">
        <w:r w:rsidRPr="008211D3">
          <w:rPr>
            <w:rStyle w:val="Hyperlink"/>
            <w:noProof/>
          </w:rPr>
          <w:t>Critical infrastructure</w:t>
        </w:r>
        <w:r>
          <w:rPr>
            <w:noProof/>
            <w:webHidden/>
          </w:rPr>
          <w:tab/>
        </w:r>
        <w:r>
          <w:rPr>
            <w:noProof/>
            <w:webHidden/>
          </w:rPr>
          <w:fldChar w:fldCharType="begin"/>
        </w:r>
        <w:r>
          <w:rPr>
            <w:noProof/>
            <w:webHidden/>
          </w:rPr>
          <w:instrText xml:space="preserve"> PAGEREF _Toc95142632 \h </w:instrText>
        </w:r>
        <w:r>
          <w:rPr>
            <w:noProof/>
            <w:webHidden/>
          </w:rPr>
        </w:r>
        <w:r>
          <w:rPr>
            <w:noProof/>
            <w:webHidden/>
          </w:rPr>
          <w:fldChar w:fldCharType="separate"/>
        </w:r>
        <w:r>
          <w:rPr>
            <w:noProof/>
            <w:webHidden/>
          </w:rPr>
          <w:t>67</w:t>
        </w:r>
        <w:r>
          <w:rPr>
            <w:noProof/>
            <w:webHidden/>
          </w:rPr>
          <w:fldChar w:fldCharType="end"/>
        </w:r>
      </w:hyperlink>
    </w:p>
    <w:p w14:paraId="61A18B2F" w14:textId="6633C89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3" w:history="1">
        <w:r w:rsidRPr="008211D3">
          <w:rPr>
            <w:rStyle w:val="Hyperlink"/>
            <w:noProof/>
          </w:rPr>
          <w:t>Operational technology</w:t>
        </w:r>
        <w:r>
          <w:rPr>
            <w:noProof/>
            <w:webHidden/>
          </w:rPr>
          <w:tab/>
        </w:r>
        <w:r>
          <w:rPr>
            <w:noProof/>
            <w:webHidden/>
          </w:rPr>
          <w:fldChar w:fldCharType="begin"/>
        </w:r>
        <w:r>
          <w:rPr>
            <w:noProof/>
            <w:webHidden/>
          </w:rPr>
          <w:instrText xml:space="preserve"> PAGEREF _Toc95142633 \h </w:instrText>
        </w:r>
        <w:r>
          <w:rPr>
            <w:noProof/>
            <w:webHidden/>
          </w:rPr>
        </w:r>
        <w:r>
          <w:rPr>
            <w:noProof/>
            <w:webHidden/>
          </w:rPr>
          <w:fldChar w:fldCharType="separate"/>
        </w:r>
        <w:r>
          <w:rPr>
            <w:noProof/>
            <w:webHidden/>
          </w:rPr>
          <w:t>68</w:t>
        </w:r>
        <w:r>
          <w:rPr>
            <w:noProof/>
            <w:webHidden/>
          </w:rPr>
          <w:fldChar w:fldCharType="end"/>
        </w:r>
      </w:hyperlink>
    </w:p>
    <w:p w14:paraId="0D657886" w14:textId="2919E83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4" w:history="1">
        <w:r w:rsidRPr="008211D3">
          <w:rPr>
            <w:rStyle w:val="Hyperlink"/>
            <w:noProof/>
          </w:rPr>
          <w:t>Industrial control systems remote access protocol</w:t>
        </w:r>
        <w:r>
          <w:rPr>
            <w:noProof/>
            <w:webHidden/>
          </w:rPr>
          <w:tab/>
        </w:r>
        <w:r>
          <w:rPr>
            <w:noProof/>
            <w:webHidden/>
          </w:rPr>
          <w:fldChar w:fldCharType="begin"/>
        </w:r>
        <w:r>
          <w:rPr>
            <w:noProof/>
            <w:webHidden/>
          </w:rPr>
          <w:instrText xml:space="preserve"> PAGEREF _Toc95142634 \h </w:instrText>
        </w:r>
        <w:r>
          <w:rPr>
            <w:noProof/>
            <w:webHidden/>
          </w:rPr>
        </w:r>
        <w:r>
          <w:rPr>
            <w:noProof/>
            <w:webHidden/>
          </w:rPr>
          <w:fldChar w:fldCharType="separate"/>
        </w:r>
        <w:r>
          <w:rPr>
            <w:noProof/>
            <w:webHidden/>
          </w:rPr>
          <w:t>69</w:t>
        </w:r>
        <w:r>
          <w:rPr>
            <w:noProof/>
            <w:webHidden/>
          </w:rPr>
          <w:fldChar w:fldCharType="end"/>
        </w:r>
      </w:hyperlink>
    </w:p>
    <w:p w14:paraId="08CD561E" w14:textId="3B3F087E"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5" w:history="1">
        <w:r w:rsidRPr="008211D3">
          <w:rPr>
            <w:rStyle w:val="Hyperlink"/>
            <w:noProof/>
          </w:rPr>
          <w:t>Australian Government Information Security Manual (ISM)</w:t>
        </w:r>
        <w:r>
          <w:rPr>
            <w:noProof/>
            <w:webHidden/>
          </w:rPr>
          <w:tab/>
        </w:r>
        <w:r>
          <w:rPr>
            <w:noProof/>
            <w:webHidden/>
          </w:rPr>
          <w:fldChar w:fldCharType="begin"/>
        </w:r>
        <w:r>
          <w:rPr>
            <w:noProof/>
            <w:webHidden/>
          </w:rPr>
          <w:instrText xml:space="preserve"> PAGEREF _Toc95142635 \h </w:instrText>
        </w:r>
        <w:r>
          <w:rPr>
            <w:noProof/>
            <w:webHidden/>
          </w:rPr>
        </w:r>
        <w:r>
          <w:rPr>
            <w:noProof/>
            <w:webHidden/>
          </w:rPr>
          <w:fldChar w:fldCharType="separate"/>
        </w:r>
        <w:r>
          <w:rPr>
            <w:noProof/>
            <w:webHidden/>
          </w:rPr>
          <w:t>70</w:t>
        </w:r>
        <w:r>
          <w:rPr>
            <w:noProof/>
            <w:webHidden/>
          </w:rPr>
          <w:fldChar w:fldCharType="end"/>
        </w:r>
      </w:hyperlink>
    </w:p>
    <w:p w14:paraId="486D8188" w14:textId="100F4D1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6"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_Toc95142636 \h </w:instrText>
        </w:r>
        <w:r>
          <w:rPr>
            <w:noProof/>
            <w:webHidden/>
          </w:rPr>
        </w:r>
        <w:r>
          <w:rPr>
            <w:noProof/>
            <w:webHidden/>
          </w:rPr>
          <w:fldChar w:fldCharType="separate"/>
        </w:r>
        <w:r>
          <w:rPr>
            <w:noProof/>
            <w:webHidden/>
          </w:rPr>
          <w:t>71</w:t>
        </w:r>
        <w:r>
          <w:rPr>
            <w:noProof/>
            <w:webHidden/>
          </w:rPr>
          <w:fldChar w:fldCharType="end"/>
        </w:r>
      </w:hyperlink>
    </w:p>
    <w:p w14:paraId="2C0F26EF" w14:textId="13E40027"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37" w:history="1">
        <w:r w:rsidRPr="008211D3">
          <w:rPr>
            <w:rStyle w:val="Hyperlink"/>
            <w:noProof/>
          </w:rPr>
          <w:t>Legislation, standards and policies</w:t>
        </w:r>
        <w:r>
          <w:rPr>
            <w:noProof/>
            <w:webHidden/>
          </w:rPr>
          <w:tab/>
        </w:r>
        <w:r>
          <w:rPr>
            <w:noProof/>
            <w:webHidden/>
          </w:rPr>
          <w:fldChar w:fldCharType="begin"/>
        </w:r>
        <w:r>
          <w:rPr>
            <w:noProof/>
            <w:webHidden/>
          </w:rPr>
          <w:instrText xml:space="preserve"> PAGEREF _Toc95142637 \h </w:instrText>
        </w:r>
        <w:r>
          <w:rPr>
            <w:noProof/>
            <w:webHidden/>
          </w:rPr>
        </w:r>
        <w:r>
          <w:rPr>
            <w:noProof/>
            <w:webHidden/>
          </w:rPr>
          <w:fldChar w:fldCharType="separate"/>
        </w:r>
        <w:r>
          <w:rPr>
            <w:noProof/>
            <w:webHidden/>
          </w:rPr>
          <w:t>72</w:t>
        </w:r>
        <w:r>
          <w:rPr>
            <w:noProof/>
            <w:webHidden/>
          </w:rPr>
          <w:fldChar w:fldCharType="end"/>
        </w:r>
      </w:hyperlink>
    </w:p>
    <w:p w14:paraId="5C556136" w14:textId="462C76D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8" w:history="1">
        <w:r w:rsidRPr="008211D3">
          <w:rPr>
            <w:rStyle w:val="Hyperlink"/>
            <w:noProof/>
          </w:rPr>
          <w:t>Introduction</w:t>
        </w:r>
        <w:r>
          <w:rPr>
            <w:noProof/>
            <w:webHidden/>
          </w:rPr>
          <w:tab/>
        </w:r>
        <w:r>
          <w:rPr>
            <w:noProof/>
            <w:webHidden/>
          </w:rPr>
          <w:fldChar w:fldCharType="begin"/>
        </w:r>
        <w:r>
          <w:rPr>
            <w:noProof/>
            <w:webHidden/>
          </w:rPr>
          <w:instrText xml:space="preserve"> PAGEREF _Toc95142638 \h </w:instrText>
        </w:r>
        <w:r>
          <w:rPr>
            <w:noProof/>
            <w:webHidden/>
          </w:rPr>
        </w:r>
        <w:r>
          <w:rPr>
            <w:noProof/>
            <w:webHidden/>
          </w:rPr>
          <w:fldChar w:fldCharType="separate"/>
        </w:r>
        <w:r>
          <w:rPr>
            <w:noProof/>
            <w:webHidden/>
          </w:rPr>
          <w:t>72</w:t>
        </w:r>
        <w:r>
          <w:rPr>
            <w:noProof/>
            <w:webHidden/>
          </w:rPr>
          <w:fldChar w:fldCharType="end"/>
        </w:r>
      </w:hyperlink>
    </w:p>
    <w:p w14:paraId="527F2BE8" w14:textId="68DE29E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39" w:history="1">
        <w:r w:rsidRPr="008211D3">
          <w:rPr>
            <w:rStyle w:val="Hyperlink"/>
            <w:noProof/>
          </w:rPr>
          <w:t>Privacy Act 1988</w:t>
        </w:r>
        <w:r>
          <w:rPr>
            <w:noProof/>
            <w:webHidden/>
          </w:rPr>
          <w:tab/>
        </w:r>
        <w:r>
          <w:rPr>
            <w:noProof/>
            <w:webHidden/>
          </w:rPr>
          <w:fldChar w:fldCharType="begin"/>
        </w:r>
        <w:r>
          <w:rPr>
            <w:noProof/>
            <w:webHidden/>
          </w:rPr>
          <w:instrText xml:space="preserve"> PAGEREF _Toc95142639 \h </w:instrText>
        </w:r>
        <w:r>
          <w:rPr>
            <w:noProof/>
            <w:webHidden/>
          </w:rPr>
        </w:r>
        <w:r>
          <w:rPr>
            <w:noProof/>
            <w:webHidden/>
          </w:rPr>
          <w:fldChar w:fldCharType="separate"/>
        </w:r>
        <w:r>
          <w:rPr>
            <w:noProof/>
            <w:webHidden/>
          </w:rPr>
          <w:t>73</w:t>
        </w:r>
        <w:r>
          <w:rPr>
            <w:noProof/>
            <w:webHidden/>
          </w:rPr>
          <w:fldChar w:fldCharType="end"/>
        </w:r>
      </w:hyperlink>
    </w:p>
    <w:p w14:paraId="73C45492" w14:textId="2E9D7A4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0" w:history="1">
        <w:r w:rsidRPr="008211D3">
          <w:rPr>
            <w:rStyle w:val="Hyperlink"/>
            <w:noProof/>
          </w:rPr>
          <w:t>Australian privacy principles</w:t>
        </w:r>
        <w:r>
          <w:rPr>
            <w:noProof/>
            <w:webHidden/>
          </w:rPr>
          <w:tab/>
        </w:r>
        <w:r>
          <w:rPr>
            <w:noProof/>
            <w:webHidden/>
          </w:rPr>
          <w:fldChar w:fldCharType="begin"/>
        </w:r>
        <w:r>
          <w:rPr>
            <w:noProof/>
            <w:webHidden/>
          </w:rPr>
          <w:instrText xml:space="preserve"> PAGEREF _Toc95142640 \h </w:instrText>
        </w:r>
        <w:r>
          <w:rPr>
            <w:noProof/>
            <w:webHidden/>
          </w:rPr>
        </w:r>
        <w:r>
          <w:rPr>
            <w:noProof/>
            <w:webHidden/>
          </w:rPr>
          <w:fldChar w:fldCharType="separate"/>
        </w:r>
        <w:r>
          <w:rPr>
            <w:noProof/>
            <w:webHidden/>
          </w:rPr>
          <w:t>74</w:t>
        </w:r>
        <w:r>
          <w:rPr>
            <w:noProof/>
            <w:webHidden/>
          </w:rPr>
          <w:fldChar w:fldCharType="end"/>
        </w:r>
      </w:hyperlink>
    </w:p>
    <w:p w14:paraId="4DED5774" w14:textId="616E611F"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1" w:history="1">
        <w:r w:rsidRPr="008211D3">
          <w:rPr>
            <w:rStyle w:val="Hyperlink"/>
            <w:noProof/>
          </w:rPr>
          <w:t>Notifiable data breaches</w:t>
        </w:r>
        <w:r>
          <w:rPr>
            <w:noProof/>
            <w:webHidden/>
          </w:rPr>
          <w:tab/>
        </w:r>
        <w:r>
          <w:rPr>
            <w:noProof/>
            <w:webHidden/>
          </w:rPr>
          <w:fldChar w:fldCharType="begin"/>
        </w:r>
        <w:r>
          <w:rPr>
            <w:noProof/>
            <w:webHidden/>
          </w:rPr>
          <w:instrText xml:space="preserve"> PAGEREF _Toc95142641 \h </w:instrText>
        </w:r>
        <w:r>
          <w:rPr>
            <w:noProof/>
            <w:webHidden/>
          </w:rPr>
        </w:r>
        <w:r>
          <w:rPr>
            <w:noProof/>
            <w:webHidden/>
          </w:rPr>
          <w:fldChar w:fldCharType="separate"/>
        </w:r>
        <w:r>
          <w:rPr>
            <w:noProof/>
            <w:webHidden/>
          </w:rPr>
          <w:t>75</w:t>
        </w:r>
        <w:r>
          <w:rPr>
            <w:noProof/>
            <w:webHidden/>
          </w:rPr>
          <w:fldChar w:fldCharType="end"/>
        </w:r>
      </w:hyperlink>
    </w:p>
    <w:p w14:paraId="2540E511" w14:textId="01C7C15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2" w:history="1">
        <w:r w:rsidRPr="008211D3">
          <w:rPr>
            <w:rStyle w:val="Hyperlink"/>
            <w:noProof/>
          </w:rPr>
          <w:t>Information Privacy Act 2009 (QLD)</w:t>
        </w:r>
        <w:r>
          <w:rPr>
            <w:noProof/>
            <w:webHidden/>
          </w:rPr>
          <w:tab/>
        </w:r>
        <w:r>
          <w:rPr>
            <w:noProof/>
            <w:webHidden/>
          </w:rPr>
          <w:fldChar w:fldCharType="begin"/>
        </w:r>
        <w:r>
          <w:rPr>
            <w:noProof/>
            <w:webHidden/>
          </w:rPr>
          <w:instrText xml:space="preserve"> PAGEREF _Toc95142642 \h </w:instrText>
        </w:r>
        <w:r>
          <w:rPr>
            <w:noProof/>
            <w:webHidden/>
          </w:rPr>
        </w:r>
        <w:r>
          <w:rPr>
            <w:noProof/>
            <w:webHidden/>
          </w:rPr>
          <w:fldChar w:fldCharType="separate"/>
        </w:r>
        <w:r>
          <w:rPr>
            <w:noProof/>
            <w:webHidden/>
          </w:rPr>
          <w:t>76</w:t>
        </w:r>
        <w:r>
          <w:rPr>
            <w:noProof/>
            <w:webHidden/>
          </w:rPr>
          <w:fldChar w:fldCharType="end"/>
        </w:r>
      </w:hyperlink>
    </w:p>
    <w:p w14:paraId="45A0948B" w14:textId="1BC1D43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3" w:history="1">
        <w:r w:rsidRPr="008211D3">
          <w:rPr>
            <w:rStyle w:val="Hyperlink"/>
            <w:noProof/>
          </w:rPr>
          <w:t>ISO 27001</w:t>
        </w:r>
        <w:r>
          <w:rPr>
            <w:noProof/>
            <w:webHidden/>
          </w:rPr>
          <w:tab/>
        </w:r>
        <w:r>
          <w:rPr>
            <w:noProof/>
            <w:webHidden/>
          </w:rPr>
          <w:fldChar w:fldCharType="begin"/>
        </w:r>
        <w:r>
          <w:rPr>
            <w:noProof/>
            <w:webHidden/>
          </w:rPr>
          <w:instrText xml:space="preserve"> PAGEREF _Toc95142643 \h </w:instrText>
        </w:r>
        <w:r>
          <w:rPr>
            <w:noProof/>
            <w:webHidden/>
          </w:rPr>
        </w:r>
        <w:r>
          <w:rPr>
            <w:noProof/>
            <w:webHidden/>
          </w:rPr>
          <w:fldChar w:fldCharType="separate"/>
        </w:r>
        <w:r>
          <w:rPr>
            <w:noProof/>
            <w:webHidden/>
          </w:rPr>
          <w:t>77</w:t>
        </w:r>
        <w:r>
          <w:rPr>
            <w:noProof/>
            <w:webHidden/>
          </w:rPr>
          <w:fldChar w:fldCharType="end"/>
        </w:r>
      </w:hyperlink>
    </w:p>
    <w:p w14:paraId="3C6F6A65" w14:textId="308CF973"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4" w:history="1">
        <w:r w:rsidRPr="008211D3">
          <w:rPr>
            <w:rStyle w:val="Hyperlink"/>
            <w:noProof/>
          </w:rPr>
          <w:t>National Institute of Standards and Technology (NIST)</w:t>
        </w:r>
        <w:r>
          <w:rPr>
            <w:noProof/>
            <w:webHidden/>
          </w:rPr>
          <w:tab/>
        </w:r>
        <w:r>
          <w:rPr>
            <w:noProof/>
            <w:webHidden/>
          </w:rPr>
          <w:fldChar w:fldCharType="begin"/>
        </w:r>
        <w:r>
          <w:rPr>
            <w:noProof/>
            <w:webHidden/>
          </w:rPr>
          <w:instrText xml:space="preserve"> PAGEREF _Toc95142644 \h </w:instrText>
        </w:r>
        <w:r>
          <w:rPr>
            <w:noProof/>
            <w:webHidden/>
          </w:rPr>
        </w:r>
        <w:r>
          <w:rPr>
            <w:noProof/>
            <w:webHidden/>
          </w:rPr>
          <w:fldChar w:fldCharType="separate"/>
        </w:r>
        <w:r>
          <w:rPr>
            <w:noProof/>
            <w:webHidden/>
          </w:rPr>
          <w:t>78</w:t>
        </w:r>
        <w:r>
          <w:rPr>
            <w:noProof/>
            <w:webHidden/>
          </w:rPr>
          <w:fldChar w:fldCharType="end"/>
        </w:r>
      </w:hyperlink>
    </w:p>
    <w:p w14:paraId="19516CA0" w14:textId="5881C22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5" w:history="1">
        <w:r w:rsidRPr="008211D3">
          <w:rPr>
            <w:rStyle w:val="Hyperlink"/>
            <w:noProof/>
          </w:rPr>
          <w:t>International legislation</w:t>
        </w:r>
        <w:r>
          <w:rPr>
            <w:noProof/>
            <w:webHidden/>
          </w:rPr>
          <w:tab/>
        </w:r>
        <w:r>
          <w:rPr>
            <w:noProof/>
            <w:webHidden/>
          </w:rPr>
          <w:fldChar w:fldCharType="begin"/>
        </w:r>
        <w:r>
          <w:rPr>
            <w:noProof/>
            <w:webHidden/>
          </w:rPr>
          <w:instrText xml:space="preserve"> PAGEREF _Toc95142645 \h </w:instrText>
        </w:r>
        <w:r>
          <w:rPr>
            <w:noProof/>
            <w:webHidden/>
          </w:rPr>
        </w:r>
        <w:r>
          <w:rPr>
            <w:noProof/>
            <w:webHidden/>
          </w:rPr>
          <w:fldChar w:fldCharType="separate"/>
        </w:r>
        <w:r>
          <w:rPr>
            <w:noProof/>
            <w:webHidden/>
          </w:rPr>
          <w:t>79</w:t>
        </w:r>
        <w:r>
          <w:rPr>
            <w:noProof/>
            <w:webHidden/>
          </w:rPr>
          <w:fldChar w:fldCharType="end"/>
        </w:r>
      </w:hyperlink>
    </w:p>
    <w:p w14:paraId="63C0F7FC" w14:textId="4F1BC0C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6"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_Toc95142646 \h </w:instrText>
        </w:r>
        <w:r>
          <w:rPr>
            <w:noProof/>
            <w:webHidden/>
          </w:rPr>
        </w:r>
        <w:r>
          <w:rPr>
            <w:noProof/>
            <w:webHidden/>
          </w:rPr>
          <w:fldChar w:fldCharType="separate"/>
        </w:r>
        <w:r>
          <w:rPr>
            <w:noProof/>
            <w:webHidden/>
          </w:rPr>
          <w:t>80</w:t>
        </w:r>
        <w:r>
          <w:rPr>
            <w:noProof/>
            <w:webHidden/>
          </w:rPr>
          <w:fldChar w:fldCharType="end"/>
        </w:r>
      </w:hyperlink>
    </w:p>
    <w:p w14:paraId="7CF671C8" w14:textId="21D7E5FC"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47" w:history="1">
        <w:r w:rsidRPr="008211D3">
          <w:rPr>
            <w:rStyle w:val="Hyperlink"/>
            <w:noProof/>
          </w:rPr>
          <w:t>Company policies</w:t>
        </w:r>
        <w:r>
          <w:rPr>
            <w:noProof/>
            <w:webHidden/>
          </w:rPr>
          <w:tab/>
        </w:r>
        <w:r>
          <w:rPr>
            <w:noProof/>
            <w:webHidden/>
          </w:rPr>
          <w:fldChar w:fldCharType="begin"/>
        </w:r>
        <w:r>
          <w:rPr>
            <w:noProof/>
            <w:webHidden/>
          </w:rPr>
          <w:instrText xml:space="preserve"> PAGEREF _Toc95142647 \h </w:instrText>
        </w:r>
        <w:r>
          <w:rPr>
            <w:noProof/>
            <w:webHidden/>
          </w:rPr>
        </w:r>
        <w:r>
          <w:rPr>
            <w:noProof/>
            <w:webHidden/>
          </w:rPr>
          <w:fldChar w:fldCharType="separate"/>
        </w:r>
        <w:r>
          <w:rPr>
            <w:noProof/>
            <w:webHidden/>
          </w:rPr>
          <w:t>81</w:t>
        </w:r>
        <w:r>
          <w:rPr>
            <w:noProof/>
            <w:webHidden/>
          </w:rPr>
          <w:fldChar w:fldCharType="end"/>
        </w:r>
      </w:hyperlink>
    </w:p>
    <w:p w14:paraId="157813CC" w14:textId="2274656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8" w:history="1">
        <w:r w:rsidRPr="008211D3">
          <w:rPr>
            <w:rStyle w:val="Hyperlink"/>
            <w:noProof/>
          </w:rPr>
          <w:t>Introduction</w:t>
        </w:r>
        <w:r>
          <w:rPr>
            <w:noProof/>
            <w:webHidden/>
          </w:rPr>
          <w:tab/>
        </w:r>
        <w:r>
          <w:rPr>
            <w:noProof/>
            <w:webHidden/>
          </w:rPr>
          <w:fldChar w:fldCharType="begin"/>
        </w:r>
        <w:r>
          <w:rPr>
            <w:noProof/>
            <w:webHidden/>
          </w:rPr>
          <w:instrText xml:space="preserve"> PAGEREF _Toc95142648 \h </w:instrText>
        </w:r>
        <w:r>
          <w:rPr>
            <w:noProof/>
            <w:webHidden/>
          </w:rPr>
        </w:r>
        <w:r>
          <w:rPr>
            <w:noProof/>
            <w:webHidden/>
          </w:rPr>
          <w:fldChar w:fldCharType="separate"/>
        </w:r>
        <w:r>
          <w:rPr>
            <w:noProof/>
            <w:webHidden/>
          </w:rPr>
          <w:t>81</w:t>
        </w:r>
        <w:r>
          <w:rPr>
            <w:noProof/>
            <w:webHidden/>
          </w:rPr>
          <w:fldChar w:fldCharType="end"/>
        </w:r>
      </w:hyperlink>
    </w:p>
    <w:p w14:paraId="3A9C429D" w14:textId="01554AFA"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49" w:history="1">
        <w:r w:rsidRPr="008211D3">
          <w:rPr>
            <w:rStyle w:val="Hyperlink"/>
            <w:noProof/>
          </w:rPr>
          <w:t>Privacy policy</w:t>
        </w:r>
        <w:r>
          <w:rPr>
            <w:noProof/>
            <w:webHidden/>
          </w:rPr>
          <w:tab/>
        </w:r>
        <w:r>
          <w:rPr>
            <w:noProof/>
            <w:webHidden/>
          </w:rPr>
          <w:fldChar w:fldCharType="begin"/>
        </w:r>
        <w:r>
          <w:rPr>
            <w:noProof/>
            <w:webHidden/>
          </w:rPr>
          <w:instrText xml:space="preserve"> PAGEREF _Toc95142649 \h </w:instrText>
        </w:r>
        <w:r>
          <w:rPr>
            <w:noProof/>
            <w:webHidden/>
          </w:rPr>
        </w:r>
        <w:r>
          <w:rPr>
            <w:noProof/>
            <w:webHidden/>
          </w:rPr>
          <w:fldChar w:fldCharType="separate"/>
        </w:r>
        <w:r>
          <w:rPr>
            <w:noProof/>
            <w:webHidden/>
          </w:rPr>
          <w:t>82</w:t>
        </w:r>
        <w:r>
          <w:rPr>
            <w:noProof/>
            <w:webHidden/>
          </w:rPr>
          <w:fldChar w:fldCharType="end"/>
        </w:r>
      </w:hyperlink>
    </w:p>
    <w:p w14:paraId="17B46225" w14:textId="1B2CF875"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0" w:history="1">
        <w:r w:rsidRPr="008211D3">
          <w:rPr>
            <w:rStyle w:val="Hyperlink"/>
            <w:noProof/>
          </w:rPr>
          <w:t>Websites- cookies and third-party sites consent clauses</w:t>
        </w:r>
        <w:r>
          <w:rPr>
            <w:noProof/>
            <w:webHidden/>
          </w:rPr>
          <w:tab/>
        </w:r>
        <w:r>
          <w:rPr>
            <w:noProof/>
            <w:webHidden/>
          </w:rPr>
          <w:fldChar w:fldCharType="begin"/>
        </w:r>
        <w:r>
          <w:rPr>
            <w:noProof/>
            <w:webHidden/>
          </w:rPr>
          <w:instrText xml:space="preserve"> PAGEREF _Toc95142650 \h </w:instrText>
        </w:r>
        <w:r>
          <w:rPr>
            <w:noProof/>
            <w:webHidden/>
          </w:rPr>
        </w:r>
        <w:r>
          <w:rPr>
            <w:noProof/>
            <w:webHidden/>
          </w:rPr>
          <w:fldChar w:fldCharType="separate"/>
        </w:r>
        <w:r>
          <w:rPr>
            <w:noProof/>
            <w:webHidden/>
          </w:rPr>
          <w:t>85</w:t>
        </w:r>
        <w:r>
          <w:rPr>
            <w:noProof/>
            <w:webHidden/>
          </w:rPr>
          <w:fldChar w:fldCharType="end"/>
        </w:r>
      </w:hyperlink>
    </w:p>
    <w:p w14:paraId="7E25E880" w14:textId="28A54BF0"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1" w:history="1">
        <w:r w:rsidRPr="008211D3">
          <w:rPr>
            <w:rStyle w:val="Hyperlink"/>
            <w:noProof/>
          </w:rPr>
          <w:t>Email lists, registrations, and feedback</w:t>
        </w:r>
        <w:r>
          <w:rPr>
            <w:noProof/>
            <w:webHidden/>
          </w:rPr>
          <w:tab/>
        </w:r>
        <w:r>
          <w:rPr>
            <w:noProof/>
            <w:webHidden/>
          </w:rPr>
          <w:fldChar w:fldCharType="begin"/>
        </w:r>
        <w:r>
          <w:rPr>
            <w:noProof/>
            <w:webHidden/>
          </w:rPr>
          <w:instrText xml:space="preserve"> PAGEREF _Toc95142651 \h </w:instrText>
        </w:r>
        <w:r>
          <w:rPr>
            <w:noProof/>
            <w:webHidden/>
          </w:rPr>
        </w:r>
        <w:r>
          <w:rPr>
            <w:noProof/>
            <w:webHidden/>
          </w:rPr>
          <w:fldChar w:fldCharType="separate"/>
        </w:r>
        <w:r>
          <w:rPr>
            <w:noProof/>
            <w:webHidden/>
          </w:rPr>
          <w:t>86</w:t>
        </w:r>
        <w:r>
          <w:rPr>
            <w:noProof/>
            <w:webHidden/>
          </w:rPr>
          <w:fldChar w:fldCharType="end"/>
        </w:r>
      </w:hyperlink>
    </w:p>
    <w:p w14:paraId="0F556625" w14:textId="6EB2C1C5"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2"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_Toc95142652 \h </w:instrText>
        </w:r>
        <w:r>
          <w:rPr>
            <w:noProof/>
            <w:webHidden/>
          </w:rPr>
        </w:r>
        <w:r>
          <w:rPr>
            <w:noProof/>
            <w:webHidden/>
          </w:rPr>
          <w:fldChar w:fldCharType="separate"/>
        </w:r>
        <w:r>
          <w:rPr>
            <w:noProof/>
            <w:webHidden/>
          </w:rPr>
          <w:t>87</w:t>
        </w:r>
        <w:r>
          <w:rPr>
            <w:noProof/>
            <w:webHidden/>
          </w:rPr>
          <w:fldChar w:fldCharType="end"/>
        </w:r>
      </w:hyperlink>
    </w:p>
    <w:p w14:paraId="5A3C65CB" w14:textId="3482BE34"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53" w:history="1">
        <w:r w:rsidRPr="008211D3">
          <w:rPr>
            <w:rStyle w:val="Hyperlink"/>
            <w:noProof/>
          </w:rPr>
          <w:t>Data</w:t>
        </w:r>
        <w:r>
          <w:rPr>
            <w:noProof/>
            <w:webHidden/>
          </w:rPr>
          <w:tab/>
        </w:r>
        <w:r>
          <w:rPr>
            <w:noProof/>
            <w:webHidden/>
          </w:rPr>
          <w:fldChar w:fldCharType="begin"/>
        </w:r>
        <w:r>
          <w:rPr>
            <w:noProof/>
            <w:webHidden/>
          </w:rPr>
          <w:instrText xml:space="preserve"> PAGEREF _Toc95142653 \h </w:instrText>
        </w:r>
        <w:r>
          <w:rPr>
            <w:noProof/>
            <w:webHidden/>
          </w:rPr>
        </w:r>
        <w:r>
          <w:rPr>
            <w:noProof/>
            <w:webHidden/>
          </w:rPr>
          <w:fldChar w:fldCharType="separate"/>
        </w:r>
        <w:r>
          <w:rPr>
            <w:noProof/>
            <w:webHidden/>
          </w:rPr>
          <w:t>88</w:t>
        </w:r>
        <w:r>
          <w:rPr>
            <w:noProof/>
            <w:webHidden/>
          </w:rPr>
          <w:fldChar w:fldCharType="end"/>
        </w:r>
      </w:hyperlink>
    </w:p>
    <w:p w14:paraId="5A19FA1B" w14:textId="7D3F6CB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4" w:history="1">
        <w:r w:rsidRPr="008211D3">
          <w:rPr>
            <w:rStyle w:val="Hyperlink"/>
            <w:noProof/>
          </w:rPr>
          <w:t>Introduction</w:t>
        </w:r>
        <w:r>
          <w:rPr>
            <w:noProof/>
            <w:webHidden/>
          </w:rPr>
          <w:tab/>
        </w:r>
        <w:r>
          <w:rPr>
            <w:noProof/>
            <w:webHidden/>
          </w:rPr>
          <w:fldChar w:fldCharType="begin"/>
        </w:r>
        <w:r>
          <w:rPr>
            <w:noProof/>
            <w:webHidden/>
          </w:rPr>
          <w:instrText xml:space="preserve"> PAGEREF _Toc95142654 \h </w:instrText>
        </w:r>
        <w:r>
          <w:rPr>
            <w:noProof/>
            <w:webHidden/>
          </w:rPr>
        </w:r>
        <w:r>
          <w:rPr>
            <w:noProof/>
            <w:webHidden/>
          </w:rPr>
          <w:fldChar w:fldCharType="separate"/>
        </w:r>
        <w:r>
          <w:rPr>
            <w:noProof/>
            <w:webHidden/>
          </w:rPr>
          <w:t>88</w:t>
        </w:r>
        <w:r>
          <w:rPr>
            <w:noProof/>
            <w:webHidden/>
          </w:rPr>
          <w:fldChar w:fldCharType="end"/>
        </w:r>
      </w:hyperlink>
    </w:p>
    <w:p w14:paraId="319CC416" w14:textId="78286BD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5" w:history="1">
        <w:r w:rsidRPr="008211D3">
          <w:rPr>
            <w:rStyle w:val="Hyperlink"/>
            <w:noProof/>
          </w:rPr>
          <w:t>What is data?</w:t>
        </w:r>
        <w:r>
          <w:rPr>
            <w:noProof/>
            <w:webHidden/>
          </w:rPr>
          <w:tab/>
        </w:r>
        <w:r>
          <w:rPr>
            <w:noProof/>
            <w:webHidden/>
          </w:rPr>
          <w:fldChar w:fldCharType="begin"/>
        </w:r>
        <w:r>
          <w:rPr>
            <w:noProof/>
            <w:webHidden/>
          </w:rPr>
          <w:instrText xml:space="preserve"> PAGEREF _Toc95142655 \h </w:instrText>
        </w:r>
        <w:r>
          <w:rPr>
            <w:noProof/>
            <w:webHidden/>
          </w:rPr>
        </w:r>
        <w:r>
          <w:rPr>
            <w:noProof/>
            <w:webHidden/>
          </w:rPr>
          <w:fldChar w:fldCharType="separate"/>
        </w:r>
        <w:r>
          <w:rPr>
            <w:noProof/>
            <w:webHidden/>
          </w:rPr>
          <w:t>89</w:t>
        </w:r>
        <w:r>
          <w:rPr>
            <w:noProof/>
            <w:webHidden/>
          </w:rPr>
          <w:fldChar w:fldCharType="end"/>
        </w:r>
      </w:hyperlink>
    </w:p>
    <w:p w14:paraId="661B5782" w14:textId="774628A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6" w:history="1">
        <w:r w:rsidRPr="008211D3">
          <w:rPr>
            <w:rStyle w:val="Hyperlink"/>
            <w:noProof/>
          </w:rPr>
          <w:t>Sensitive data</w:t>
        </w:r>
        <w:r>
          <w:rPr>
            <w:noProof/>
            <w:webHidden/>
          </w:rPr>
          <w:tab/>
        </w:r>
        <w:r>
          <w:rPr>
            <w:noProof/>
            <w:webHidden/>
          </w:rPr>
          <w:fldChar w:fldCharType="begin"/>
        </w:r>
        <w:r>
          <w:rPr>
            <w:noProof/>
            <w:webHidden/>
          </w:rPr>
          <w:instrText xml:space="preserve"> PAGEREF _Toc95142656 \h </w:instrText>
        </w:r>
        <w:r>
          <w:rPr>
            <w:noProof/>
            <w:webHidden/>
          </w:rPr>
        </w:r>
        <w:r>
          <w:rPr>
            <w:noProof/>
            <w:webHidden/>
          </w:rPr>
          <w:fldChar w:fldCharType="separate"/>
        </w:r>
        <w:r>
          <w:rPr>
            <w:noProof/>
            <w:webHidden/>
          </w:rPr>
          <w:t>90</w:t>
        </w:r>
        <w:r>
          <w:rPr>
            <w:noProof/>
            <w:webHidden/>
          </w:rPr>
          <w:fldChar w:fldCharType="end"/>
        </w:r>
      </w:hyperlink>
    </w:p>
    <w:p w14:paraId="41F8F60F" w14:textId="52906DE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7" w:history="1">
        <w:r w:rsidRPr="008211D3">
          <w:rPr>
            <w:rStyle w:val="Hyperlink"/>
            <w:noProof/>
          </w:rPr>
          <w:t>Personally identifiable information</w:t>
        </w:r>
        <w:r>
          <w:rPr>
            <w:noProof/>
            <w:webHidden/>
          </w:rPr>
          <w:tab/>
        </w:r>
        <w:r>
          <w:rPr>
            <w:noProof/>
            <w:webHidden/>
          </w:rPr>
          <w:fldChar w:fldCharType="begin"/>
        </w:r>
        <w:r>
          <w:rPr>
            <w:noProof/>
            <w:webHidden/>
          </w:rPr>
          <w:instrText xml:space="preserve"> PAGEREF _Toc95142657 \h </w:instrText>
        </w:r>
        <w:r>
          <w:rPr>
            <w:noProof/>
            <w:webHidden/>
          </w:rPr>
        </w:r>
        <w:r>
          <w:rPr>
            <w:noProof/>
            <w:webHidden/>
          </w:rPr>
          <w:fldChar w:fldCharType="separate"/>
        </w:r>
        <w:r>
          <w:rPr>
            <w:noProof/>
            <w:webHidden/>
          </w:rPr>
          <w:t>91</w:t>
        </w:r>
        <w:r>
          <w:rPr>
            <w:noProof/>
            <w:webHidden/>
          </w:rPr>
          <w:fldChar w:fldCharType="end"/>
        </w:r>
      </w:hyperlink>
    </w:p>
    <w:p w14:paraId="07048381" w14:textId="42DBF9EF"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8" w:history="1">
        <w:r w:rsidRPr="008211D3">
          <w:rPr>
            <w:rStyle w:val="Hyperlink"/>
            <w:noProof/>
          </w:rPr>
          <w:t>Classifying data</w:t>
        </w:r>
        <w:r>
          <w:rPr>
            <w:noProof/>
            <w:webHidden/>
          </w:rPr>
          <w:tab/>
        </w:r>
        <w:r>
          <w:rPr>
            <w:noProof/>
            <w:webHidden/>
          </w:rPr>
          <w:fldChar w:fldCharType="begin"/>
        </w:r>
        <w:r>
          <w:rPr>
            <w:noProof/>
            <w:webHidden/>
          </w:rPr>
          <w:instrText xml:space="preserve"> PAGEREF _Toc95142658 \h </w:instrText>
        </w:r>
        <w:r>
          <w:rPr>
            <w:noProof/>
            <w:webHidden/>
          </w:rPr>
        </w:r>
        <w:r>
          <w:rPr>
            <w:noProof/>
            <w:webHidden/>
          </w:rPr>
          <w:fldChar w:fldCharType="separate"/>
        </w:r>
        <w:r>
          <w:rPr>
            <w:noProof/>
            <w:webHidden/>
          </w:rPr>
          <w:t>93</w:t>
        </w:r>
        <w:r>
          <w:rPr>
            <w:noProof/>
            <w:webHidden/>
          </w:rPr>
          <w:fldChar w:fldCharType="end"/>
        </w:r>
      </w:hyperlink>
    </w:p>
    <w:p w14:paraId="5335AE79" w14:textId="23F7818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59"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_Toc95142659 \h </w:instrText>
        </w:r>
        <w:r>
          <w:rPr>
            <w:noProof/>
            <w:webHidden/>
          </w:rPr>
        </w:r>
        <w:r>
          <w:rPr>
            <w:noProof/>
            <w:webHidden/>
          </w:rPr>
          <w:fldChar w:fldCharType="separate"/>
        </w:r>
        <w:r>
          <w:rPr>
            <w:noProof/>
            <w:webHidden/>
          </w:rPr>
          <w:t>94</w:t>
        </w:r>
        <w:r>
          <w:rPr>
            <w:noProof/>
            <w:webHidden/>
          </w:rPr>
          <w:fldChar w:fldCharType="end"/>
        </w:r>
      </w:hyperlink>
    </w:p>
    <w:p w14:paraId="4D734427" w14:textId="4A2BF9FA"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60" w:history="1">
        <w:r w:rsidRPr="008211D3">
          <w:rPr>
            <w:rStyle w:val="Hyperlink"/>
            <w:noProof/>
          </w:rPr>
          <w:t>Sending and receiving sensitive data</w:t>
        </w:r>
        <w:r>
          <w:rPr>
            <w:noProof/>
            <w:webHidden/>
          </w:rPr>
          <w:tab/>
        </w:r>
        <w:r>
          <w:rPr>
            <w:noProof/>
            <w:webHidden/>
          </w:rPr>
          <w:fldChar w:fldCharType="begin"/>
        </w:r>
        <w:r>
          <w:rPr>
            <w:noProof/>
            <w:webHidden/>
          </w:rPr>
          <w:instrText xml:space="preserve"> PAGEREF _Toc95142660 \h </w:instrText>
        </w:r>
        <w:r>
          <w:rPr>
            <w:noProof/>
            <w:webHidden/>
          </w:rPr>
        </w:r>
        <w:r>
          <w:rPr>
            <w:noProof/>
            <w:webHidden/>
          </w:rPr>
          <w:fldChar w:fldCharType="separate"/>
        </w:r>
        <w:r>
          <w:rPr>
            <w:noProof/>
            <w:webHidden/>
          </w:rPr>
          <w:t>95</w:t>
        </w:r>
        <w:r>
          <w:rPr>
            <w:noProof/>
            <w:webHidden/>
          </w:rPr>
          <w:fldChar w:fldCharType="end"/>
        </w:r>
      </w:hyperlink>
    </w:p>
    <w:p w14:paraId="5A0A7118" w14:textId="574AEEB7"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1" w:history="1">
        <w:r w:rsidRPr="008211D3">
          <w:rPr>
            <w:rStyle w:val="Hyperlink"/>
            <w:noProof/>
          </w:rPr>
          <w:t>Introduction</w:t>
        </w:r>
        <w:r>
          <w:rPr>
            <w:noProof/>
            <w:webHidden/>
          </w:rPr>
          <w:tab/>
        </w:r>
        <w:r>
          <w:rPr>
            <w:noProof/>
            <w:webHidden/>
          </w:rPr>
          <w:fldChar w:fldCharType="begin"/>
        </w:r>
        <w:r>
          <w:rPr>
            <w:noProof/>
            <w:webHidden/>
          </w:rPr>
          <w:instrText xml:space="preserve"> PAGEREF _Toc95142661 \h </w:instrText>
        </w:r>
        <w:r>
          <w:rPr>
            <w:noProof/>
            <w:webHidden/>
          </w:rPr>
        </w:r>
        <w:r>
          <w:rPr>
            <w:noProof/>
            <w:webHidden/>
          </w:rPr>
          <w:fldChar w:fldCharType="separate"/>
        </w:r>
        <w:r>
          <w:rPr>
            <w:noProof/>
            <w:webHidden/>
          </w:rPr>
          <w:t>95</w:t>
        </w:r>
        <w:r>
          <w:rPr>
            <w:noProof/>
            <w:webHidden/>
          </w:rPr>
          <w:fldChar w:fldCharType="end"/>
        </w:r>
      </w:hyperlink>
    </w:p>
    <w:p w14:paraId="5DA19942" w14:textId="44CA416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2" w:history="1">
        <w:r w:rsidRPr="008211D3">
          <w:rPr>
            <w:rStyle w:val="Hyperlink"/>
            <w:noProof/>
          </w:rPr>
          <w:t>The information life cycle</w:t>
        </w:r>
        <w:r>
          <w:rPr>
            <w:noProof/>
            <w:webHidden/>
          </w:rPr>
          <w:tab/>
        </w:r>
        <w:r>
          <w:rPr>
            <w:noProof/>
            <w:webHidden/>
          </w:rPr>
          <w:fldChar w:fldCharType="begin"/>
        </w:r>
        <w:r>
          <w:rPr>
            <w:noProof/>
            <w:webHidden/>
          </w:rPr>
          <w:instrText xml:space="preserve"> PAGEREF _Toc95142662 \h </w:instrText>
        </w:r>
        <w:r>
          <w:rPr>
            <w:noProof/>
            <w:webHidden/>
          </w:rPr>
        </w:r>
        <w:r>
          <w:rPr>
            <w:noProof/>
            <w:webHidden/>
          </w:rPr>
          <w:fldChar w:fldCharType="separate"/>
        </w:r>
        <w:r>
          <w:rPr>
            <w:noProof/>
            <w:webHidden/>
          </w:rPr>
          <w:t>96</w:t>
        </w:r>
        <w:r>
          <w:rPr>
            <w:noProof/>
            <w:webHidden/>
          </w:rPr>
          <w:fldChar w:fldCharType="end"/>
        </w:r>
      </w:hyperlink>
    </w:p>
    <w:p w14:paraId="1B815644" w14:textId="5A9272C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3" w:history="1">
        <w:r w:rsidRPr="008211D3">
          <w:rPr>
            <w:rStyle w:val="Hyperlink"/>
            <w:noProof/>
          </w:rPr>
          <w:t>Privacy Impact Assessment (PIA)</w:t>
        </w:r>
        <w:r>
          <w:rPr>
            <w:noProof/>
            <w:webHidden/>
          </w:rPr>
          <w:tab/>
        </w:r>
        <w:r>
          <w:rPr>
            <w:noProof/>
            <w:webHidden/>
          </w:rPr>
          <w:fldChar w:fldCharType="begin"/>
        </w:r>
        <w:r>
          <w:rPr>
            <w:noProof/>
            <w:webHidden/>
          </w:rPr>
          <w:instrText xml:space="preserve"> PAGEREF _Toc95142663 \h </w:instrText>
        </w:r>
        <w:r>
          <w:rPr>
            <w:noProof/>
            <w:webHidden/>
          </w:rPr>
        </w:r>
        <w:r>
          <w:rPr>
            <w:noProof/>
            <w:webHidden/>
          </w:rPr>
          <w:fldChar w:fldCharType="separate"/>
        </w:r>
        <w:r>
          <w:rPr>
            <w:noProof/>
            <w:webHidden/>
          </w:rPr>
          <w:t>98</w:t>
        </w:r>
        <w:r>
          <w:rPr>
            <w:noProof/>
            <w:webHidden/>
          </w:rPr>
          <w:fldChar w:fldCharType="end"/>
        </w:r>
      </w:hyperlink>
    </w:p>
    <w:p w14:paraId="4BD727A6" w14:textId="5720724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4" w:history="1">
        <w:r w:rsidRPr="008211D3">
          <w:rPr>
            <w:rStyle w:val="Hyperlink"/>
            <w:noProof/>
          </w:rPr>
          <w:t>Sending and receiving unsecured data</w:t>
        </w:r>
        <w:r>
          <w:rPr>
            <w:noProof/>
            <w:webHidden/>
          </w:rPr>
          <w:tab/>
        </w:r>
        <w:r>
          <w:rPr>
            <w:noProof/>
            <w:webHidden/>
          </w:rPr>
          <w:fldChar w:fldCharType="begin"/>
        </w:r>
        <w:r>
          <w:rPr>
            <w:noProof/>
            <w:webHidden/>
          </w:rPr>
          <w:instrText xml:space="preserve"> PAGEREF _Toc95142664 \h </w:instrText>
        </w:r>
        <w:r>
          <w:rPr>
            <w:noProof/>
            <w:webHidden/>
          </w:rPr>
        </w:r>
        <w:r>
          <w:rPr>
            <w:noProof/>
            <w:webHidden/>
          </w:rPr>
          <w:fldChar w:fldCharType="separate"/>
        </w:r>
        <w:r>
          <w:rPr>
            <w:noProof/>
            <w:webHidden/>
          </w:rPr>
          <w:t>100</w:t>
        </w:r>
        <w:r>
          <w:rPr>
            <w:noProof/>
            <w:webHidden/>
          </w:rPr>
          <w:fldChar w:fldCharType="end"/>
        </w:r>
      </w:hyperlink>
    </w:p>
    <w:p w14:paraId="1818E6F2" w14:textId="76B3DEAD"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5" w:history="1">
        <w:r w:rsidRPr="008211D3">
          <w:rPr>
            <w:rStyle w:val="Hyperlink"/>
            <w:noProof/>
          </w:rPr>
          <w:t>Sending and receiving secure data</w:t>
        </w:r>
        <w:r>
          <w:rPr>
            <w:noProof/>
            <w:webHidden/>
          </w:rPr>
          <w:tab/>
        </w:r>
        <w:r>
          <w:rPr>
            <w:noProof/>
            <w:webHidden/>
          </w:rPr>
          <w:fldChar w:fldCharType="begin"/>
        </w:r>
        <w:r>
          <w:rPr>
            <w:noProof/>
            <w:webHidden/>
          </w:rPr>
          <w:instrText xml:space="preserve"> PAGEREF _Toc95142665 \h </w:instrText>
        </w:r>
        <w:r>
          <w:rPr>
            <w:noProof/>
            <w:webHidden/>
          </w:rPr>
        </w:r>
        <w:r>
          <w:rPr>
            <w:noProof/>
            <w:webHidden/>
          </w:rPr>
          <w:fldChar w:fldCharType="separate"/>
        </w:r>
        <w:r>
          <w:rPr>
            <w:noProof/>
            <w:webHidden/>
          </w:rPr>
          <w:t>102</w:t>
        </w:r>
        <w:r>
          <w:rPr>
            <w:noProof/>
            <w:webHidden/>
          </w:rPr>
          <w:fldChar w:fldCharType="end"/>
        </w:r>
      </w:hyperlink>
    </w:p>
    <w:p w14:paraId="0E608B03" w14:textId="16B67510"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6"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_Toc95142666 \h </w:instrText>
        </w:r>
        <w:r>
          <w:rPr>
            <w:noProof/>
            <w:webHidden/>
          </w:rPr>
        </w:r>
        <w:r>
          <w:rPr>
            <w:noProof/>
            <w:webHidden/>
          </w:rPr>
          <w:fldChar w:fldCharType="separate"/>
        </w:r>
        <w:r>
          <w:rPr>
            <w:noProof/>
            <w:webHidden/>
          </w:rPr>
          <w:t>104</w:t>
        </w:r>
        <w:r>
          <w:rPr>
            <w:noProof/>
            <w:webHidden/>
          </w:rPr>
          <w:fldChar w:fldCharType="end"/>
        </w:r>
      </w:hyperlink>
    </w:p>
    <w:p w14:paraId="28C1B54D" w14:textId="31790678"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67" w:history="1">
        <w:r w:rsidRPr="008211D3">
          <w:rPr>
            <w:rStyle w:val="Hyperlink"/>
            <w:noProof/>
          </w:rPr>
          <w:t>File location</w:t>
        </w:r>
        <w:r>
          <w:rPr>
            <w:noProof/>
            <w:webHidden/>
          </w:rPr>
          <w:tab/>
        </w:r>
        <w:r>
          <w:rPr>
            <w:noProof/>
            <w:webHidden/>
          </w:rPr>
          <w:fldChar w:fldCharType="begin"/>
        </w:r>
        <w:r>
          <w:rPr>
            <w:noProof/>
            <w:webHidden/>
          </w:rPr>
          <w:instrText xml:space="preserve"> PAGEREF _Toc95142667 \h </w:instrText>
        </w:r>
        <w:r>
          <w:rPr>
            <w:noProof/>
            <w:webHidden/>
          </w:rPr>
        </w:r>
        <w:r>
          <w:rPr>
            <w:noProof/>
            <w:webHidden/>
          </w:rPr>
          <w:fldChar w:fldCharType="separate"/>
        </w:r>
        <w:r>
          <w:rPr>
            <w:noProof/>
            <w:webHidden/>
          </w:rPr>
          <w:t>105</w:t>
        </w:r>
        <w:r>
          <w:rPr>
            <w:noProof/>
            <w:webHidden/>
          </w:rPr>
          <w:fldChar w:fldCharType="end"/>
        </w:r>
      </w:hyperlink>
    </w:p>
    <w:p w14:paraId="2A552231" w14:textId="7DC8057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8" w:history="1">
        <w:r w:rsidRPr="008211D3">
          <w:rPr>
            <w:rStyle w:val="Hyperlink"/>
            <w:noProof/>
          </w:rPr>
          <w:t>Introduction</w:t>
        </w:r>
        <w:r>
          <w:rPr>
            <w:noProof/>
            <w:webHidden/>
          </w:rPr>
          <w:tab/>
        </w:r>
        <w:r>
          <w:rPr>
            <w:noProof/>
            <w:webHidden/>
          </w:rPr>
          <w:fldChar w:fldCharType="begin"/>
        </w:r>
        <w:r>
          <w:rPr>
            <w:noProof/>
            <w:webHidden/>
          </w:rPr>
          <w:instrText xml:space="preserve"> PAGEREF _Toc95142668 \h </w:instrText>
        </w:r>
        <w:r>
          <w:rPr>
            <w:noProof/>
            <w:webHidden/>
          </w:rPr>
        </w:r>
        <w:r>
          <w:rPr>
            <w:noProof/>
            <w:webHidden/>
          </w:rPr>
          <w:fldChar w:fldCharType="separate"/>
        </w:r>
        <w:r>
          <w:rPr>
            <w:noProof/>
            <w:webHidden/>
          </w:rPr>
          <w:t>105</w:t>
        </w:r>
        <w:r>
          <w:rPr>
            <w:noProof/>
            <w:webHidden/>
          </w:rPr>
          <w:fldChar w:fldCharType="end"/>
        </w:r>
      </w:hyperlink>
    </w:p>
    <w:p w14:paraId="1F0D75C3" w14:textId="679AB880"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69" w:history="1">
        <w:r w:rsidRPr="008211D3">
          <w:rPr>
            <w:rStyle w:val="Hyperlink"/>
            <w:noProof/>
          </w:rPr>
          <w:t>Types of file locations</w:t>
        </w:r>
        <w:r>
          <w:rPr>
            <w:noProof/>
            <w:webHidden/>
          </w:rPr>
          <w:tab/>
        </w:r>
        <w:r>
          <w:rPr>
            <w:noProof/>
            <w:webHidden/>
          </w:rPr>
          <w:fldChar w:fldCharType="begin"/>
        </w:r>
        <w:r>
          <w:rPr>
            <w:noProof/>
            <w:webHidden/>
          </w:rPr>
          <w:instrText xml:space="preserve"> PAGEREF _Toc95142669 \h </w:instrText>
        </w:r>
        <w:r>
          <w:rPr>
            <w:noProof/>
            <w:webHidden/>
          </w:rPr>
        </w:r>
        <w:r>
          <w:rPr>
            <w:noProof/>
            <w:webHidden/>
          </w:rPr>
          <w:fldChar w:fldCharType="separate"/>
        </w:r>
        <w:r>
          <w:rPr>
            <w:noProof/>
            <w:webHidden/>
          </w:rPr>
          <w:t>106</w:t>
        </w:r>
        <w:r>
          <w:rPr>
            <w:noProof/>
            <w:webHidden/>
          </w:rPr>
          <w:fldChar w:fldCharType="end"/>
        </w:r>
      </w:hyperlink>
    </w:p>
    <w:p w14:paraId="626B8A03" w14:textId="49CDDA2A"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0" w:history="1">
        <w:r w:rsidRPr="008211D3">
          <w:rPr>
            <w:rStyle w:val="Hyperlink"/>
            <w:noProof/>
          </w:rPr>
          <w:t>The Cloud</w:t>
        </w:r>
        <w:r>
          <w:rPr>
            <w:noProof/>
            <w:webHidden/>
          </w:rPr>
          <w:tab/>
        </w:r>
        <w:r>
          <w:rPr>
            <w:noProof/>
            <w:webHidden/>
          </w:rPr>
          <w:fldChar w:fldCharType="begin"/>
        </w:r>
        <w:r>
          <w:rPr>
            <w:noProof/>
            <w:webHidden/>
          </w:rPr>
          <w:instrText xml:space="preserve"> PAGEREF _Toc95142670 \h </w:instrText>
        </w:r>
        <w:r>
          <w:rPr>
            <w:noProof/>
            <w:webHidden/>
          </w:rPr>
        </w:r>
        <w:r>
          <w:rPr>
            <w:noProof/>
            <w:webHidden/>
          </w:rPr>
          <w:fldChar w:fldCharType="separate"/>
        </w:r>
        <w:r>
          <w:rPr>
            <w:noProof/>
            <w:webHidden/>
          </w:rPr>
          <w:t>108</w:t>
        </w:r>
        <w:r>
          <w:rPr>
            <w:noProof/>
            <w:webHidden/>
          </w:rPr>
          <w:fldChar w:fldCharType="end"/>
        </w:r>
      </w:hyperlink>
    </w:p>
    <w:p w14:paraId="529A7C91" w14:textId="6436EF6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1"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_Toc95142671 \h </w:instrText>
        </w:r>
        <w:r>
          <w:rPr>
            <w:noProof/>
            <w:webHidden/>
          </w:rPr>
        </w:r>
        <w:r>
          <w:rPr>
            <w:noProof/>
            <w:webHidden/>
          </w:rPr>
          <w:fldChar w:fldCharType="separate"/>
        </w:r>
        <w:r>
          <w:rPr>
            <w:noProof/>
            <w:webHidden/>
          </w:rPr>
          <w:t>112</w:t>
        </w:r>
        <w:r>
          <w:rPr>
            <w:noProof/>
            <w:webHidden/>
          </w:rPr>
          <w:fldChar w:fldCharType="end"/>
        </w:r>
      </w:hyperlink>
    </w:p>
    <w:p w14:paraId="0BA99A99" w14:textId="625DDBD3"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72" w:history="1">
        <w:r w:rsidRPr="008211D3">
          <w:rPr>
            <w:rStyle w:val="Hyperlink"/>
            <w:noProof/>
          </w:rPr>
          <w:t>Data integrity and authorised access</w:t>
        </w:r>
        <w:r>
          <w:rPr>
            <w:noProof/>
            <w:webHidden/>
          </w:rPr>
          <w:tab/>
        </w:r>
        <w:r>
          <w:rPr>
            <w:noProof/>
            <w:webHidden/>
          </w:rPr>
          <w:fldChar w:fldCharType="begin"/>
        </w:r>
        <w:r>
          <w:rPr>
            <w:noProof/>
            <w:webHidden/>
          </w:rPr>
          <w:instrText xml:space="preserve"> PAGEREF _Toc95142672 \h </w:instrText>
        </w:r>
        <w:r>
          <w:rPr>
            <w:noProof/>
            <w:webHidden/>
          </w:rPr>
        </w:r>
        <w:r>
          <w:rPr>
            <w:noProof/>
            <w:webHidden/>
          </w:rPr>
          <w:fldChar w:fldCharType="separate"/>
        </w:r>
        <w:r>
          <w:rPr>
            <w:noProof/>
            <w:webHidden/>
          </w:rPr>
          <w:t>113</w:t>
        </w:r>
        <w:r>
          <w:rPr>
            <w:noProof/>
            <w:webHidden/>
          </w:rPr>
          <w:fldChar w:fldCharType="end"/>
        </w:r>
      </w:hyperlink>
    </w:p>
    <w:p w14:paraId="049CA3D8" w14:textId="6FF3181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3" w:history="1">
        <w:r w:rsidRPr="008211D3">
          <w:rPr>
            <w:rStyle w:val="Hyperlink"/>
            <w:noProof/>
          </w:rPr>
          <w:t>Introduction</w:t>
        </w:r>
        <w:r>
          <w:rPr>
            <w:noProof/>
            <w:webHidden/>
          </w:rPr>
          <w:tab/>
        </w:r>
        <w:r>
          <w:rPr>
            <w:noProof/>
            <w:webHidden/>
          </w:rPr>
          <w:fldChar w:fldCharType="begin"/>
        </w:r>
        <w:r>
          <w:rPr>
            <w:noProof/>
            <w:webHidden/>
          </w:rPr>
          <w:instrText xml:space="preserve"> PAGEREF _Toc95142673 \h </w:instrText>
        </w:r>
        <w:r>
          <w:rPr>
            <w:noProof/>
            <w:webHidden/>
          </w:rPr>
        </w:r>
        <w:r>
          <w:rPr>
            <w:noProof/>
            <w:webHidden/>
          </w:rPr>
          <w:fldChar w:fldCharType="separate"/>
        </w:r>
        <w:r>
          <w:rPr>
            <w:noProof/>
            <w:webHidden/>
          </w:rPr>
          <w:t>113</w:t>
        </w:r>
        <w:r>
          <w:rPr>
            <w:noProof/>
            <w:webHidden/>
          </w:rPr>
          <w:fldChar w:fldCharType="end"/>
        </w:r>
      </w:hyperlink>
    </w:p>
    <w:p w14:paraId="08465B28" w14:textId="376EBED7"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4" w:history="1">
        <w:r w:rsidRPr="008211D3">
          <w:rPr>
            <w:rStyle w:val="Hyperlink"/>
            <w:noProof/>
          </w:rPr>
          <w:t>Attacks on data integrity</w:t>
        </w:r>
        <w:r>
          <w:rPr>
            <w:noProof/>
            <w:webHidden/>
          </w:rPr>
          <w:tab/>
        </w:r>
        <w:r>
          <w:rPr>
            <w:noProof/>
            <w:webHidden/>
          </w:rPr>
          <w:fldChar w:fldCharType="begin"/>
        </w:r>
        <w:r>
          <w:rPr>
            <w:noProof/>
            <w:webHidden/>
          </w:rPr>
          <w:instrText xml:space="preserve"> PAGEREF _Toc95142674 \h </w:instrText>
        </w:r>
        <w:r>
          <w:rPr>
            <w:noProof/>
            <w:webHidden/>
          </w:rPr>
        </w:r>
        <w:r>
          <w:rPr>
            <w:noProof/>
            <w:webHidden/>
          </w:rPr>
          <w:fldChar w:fldCharType="separate"/>
        </w:r>
        <w:r>
          <w:rPr>
            <w:noProof/>
            <w:webHidden/>
          </w:rPr>
          <w:t>114</w:t>
        </w:r>
        <w:r>
          <w:rPr>
            <w:noProof/>
            <w:webHidden/>
          </w:rPr>
          <w:fldChar w:fldCharType="end"/>
        </w:r>
      </w:hyperlink>
    </w:p>
    <w:p w14:paraId="0E23BE2A" w14:textId="202569F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5" w:history="1">
        <w:r w:rsidRPr="008211D3">
          <w:rPr>
            <w:rStyle w:val="Hyperlink"/>
            <w:noProof/>
          </w:rPr>
          <w:t>Mitigating data integrity attacks</w:t>
        </w:r>
        <w:r>
          <w:rPr>
            <w:noProof/>
            <w:webHidden/>
          </w:rPr>
          <w:tab/>
        </w:r>
        <w:r>
          <w:rPr>
            <w:noProof/>
            <w:webHidden/>
          </w:rPr>
          <w:fldChar w:fldCharType="begin"/>
        </w:r>
        <w:r>
          <w:rPr>
            <w:noProof/>
            <w:webHidden/>
          </w:rPr>
          <w:instrText xml:space="preserve"> PAGEREF _Toc95142675 \h </w:instrText>
        </w:r>
        <w:r>
          <w:rPr>
            <w:noProof/>
            <w:webHidden/>
          </w:rPr>
        </w:r>
        <w:r>
          <w:rPr>
            <w:noProof/>
            <w:webHidden/>
          </w:rPr>
          <w:fldChar w:fldCharType="separate"/>
        </w:r>
        <w:r>
          <w:rPr>
            <w:noProof/>
            <w:webHidden/>
          </w:rPr>
          <w:t>116</w:t>
        </w:r>
        <w:r>
          <w:rPr>
            <w:noProof/>
            <w:webHidden/>
          </w:rPr>
          <w:fldChar w:fldCharType="end"/>
        </w:r>
      </w:hyperlink>
    </w:p>
    <w:p w14:paraId="0C430051" w14:textId="4F5DD23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6" w:history="1">
        <w:r w:rsidRPr="008211D3">
          <w:rPr>
            <w:rStyle w:val="Hyperlink"/>
            <w:noProof/>
          </w:rPr>
          <w:t>Authorised personnel</w:t>
        </w:r>
        <w:r>
          <w:rPr>
            <w:noProof/>
            <w:webHidden/>
          </w:rPr>
          <w:tab/>
        </w:r>
        <w:r>
          <w:rPr>
            <w:noProof/>
            <w:webHidden/>
          </w:rPr>
          <w:fldChar w:fldCharType="begin"/>
        </w:r>
        <w:r>
          <w:rPr>
            <w:noProof/>
            <w:webHidden/>
          </w:rPr>
          <w:instrText xml:space="preserve"> PAGEREF _Toc95142676 \h </w:instrText>
        </w:r>
        <w:r>
          <w:rPr>
            <w:noProof/>
            <w:webHidden/>
          </w:rPr>
        </w:r>
        <w:r>
          <w:rPr>
            <w:noProof/>
            <w:webHidden/>
          </w:rPr>
          <w:fldChar w:fldCharType="separate"/>
        </w:r>
        <w:r>
          <w:rPr>
            <w:noProof/>
            <w:webHidden/>
          </w:rPr>
          <w:t>117</w:t>
        </w:r>
        <w:r>
          <w:rPr>
            <w:noProof/>
            <w:webHidden/>
          </w:rPr>
          <w:fldChar w:fldCharType="end"/>
        </w:r>
      </w:hyperlink>
    </w:p>
    <w:p w14:paraId="016FD99A" w14:textId="7DD85F28"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7" w:history="1">
        <w:r w:rsidRPr="008211D3">
          <w:rPr>
            <w:rStyle w:val="Hyperlink"/>
            <w:noProof/>
          </w:rPr>
          <w:t>Access permissions</w:t>
        </w:r>
        <w:r>
          <w:rPr>
            <w:noProof/>
            <w:webHidden/>
          </w:rPr>
          <w:tab/>
        </w:r>
        <w:r>
          <w:rPr>
            <w:noProof/>
            <w:webHidden/>
          </w:rPr>
          <w:fldChar w:fldCharType="begin"/>
        </w:r>
        <w:r>
          <w:rPr>
            <w:noProof/>
            <w:webHidden/>
          </w:rPr>
          <w:instrText xml:space="preserve"> PAGEREF _Toc95142677 \h </w:instrText>
        </w:r>
        <w:r>
          <w:rPr>
            <w:noProof/>
            <w:webHidden/>
          </w:rPr>
        </w:r>
        <w:r>
          <w:rPr>
            <w:noProof/>
            <w:webHidden/>
          </w:rPr>
          <w:fldChar w:fldCharType="separate"/>
        </w:r>
        <w:r>
          <w:rPr>
            <w:noProof/>
            <w:webHidden/>
          </w:rPr>
          <w:t>118</w:t>
        </w:r>
        <w:r>
          <w:rPr>
            <w:noProof/>
            <w:webHidden/>
          </w:rPr>
          <w:fldChar w:fldCharType="end"/>
        </w:r>
      </w:hyperlink>
    </w:p>
    <w:p w14:paraId="3AFBA8EF" w14:textId="7826567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8" w:history="1">
        <w:r w:rsidRPr="008211D3">
          <w:rPr>
            <w:rStyle w:val="Hyperlink"/>
            <w:noProof/>
          </w:rPr>
          <w:t>Encryption</w:t>
        </w:r>
        <w:r>
          <w:rPr>
            <w:noProof/>
            <w:webHidden/>
          </w:rPr>
          <w:tab/>
        </w:r>
        <w:r>
          <w:rPr>
            <w:noProof/>
            <w:webHidden/>
          </w:rPr>
          <w:fldChar w:fldCharType="begin"/>
        </w:r>
        <w:r>
          <w:rPr>
            <w:noProof/>
            <w:webHidden/>
          </w:rPr>
          <w:instrText xml:space="preserve"> PAGEREF _Toc95142678 \h </w:instrText>
        </w:r>
        <w:r>
          <w:rPr>
            <w:noProof/>
            <w:webHidden/>
          </w:rPr>
        </w:r>
        <w:r>
          <w:rPr>
            <w:noProof/>
            <w:webHidden/>
          </w:rPr>
          <w:fldChar w:fldCharType="separate"/>
        </w:r>
        <w:r>
          <w:rPr>
            <w:noProof/>
            <w:webHidden/>
          </w:rPr>
          <w:t>120</w:t>
        </w:r>
        <w:r>
          <w:rPr>
            <w:noProof/>
            <w:webHidden/>
          </w:rPr>
          <w:fldChar w:fldCharType="end"/>
        </w:r>
      </w:hyperlink>
    </w:p>
    <w:p w14:paraId="638CB74F" w14:textId="0AFCD2CF"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79" w:history="1">
        <w:r w:rsidRPr="008211D3">
          <w:rPr>
            <w:rStyle w:val="Hyperlink"/>
            <w:noProof/>
          </w:rPr>
          <w:t>Encrypting files</w:t>
        </w:r>
        <w:r>
          <w:rPr>
            <w:noProof/>
            <w:webHidden/>
          </w:rPr>
          <w:tab/>
        </w:r>
        <w:r>
          <w:rPr>
            <w:noProof/>
            <w:webHidden/>
          </w:rPr>
          <w:fldChar w:fldCharType="begin"/>
        </w:r>
        <w:r>
          <w:rPr>
            <w:noProof/>
            <w:webHidden/>
          </w:rPr>
          <w:instrText xml:space="preserve"> PAGEREF _Toc95142679 \h </w:instrText>
        </w:r>
        <w:r>
          <w:rPr>
            <w:noProof/>
            <w:webHidden/>
          </w:rPr>
        </w:r>
        <w:r>
          <w:rPr>
            <w:noProof/>
            <w:webHidden/>
          </w:rPr>
          <w:fldChar w:fldCharType="separate"/>
        </w:r>
        <w:r>
          <w:rPr>
            <w:noProof/>
            <w:webHidden/>
          </w:rPr>
          <w:t>121</w:t>
        </w:r>
        <w:r>
          <w:rPr>
            <w:noProof/>
            <w:webHidden/>
          </w:rPr>
          <w:fldChar w:fldCharType="end"/>
        </w:r>
      </w:hyperlink>
    </w:p>
    <w:p w14:paraId="286138E1" w14:textId="3EC5A45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0" w:history="1">
        <w:r w:rsidRPr="008211D3">
          <w:rPr>
            <w:rStyle w:val="Hyperlink"/>
            <w:noProof/>
          </w:rPr>
          <w:t>Encrypting hard drive</w:t>
        </w:r>
        <w:r>
          <w:rPr>
            <w:noProof/>
            <w:webHidden/>
          </w:rPr>
          <w:tab/>
        </w:r>
        <w:r>
          <w:rPr>
            <w:noProof/>
            <w:webHidden/>
          </w:rPr>
          <w:fldChar w:fldCharType="begin"/>
        </w:r>
        <w:r>
          <w:rPr>
            <w:noProof/>
            <w:webHidden/>
          </w:rPr>
          <w:instrText xml:space="preserve"> PAGEREF _Toc95142680 \h </w:instrText>
        </w:r>
        <w:r>
          <w:rPr>
            <w:noProof/>
            <w:webHidden/>
          </w:rPr>
        </w:r>
        <w:r>
          <w:rPr>
            <w:noProof/>
            <w:webHidden/>
          </w:rPr>
          <w:fldChar w:fldCharType="separate"/>
        </w:r>
        <w:r>
          <w:rPr>
            <w:noProof/>
            <w:webHidden/>
          </w:rPr>
          <w:t>123</w:t>
        </w:r>
        <w:r>
          <w:rPr>
            <w:noProof/>
            <w:webHidden/>
          </w:rPr>
          <w:fldChar w:fldCharType="end"/>
        </w:r>
      </w:hyperlink>
    </w:p>
    <w:p w14:paraId="34CFC7C9" w14:textId="746280F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1" w:history="1">
        <w:r w:rsidRPr="008211D3">
          <w:rPr>
            <w:rStyle w:val="Hyperlink"/>
            <w:noProof/>
          </w:rPr>
          <w:t>Hashing</w:t>
        </w:r>
        <w:r>
          <w:rPr>
            <w:noProof/>
            <w:webHidden/>
          </w:rPr>
          <w:tab/>
        </w:r>
        <w:r>
          <w:rPr>
            <w:noProof/>
            <w:webHidden/>
          </w:rPr>
          <w:fldChar w:fldCharType="begin"/>
        </w:r>
        <w:r>
          <w:rPr>
            <w:noProof/>
            <w:webHidden/>
          </w:rPr>
          <w:instrText xml:space="preserve"> PAGEREF _Toc95142681 \h </w:instrText>
        </w:r>
        <w:r>
          <w:rPr>
            <w:noProof/>
            <w:webHidden/>
          </w:rPr>
        </w:r>
        <w:r>
          <w:rPr>
            <w:noProof/>
            <w:webHidden/>
          </w:rPr>
          <w:fldChar w:fldCharType="separate"/>
        </w:r>
        <w:r>
          <w:rPr>
            <w:noProof/>
            <w:webHidden/>
          </w:rPr>
          <w:t>125</w:t>
        </w:r>
        <w:r>
          <w:rPr>
            <w:noProof/>
            <w:webHidden/>
          </w:rPr>
          <w:fldChar w:fldCharType="end"/>
        </w:r>
      </w:hyperlink>
    </w:p>
    <w:p w14:paraId="22303EC4" w14:textId="7D9A538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2" w:history="1">
        <w:r w:rsidRPr="008211D3">
          <w:rPr>
            <w:rStyle w:val="Hyperlink"/>
            <w:noProof/>
          </w:rPr>
          <w:t>Hashing algorithms and files</w:t>
        </w:r>
        <w:r>
          <w:rPr>
            <w:noProof/>
            <w:webHidden/>
          </w:rPr>
          <w:tab/>
        </w:r>
        <w:r>
          <w:rPr>
            <w:noProof/>
            <w:webHidden/>
          </w:rPr>
          <w:fldChar w:fldCharType="begin"/>
        </w:r>
        <w:r>
          <w:rPr>
            <w:noProof/>
            <w:webHidden/>
          </w:rPr>
          <w:instrText xml:space="preserve"> PAGEREF _Toc95142682 \h </w:instrText>
        </w:r>
        <w:r>
          <w:rPr>
            <w:noProof/>
            <w:webHidden/>
          </w:rPr>
        </w:r>
        <w:r>
          <w:rPr>
            <w:noProof/>
            <w:webHidden/>
          </w:rPr>
          <w:fldChar w:fldCharType="separate"/>
        </w:r>
        <w:r>
          <w:rPr>
            <w:noProof/>
            <w:webHidden/>
          </w:rPr>
          <w:t>126</w:t>
        </w:r>
        <w:r>
          <w:rPr>
            <w:noProof/>
            <w:webHidden/>
          </w:rPr>
          <w:fldChar w:fldCharType="end"/>
        </w:r>
      </w:hyperlink>
    </w:p>
    <w:p w14:paraId="2FE4A964" w14:textId="3AE8D72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3" w:history="1">
        <w:r w:rsidRPr="008211D3">
          <w:rPr>
            <w:rStyle w:val="Hyperlink"/>
            <w:noProof/>
          </w:rPr>
          <w:t>Hashing messages</w:t>
        </w:r>
        <w:r>
          <w:rPr>
            <w:noProof/>
            <w:webHidden/>
          </w:rPr>
          <w:tab/>
        </w:r>
        <w:r>
          <w:rPr>
            <w:noProof/>
            <w:webHidden/>
          </w:rPr>
          <w:fldChar w:fldCharType="begin"/>
        </w:r>
        <w:r>
          <w:rPr>
            <w:noProof/>
            <w:webHidden/>
          </w:rPr>
          <w:instrText xml:space="preserve"> PAGEREF _Toc95142683 \h </w:instrText>
        </w:r>
        <w:r>
          <w:rPr>
            <w:noProof/>
            <w:webHidden/>
          </w:rPr>
        </w:r>
        <w:r>
          <w:rPr>
            <w:noProof/>
            <w:webHidden/>
          </w:rPr>
          <w:fldChar w:fldCharType="separate"/>
        </w:r>
        <w:r>
          <w:rPr>
            <w:noProof/>
            <w:webHidden/>
          </w:rPr>
          <w:t>128</w:t>
        </w:r>
        <w:r>
          <w:rPr>
            <w:noProof/>
            <w:webHidden/>
          </w:rPr>
          <w:fldChar w:fldCharType="end"/>
        </w:r>
      </w:hyperlink>
    </w:p>
    <w:p w14:paraId="7243200A" w14:textId="53C2A8A4"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4"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_Toc95142684 \h </w:instrText>
        </w:r>
        <w:r>
          <w:rPr>
            <w:noProof/>
            <w:webHidden/>
          </w:rPr>
        </w:r>
        <w:r>
          <w:rPr>
            <w:noProof/>
            <w:webHidden/>
          </w:rPr>
          <w:fldChar w:fldCharType="separate"/>
        </w:r>
        <w:r>
          <w:rPr>
            <w:noProof/>
            <w:webHidden/>
          </w:rPr>
          <w:t>130</w:t>
        </w:r>
        <w:r>
          <w:rPr>
            <w:noProof/>
            <w:webHidden/>
          </w:rPr>
          <w:fldChar w:fldCharType="end"/>
        </w:r>
      </w:hyperlink>
    </w:p>
    <w:p w14:paraId="1431211D" w14:textId="6E7B111A"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85" w:history="1">
        <w:r w:rsidRPr="008211D3">
          <w:rPr>
            <w:rStyle w:val="Hyperlink"/>
            <w:noProof/>
          </w:rPr>
          <w:t>Destroying data</w:t>
        </w:r>
        <w:r>
          <w:rPr>
            <w:noProof/>
            <w:webHidden/>
          </w:rPr>
          <w:tab/>
        </w:r>
        <w:r>
          <w:rPr>
            <w:noProof/>
            <w:webHidden/>
          </w:rPr>
          <w:fldChar w:fldCharType="begin"/>
        </w:r>
        <w:r>
          <w:rPr>
            <w:noProof/>
            <w:webHidden/>
          </w:rPr>
          <w:instrText xml:space="preserve"> PAGEREF _Toc95142685 \h </w:instrText>
        </w:r>
        <w:r>
          <w:rPr>
            <w:noProof/>
            <w:webHidden/>
          </w:rPr>
        </w:r>
        <w:r>
          <w:rPr>
            <w:noProof/>
            <w:webHidden/>
          </w:rPr>
          <w:fldChar w:fldCharType="separate"/>
        </w:r>
        <w:r>
          <w:rPr>
            <w:noProof/>
            <w:webHidden/>
          </w:rPr>
          <w:t>131</w:t>
        </w:r>
        <w:r>
          <w:rPr>
            <w:noProof/>
            <w:webHidden/>
          </w:rPr>
          <w:fldChar w:fldCharType="end"/>
        </w:r>
      </w:hyperlink>
    </w:p>
    <w:p w14:paraId="3BD00437" w14:textId="1DD8129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6" w:history="1">
        <w:r w:rsidRPr="008211D3">
          <w:rPr>
            <w:rStyle w:val="Hyperlink"/>
            <w:noProof/>
          </w:rPr>
          <w:t>Introduction</w:t>
        </w:r>
        <w:r>
          <w:rPr>
            <w:noProof/>
            <w:webHidden/>
          </w:rPr>
          <w:tab/>
        </w:r>
        <w:r>
          <w:rPr>
            <w:noProof/>
            <w:webHidden/>
          </w:rPr>
          <w:fldChar w:fldCharType="begin"/>
        </w:r>
        <w:r>
          <w:rPr>
            <w:noProof/>
            <w:webHidden/>
          </w:rPr>
          <w:instrText xml:space="preserve"> PAGEREF _Toc95142686 \h </w:instrText>
        </w:r>
        <w:r>
          <w:rPr>
            <w:noProof/>
            <w:webHidden/>
          </w:rPr>
        </w:r>
        <w:r>
          <w:rPr>
            <w:noProof/>
            <w:webHidden/>
          </w:rPr>
          <w:fldChar w:fldCharType="separate"/>
        </w:r>
        <w:r>
          <w:rPr>
            <w:noProof/>
            <w:webHidden/>
          </w:rPr>
          <w:t>131</w:t>
        </w:r>
        <w:r>
          <w:rPr>
            <w:noProof/>
            <w:webHidden/>
          </w:rPr>
          <w:fldChar w:fldCharType="end"/>
        </w:r>
      </w:hyperlink>
    </w:p>
    <w:p w14:paraId="363E920A" w14:textId="3D4E9683"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7" w:history="1">
        <w:r w:rsidRPr="008211D3">
          <w:rPr>
            <w:rStyle w:val="Hyperlink"/>
            <w:noProof/>
          </w:rPr>
          <w:t>Retention of data or records</w:t>
        </w:r>
        <w:r>
          <w:rPr>
            <w:noProof/>
            <w:webHidden/>
          </w:rPr>
          <w:tab/>
        </w:r>
        <w:r>
          <w:rPr>
            <w:noProof/>
            <w:webHidden/>
          </w:rPr>
          <w:fldChar w:fldCharType="begin"/>
        </w:r>
        <w:r>
          <w:rPr>
            <w:noProof/>
            <w:webHidden/>
          </w:rPr>
          <w:instrText xml:space="preserve"> PAGEREF _Toc95142687 \h </w:instrText>
        </w:r>
        <w:r>
          <w:rPr>
            <w:noProof/>
            <w:webHidden/>
          </w:rPr>
        </w:r>
        <w:r>
          <w:rPr>
            <w:noProof/>
            <w:webHidden/>
          </w:rPr>
          <w:fldChar w:fldCharType="separate"/>
        </w:r>
        <w:r>
          <w:rPr>
            <w:noProof/>
            <w:webHidden/>
          </w:rPr>
          <w:t>132</w:t>
        </w:r>
        <w:r>
          <w:rPr>
            <w:noProof/>
            <w:webHidden/>
          </w:rPr>
          <w:fldChar w:fldCharType="end"/>
        </w:r>
      </w:hyperlink>
    </w:p>
    <w:p w14:paraId="19755E3B" w14:textId="7C5FAC29"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8" w:history="1">
        <w:r w:rsidRPr="008211D3">
          <w:rPr>
            <w:rStyle w:val="Hyperlink"/>
            <w:noProof/>
          </w:rPr>
          <w:t>Destruction of data – Queensland government agencies</w:t>
        </w:r>
        <w:r>
          <w:rPr>
            <w:noProof/>
            <w:webHidden/>
          </w:rPr>
          <w:tab/>
        </w:r>
        <w:r>
          <w:rPr>
            <w:noProof/>
            <w:webHidden/>
          </w:rPr>
          <w:fldChar w:fldCharType="begin"/>
        </w:r>
        <w:r>
          <w:rPr>
            <w:noProof/>
            <w:webHidden/>
          </w:rPr>
          <w:instrText xml:space="preserve"> PAGEREF _Toc95142688 \h </w:instrText>
        </w:r>
        <w:r>
          <w:rPr>
            <w:noProof/>
            <w:webHidden/>
          </w:rPr>
        </w:r>
        <w:r>
          <w:rPr>
            <w:noProof/>
            <w:webHidden/>
          </w:rPr>
          <w:fldChar w:fldCharType="separate"/>
        </w:r>
        <w:r>
          <w:rPr>
            <w:noProof/>
            <w:webHidden/>
          </w:rPr>
          <w:t>133</w:t>
        </w:r>
        <w:r>
          <w:rPr>
            <w:noProof/>
            <w:webHidden/>
          </w:rPr>
          <w:fldChar w:fldCharType="end"/>
        </w:r>
      </w:hyperlink>
    </w:p>
    <w:p w14:paraId="46ACB3AE" w14:textId="4F4701AB"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89" w:history="1">
        <w:r w:rsidRPr="008211D3">
          <w:rPr>
            <w:rStyle w:val="Hyperlink"/>
            <w:noProof/>
          </w:rPr>
          <w:t>Destruction of data – non-government organisations</w:t>
        </w:r>
        <w:r>
          <w:rPr>
            <w:noProof/>
            <w:webHidden/>
          </w:rPr>
          <w:tab/>
        </w:r>
        <w:r>
          <w:rPr>
            <w:noProof/>
            <w:webHidden/>
          </w:rPr>
          <w:fldChar w:fldCharType="begin"/>
        </w:r>
        <w:r>
          <w:rPr>
            <w:noProof/>
            <w:webHidden/>
          </w:rPr>
          <w:instrText xml:space="preserve"> PAGEREF _Toc95142689 \h </w:instrText>
        </w:r>
        <w:r>
          <w:rPr>
            <w:noProof/>
            <w:webHidden/>
          </w:rPr>
        </w:r>
        <w:r>
          <w:rPr>
            <w:noProof/>
            <w:webHidden/>
          </w:rPr>
          <w:fldChar w:fldCharType="separate"/>
        </w:r>
        <w:r>
          <w:rPr>
            <w:noProof/>
            <w:webHidden/>
          </w:rPr>
          <w:t>135</w:t>
        </w:r>
        <w:r>
          <w:rPr>
            <w:noProof/>
            <w:webHidden/>
          </w:rPr>
          <w:fldChar w:fldCharType="end"/>
        </w:r>
      </w:hyperlink>
    </w:p>
    <w:p w14:paraId="6A760787" w14:textId="75F76286"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90" w:history="1">
        <w:r w:rsidRPr="008211D3">
          <w:rPr>
            <w:rStyle w:val="Hyperlink"/>
            <w:noProof/>
          </w:rPr>
          <w:t>Topic summary and review</w:t>
        </w:r>
        <w:r>
          <w:rPr>
            <w:noProof/>
            <w:webHidden/>
          </w:rPr>
          <w:tab/>
        </w:r>
        <w:r>
          <w:rPr>
            <w:noProof/>
            <w:webHidden/>
          </w:rPr>
          <w:fldChar w:fldCharType="begin"/>
        </w:r>
        <w:r>
          <w:rPr>
            <w:noProof/>
            <w:webHidden/>
          </w:rPr>
          <w:instrText xml:space="preserve"> PAGEREF _Toc95142690 \h </w:instrText>
        </w:r>
        <w:r>
          <w:rPr>
            <w:noProof/>
            <w:webHidden/>
          </w:rPr>
        </w:r>
        <w:r>
          <w:rPr>
            <w:noProof/>
            <w:webHidden/>
          </w:rPr>
          <w:fldChar w:fldCharType="separate"/>
        </w:r>
        <w:r>
          <w:rPr>
            <w:noProof/>
            <w:webHidden/>
          </w:rPr>
          <w:t>136</w:t>
        </w:r>
        <w:r>
          <w:rPr>
            <w:noProof/>
            <w:webHidden/>
          </w:rPr>
          <w:fldChar w:fldCharType="end"/>
        </w:r>
      </w:hyperlink>
    </w:p>
    <w:p w14:paraId="4D0BC6C5" w14:textId="47D1257B"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91" w:history="1">
        <w:r w:rsidRPr="008211D3">
          <w:rPr>
            <w:rStyle w:val="Hyperlink"/>
            <w:noProof/>
          </w:rPr>
          <w:t>Privacy Impact Assessment</w:t>
        </w:r>
        <w:r>
          <w:rPr>
            <w:noProof/>
            <w:webHidden/>
          </w:rPr>
          <w:tab/>
        </w:r>
        <w:r>
          <w:rPr>
            <w:noProof/>
            <w:webHidden/>
          </w:rPr>
          <w:fldChar w:fldCharType="begin"/>
        </w:r>
        <w:r>
          <w:rPr>
            <w:noProof/>
            <w:webHidden/>
          </w:rPr>
          <w:instrText xml:space="preserve"> PAGEREF _Toc95142691 \h </w:instrText>
        </w:r>
        <w:r>
          <w:rPr>
            <w:noProof/>
            <w:webHidden/>
          </w:rPr>
        </w:r>
        <w:r>
          <w:rPr>
            <w:noProof/>
            <w:webHidden/>
          </w:rPr>
          <w:fldChar w:fldCharType="separate"/>
        </w:r>
        <w:r>
          <w:rPr>
            <w:noProof/>
            <w:webHidden/>
          </w:rPr>
          <w:t>137</w:t>
        </w:r>
        <w:r>
          <w:rPr>
            <w:noProof/>
            <w:webHidden/>
          </w:rPr>
          <w:fldChar w:fldCharType="end"/>
        </w:r>
      </w:hyperlink>
    </w:p>
    <w:p w14:paraId="57D54FA7" w14:textId="49E4F52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92" w:history="1">
        <w:r w:rsidRPr="008211D3">
          <w:rPr>
            <w:rStyle w:val="Hyperlink"/>
            <w:noProof/>
          </w:rPr>
          <w:t>Introduction</w:t>
        </w:r>
        <w:r>
          <w:rPr>
            <w:noProof/>
            <w:webHidden/>
          </w:rPr>
          <w:tab/>
        </w:r>
        <w:r>
          <w:rPr>
            <w:noProof/>
            <w:webHidden/>
          </w:rPr>
          <w:fldChar w:fldCharType="begin"/>
        </w:r>
        <w:r>
          <w:rPr>
            <w:noProof/>
            <w:webHidden/>
          </w:rPr>
          <w:instrText xml:space="preserve"> PAGEREF _Toc95142692 \h </w:instrText>
        </w:r>
        <w:r>
          <w:rPr>
            <w:noProof/>
            <w:webHidden/>
          </w:rPr>
        </w:r>
        <w:r>
          <w:rPr>
            <w:noProof/>
            <w:webHidden/>
          </w:rPr>
          <w:fldChar w:fldCharType="separate"/>
        </w:r>
        <w:r>
          <w:rPr>
            <w:noProof/>
            <w:webHidden/>
          </w:rPr>
          <w:t>137</w:t>
        </w:r>
        <w:r>
          <w:rPr>
            <w:noProof/>
            <w:webHidden/>
          </w:rPr>
          <w:fldChar w:fldCharType="end"/>
        </w:r>
      </w:hyperlink>
    </w:p>
    <w:p w14:paraId="2D5D9C93" w14:textId="6665A8F1"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93" w:history="1">
        <w:r w:rsidRPr="008211D3">
          <w:rPr>
            <w:rStyle w:val="Hyperlink"/>
            <w:noProof/>
          </w:rPr>
          <w:t>Undertaking a Privacy Impact Assessment</w:t>
        </w:r>
        <w:r>
          <w:rPr>
            <w:noProof/>
            <w:webHidden/>
          </w:rPr>
          <w:tab/>
        </w:r>
        <w:r>
          <w:rPr>
            <w:noProof/>
            <w:webHidden/>
          </w:rPr>
          <w:fldChar w:fldCharType="begin"/>
        </w:r>
        <w:r>
          <w:rPr>
            <w:noProof/>
            <w:webHidden/>
          </w:rPr>
          <w:instrText xml:space="preserve"> PAGEREF _Toc95142693 \h </w:instrText>
        </w:r>
        <w:r>
          <w:rPr>
            <w:noProof/>
            <w:webHidden/>
          </w:rPr>
        </w:r>
        <w:r>
          <w:rPr>
            <w:noProof/>
            <w:webHidden/>
          </w:rPr>
          <w:fldChar w:fldCharType="separate"/>
        </w:r>
        <w:r>
          <w:rPr>
            <w:noProof/>
            <w:webHidden/>
          </w:rPr>
          <w:t>138</w:t>
        </w:r>
        <w:r>
          <w:rPr>
            <w:noProof/>
            <w:webHidden/>
          </w:rPr>
          <w:fldChar w:fldCharType="end"/>
        </w:r>
      </w:hyperlink>
    </w:p>
    <w:p w14:paraId="7B4C843F" w14:textId="57AABA52" w:rsidR="0025749F" w:rsidRDefault="0025749F">
      <w:pPr>
        <w:pStyle w:val="TOC2"/>
        <w:tabs>
          <w:tab w:val="right" w:leader="dot" w:pos="9016"/>
        </w:tabs>
        <w:rPr>
          <w:rFonts w:asciiTheme="minorHAnsi" w:eastAsiaTheme="minorEastAsia" w:hAnsiTheme="minorHAnsi" w:cstheme="minorBidi"/>
          <w:noProof/>
          <w:sz w:val="24"/>
          <w:szCs w:val="24"/>
          <w:lang w:eastAsia="en-GB"/>
        </w:rPr>
      </w:pPr>
      <w:hyperlink w:anchor="_Toc95142694" w:history="1">
        <w:r w:rsidRPr="008211D3">
          <w:rPr>
            <w:rStyle w:val="Hyperlink"/>
            <w:noProof/>
          </w:rPr>
          <w:t>How to conduct a Privacy Impact Statement</w:t>
        </w:r>
        <w:r>
          <w:rPr>
            <w:noProof/>
            <w:webHidden/>
          </w:rPr>
          <w:tab/>
        </w:r>
        <w:r>
          <w:rPr>
            <w:noProof/>
            <w:webHidden/>
          </w:rPr>
          <w:fldChar w:fldCharType="begin"/>
        </w:r>
        <w:r>
          <w:rPr>
            <w:noProof/>
            <w:webHidden/>
          </w:rPr>
          <w:instrText xml:space="preserve"> PAGEREF _Toc95142694 \h </w:instrText>
        </w:r>
        <w:r>
          <w:rPr>
            <w:noProof/>
            <w:webHidden/>
          </w:rPr>
        </w:r>
        <w:r>
          <w:rPr>
            <w:noProof/>
            <w:webHidden/>
          </w:rPr>
          <w:fldChar w:fldCharType="separate"/>
        </w:r>
        <w:r>
          <w:rPr>
            <w:noProof/>
            <w:webHidden/>
          </w:rPr>
          <w:t>139</w:t>
        </w:r>
        <w:r>
          <w:rPr>
            <w:noProof/>
            <w:webHidden/>
          </w:rPr>
          <w:fldChar w:fldCharType="end"/>
        </w:r>
      </w:hyperlink>
    </w:p>
    <w:p w14:paraId="417A64B7" w14:textId="512F5368"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95" w:history="1">
        <w:r w:rsidRPr="008211D3">
          <w:rPr>
            <w:rStyle w:val="Hyperlink"/>
            <w:noProof/>
          </w:rPr>
          <w:t>Self-check answers</w:t>
        </w:r>
        <w:r>
          <w:rPr>
            <w:noProof/>
            <w:webHidden/>
          </w:rPr>
          <w:tab/>
        </w:r>
        <w:r>
          <w:rPr>
            <w:noProof/>
            <w:webHidden/>
          </w:rPr>
          <w:fldChar w:fldCharType="begin"/>
        </w:r>
        <w:r>
          <w:rPr>
            <w:noProof/>
            <w:webHidden/>
          </w:rPr>
          <w:instrText xml:space="preserve"> PAGEREF _Toc95142695 \h </w:instrText>
        </w:r>
        <w:r>
          <w:rPr>
            <w:noProof/>
            <w:webHidden/>
          </w:rPr>
        </w:r>
        <w:r>
          <w:rPr>
            <w:noProof/>
            <w:webHidden/>
          </w:rPr>
          <w:fldChar w:fldCharType="separate"/>
        </w:r>
        <w:r>
          <w:rPr>
            <w:noProof/>
            <w:webHidden/>
          </w:rPr>
          <w:t>140</w:t>
        </w:r>
        <w:r>
          <w:rPr>
            <w:noProof/>
            <w:webHidden/>
          </w:rPr>
          <w:fldChar w:fldCharType="end"/>
        </w:r>
      </w:hyperlink>
    </w:p>
    <w:p w14:paraId="0F7695D4" w14:textId="7F30BD23"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96" w:history="1">
        <w:r w:rsidRPr="008211D3">
          <w:rPr>
            <w:rStyle w:val="Hyperlink"/>
            <w:noProof/>
          </w:rPr>
          <w:t>References</w:t>
        </w:r>
        <w:r>
          <w:rPr>
            <w:noProof/>
            <w:webHidden/>
          </w:rPr>
          <w:tab/>
        </w:r>
        <w:r>
          <w:rPr>
            <w:noProof/>
            <w:webHidden/>
          </w:rPr>
          <w:fldChar w:fldCharType="begin"/>
        </w:r>
        <w:r>
          <w:rPr>
            <w:noProof/>
            <w:webHidden/>
          </w:rPr>
          <w:instrText xml:space="preserve"> PAGEREF _Toc95142696 \h </w:instrText>
        </w:r>
        <w:r>
          <w:rPr>
            <w:noProof/>
            <w:webHidden/>
          </w:rPr>
        </w:r>
        <w:r>
          <w:rPr>
            <w:noProof/>
            <w:webHidden/>
          </w:rPr>
          <w:fldChar w:fldCharType="separate"/>
        </w:r>
        <w:r>
          <w:rPr>
            <w:noProof/>
            <w:webHidden/>
          </w:rPr>
          <w:t>147</w:t>
        </w:r>
        <w:r>
          <w:rPr>
            <w:noProof/>
            <w:webHidden/>
          </w:rPr>
          <w:fldChar w:fldCharType="end"/>
        </w:r>
      </w:hyperlink>
    </w:p>
    <w:p w14:paraId="535E9538" w14:textId="52DFB41B" w:rsidR="0025749F" w:rsidRDefault="0025749F">
      <w:pPr>
        <w:pStyle w:val="TOC1"/>
        <w:tabs>
          <w:tab w:val="right" w:leader="dot" w:pos="9016"/>
        </w:tabs>
        <w:rPr>
          <w:rFonts w:asciiTheme="minorHAnsi" w:eastAsiaTheme="minorEastAsia" w:hAnsiTheme="minorHAnsi" w:cstheme="minorBidi"/>
          <w:noProof/>
          <w:sz w:val="24"/>
          <w:szCs w:val="24"/>
          <w:lang w:eastAsia="en-GB"/>
        </w:rPr>
      </w:pPr>
      <w:hyperlink w:anchor="_Toc95142697" w:history="1">
        <w:r w:rsidRPr="008211D3">
          <w:rPr>
            <w:rStyle w:val="Hyperlink"/>
            <w:noProof/>
          </w:rPr>
          <w:t>Appendix A – Privacy impact assessment</w:t>
        </w:r>
        <w:r>
          <w:rPr>
            <w:noProof/>
            <w:webHidden/>
          </w:rPr>
          <w:tab/>
        </w:r>
        <w:r>
          <w:rPr>
            <w:noProof/>
            <w:webHidden/>
          </w:rPr>
          <w:fldChar w:fldCharType="begin"/>
        </w:r>
        <w:r>
          <w:rPr>
            <w:noProof/>
            <w:webHidden/>
          </w:rPr>
          <w:instrText xml:space="preserve"> PAGEREF _Toc95142697 \h </w:instrText>
        </w:r>
        <w:r>
          <w:rPr>
            <w:noProof/>
            <w:webHidden/>
          </w:rPr>
        </w:r>
        <w:r>
          <w:rPr>
            <w:noProof/>
            <w:webHidden/>
          </w:rPr>
          <w:fldChar w:fldCharType="separate"/>
        </w:r>
        <w:r>
          <w:rPr>
            <w:noProof/>
            <w:webHidden/>
          </w:rPr>
          <w:t>148</w:t>
        </w:r>
        <w:r>
          <w:rPr>
            <w:noProof/>
            <w:webHidden/>
          </w:rPr>
          <w:fldChar w:fldCharType="end"/>
        </w:r>
      </w:hyperlink>
    </w:p>
    <w:p w14:paraId="17523989" w14:textId="6E8F6FD0" w:rsidR="00DF0032" w:rsidRPr="004B32AD" w:rsidRDefault="00EE60C1" w:rsidP="00EE60C1">
      <w:pPr>
        <w:pStyle w:val="Heading1"/>
      </w:pPr>
      <w:r>
        <w:rPr>
          <w:rFonts w:eastAsia="Calibri"/>
          <w:color w:val="4F81BD"/>
          <w:sz w:val="24"/>
          <w:szCs w:val="22"/>
        </w:rPr>
        <w:fldChar w:fldCharType="end"/>
      </w:r>
      <w:r w:rsidR="00BF43C5" w:rsidRPr="004B32AD">
        <w:rPr>
          <w:color w:val="4F81BD"/>
        </w:rPr>
        <w:br w:type="page"/>
      </w:r>
      <w:bookmarkStart w:id="18" w:name="_Toc417392369"/>
      <w:bookmarkStart w:id="19" w:name="_Toc440018690"/>
      <w:bookmarkStart w:id="20" w:name="_Toc95142593"/>
      <w:r w:rsidR="00DF0032" w:rsidRPr="004B32AD">
        <w:lastRenderedPageBreak/>
        <w:t>Welcome</w:t>
      </w:r>
      <w:bookmarkEnd w:id="18"/>
      <w:bookmarkEnd w:id="19"/>
      <w:bookmarkEnd w:id="20"/>
    </w:p>
    <w:p w14:paraId="1F3C9174" w14:textId="7BB47762" w:rsidR="00110651" w:rsidRDefault="00DF0032" w:rsidP="004D1F77">
      <w:r w:rsidRPr="004B32AD">
        <w:t xml:space="preserve">Welcome to the </w:t>
      </w:r>
      <w:r w:rsidR="004C57BA" w:rsidRPr="004C57BA">
        <w:rPr>
          <w:i/>
          <w:iCs/>
        </w:rPr>
        <w:t>BSBXCS402 – Promote workplace cyber security awareness and best practices</w:t>
      </w:r>
      <w:r w:rsidR="004C57BA">
        <w:t xml:space="preserve"> unit</w:t>
      </w:r>
      <w:r w:rsidRPr="00BF740D">
        <w:t xml:space="preserve">. </w:t>
      </w:r>
    </w:p>
    <w:p w14:paraId="4875F50A" w14:textId="4CF99E59" w:rsidR="00DF0032" w:rsidRPr="004B32AD" w:rsidRDefault="00DF0032" w:rsidP="004D1F77">
      <w:r w:rsidRPr="004B32AD">
        <w:t>By completing this unit you will be able to:</w:t>
      </w:r>
    </w:p>
    <w:p w14:paraId="31965E49" w14:textId="77777777" w:rsidR="004C57BA" w:rsidRPr="004C57BA" w:rsidRDefault="004C57BA" w:rsidP="004C57BA">
      <w:pPr>
        <w:pStyle w:val="Bullet-main"/>
      </w:pPr>
      <w:r w:rsidRPr="004C57BA">
        <w:t>Develop cyber security awareness in work area</w:t>
      </w:r>
    </w:p>
    <w:p w14:paraId="70ABD96E" w14:textId="77777777" w:rsidR="004C57BA" w:rsidRPr="004C57BA" w:rsidRDefault="004C57BA" w:rsidP="004C57BA">
      <w:pPr>
        <w:pStyle w:val="Bullet-main"/>
      </w:pPr>
      <w:r w:rsidRPr="004C57BA">
        <w:t>Support effective cyber security practices in work area</w:t>
      </w:r>
    </w:p>
    <w:p w14:paraId="0BC132AC" w14:textId="77777777" w:rsidR="004C57BA" w:rsidRPr="004C57BA" w:rsidRDefault="004C57BA" w:rsidP="004C57BA">
      <w:pPr>
        <w:pStyle w:val="Bullet-main"/>
      </w:pPr>
      <w:r w:rsidRPr="004C57BA">
        <w:t>Review cyber security awareness in work area</w:t>
      </w:r>
    </w:p>
    <w:p w14:paraId="6B79F4D8" w14:textId="77777777" w:rsidR="002459BB" w:rsidRDefault="002459BB">
      <w:pPr>
        <w:spacing w:before="0" w:after="0" w:line="240" w:lineRule="auto"/>
      </w:pPr>
      <w:r>
        <w:br w:type="page"/>
      </w:r>
    </w:p>
    <w:p w14:paraId="64B41E00" w14:textId="77777777" w:rsidR="005C7BD8" w:rsidRDefault="005C7BD8" w:rsidP="005C7BD8">
      <w:pPr>
        <w:pStyle w:val="Heading1"/>
      </w:pPr>
      <w:bookmarkStart w:id="21" w:name="_Toc95142594"/>
      <w:r>
        <w:lastRenderedPageBreak/>
        <w:t>Cyber Security – small to medium businesses</w:t>
      </w:r>
      <w:bookmarkEnd w:id="21"/>
    </w:p>
    <w:p w14:paraId="6CEFD87D" w14:textId="77777777" w:rsidR="005C7BD8" w:rsidRDefault="005C7BD8" w:rsidP="005C7BD8">
      <w:pPr>
        <w:pStyle w:val="Heading2"/>
      </w:pPr>
      <w:bookmarkStart w:id="22" w:name="_Toc95142595"/>
      <w:r>
        <w:t>Introduction</w:t>
      </w:r>
      <w:bookmarkEnd w:id="22"/>
    </w:p>
    <w:p w14:paraId="3406E562" w14:textId="574FD35C" w:rsidR="005C7BD8" w:rsidRDefault="005C7BD8" w:rsidP="005C7BD8">
      <w:r>
        <w:t>Cyber security is not just a single thing but is made up of many components. These areas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2F0198" w:rsidRPr="002F0198" w14:paraId="6896F444" w14:textId="77777777" w:rsidTr="002F0198">
        <w:tc>
          <w:tcPr>
            <w:tcW w:w="4643" w:type="dxa"/>
          </w:tcPr>
          <w:p w14:paraId="79306B67" w14:textId="569AB2DE" w:rsidR="002F0198" w:rsidRPr="002F0198" w:rsidRDefault="002F0198" w:rsidP="002F0198">
            <w:pPr>
              <w:pStyle w:val="Tablebullet-main"/>
            </w:pPr>
            <w:r w:rsidRPr="002F0198">
              <w:t>malicious software (malware)</w:t>
            </w:r>
          </w:p>
        </w:tc>
        <w:tc>
          <w:tcPr>
            <w:tcW w:w="4537" w:type="dxa"/>
          </w:tcPr>
          <w:p w14:paraId="519552D1" w14:textId="61814685" w:rsidR="002F0198" w:rsidRPr="002F0198" w:rsidRDefault="002F0198" w:rsidP="002F0198">
            <w:pPr>
              <w:pStyle w:val="Tablebullet-main"/>
            </w:pPr>
            <w:r w:rsidRPr="002F0198">
              <w:t>backups</w:t>
            </w:r>
          </w:p>
        </w:tc>
      </w:tr>
      <w:tr w:rsidR="002F0198" w:rsidRPr="002F0198" w14:paraId="4FB6E460" w14:textId="77777777" w:rsidTr="002F0198">
        <w:tc>
          <w:tcPr>
            <w:tcW w:w="4643" w:type="dxa"/>
          </w:tcPr>
          <w:p w14:paraId="0225B477" w14:textId="07CCD2AE" w:rsidR="002F0198" w:rsidRPr="002F0198" w:rsidRDefault="002F0198" w:rsidP="002F0198">
            <w:pPr>
              <w:pStyle w:val="Tablebullet-main"/>
            </w:pPr>
            <w:r w:rsidRPr="002F0198">
              <w:t>scam emails (phishing)</w:t>
            </w:r>
          </w:p>
        </w:tc>
        <w:tc>
          <w:tcPr>
            <w:tcW w:w="4537" w:type="dxa"/>
          </w:tcPr>
          <w:p w14:paraId="7B88F1F3" w14:textId="377B58B3" w:rsidR="002F0198" w:rsidRPr="002F0198" w:rsidRDefault="002F0198" w:rsidP="002F0198">
            <w:pPr>
              <w:pStyle w:val="Tablebullet-main"/>
            </w:pPr>
            <w:r w:rsidRPr="002F0198">
              <w:t>multi-factor authentication</w:t>
            </w:r>
          </w:p>
        </w:tc>
      </w:tr>
      <w:tr w:rsidR="002F0198" w:rsidRPr="002F0198" w14:paraId="782CAB9E" w14:textId="77777777" w:rsidTr="002F0198">
        <w:tc>
          <w:tcPr>
            <w:tcW w:w="4643" w:type="dxa"/>
          </w:tcPr>
          <w:p w14:paraId="3664136A" w14:textId="57BB237E" w:rsidR="002F0198" w:rsidRPr="002F0198" w:rsidRDefault="002F0198" w:rsidP="002F0198">
            <w:pPr>
              <w:pStyle w:val="Tablebullet-main"/>
            </w:pPr>
            <w:r w:rsidRPr="002F0198">
              <w:t>ransomware</w:t>
            </w:r>
          </w:p>
        </w:tc>
        <w:tc>
          <w:tcPr>
            <w:tcW w:w="4537" w:type="dxa"/>
          </w:tcPr>
          <w:p w14:paraId="3849897F" w14:textId="12069296" w:rsidR="002F0198" w:rsidRPr="002F0198" w:rsidRDefault="002F0198" w:rsidP="002F0198">
            <w:pPr>
              <w:pStyle w:val="Tablebullet-main"/>
            </w:pPr>
            <w:r w:rsidRPr="002F0198">
              <w:t>access control (logins and passwords)</w:t>
            </w:r>
          </w:p>
        </w:tc>
      </w:tr>
      <w:tr w:rsidR="002F0198" w:rsidRPr="002F0198" w14:paraId="36093B0E" w14:textId="77777777" w:rsidTr="002F0198">
        <w:tc>
          <w:tcPr>
            <w:tcW w:w="4643" w:type="dxa"/>
          </w:tcPr>
          <w:p w14:paraId="64C0CE79" w14:textId="414D8126" w:rsidR="002F0198" w:rsidRPr="002F0198" w:rsidRDefault="002F0198" w:rsidP="002F0198">
            <w:pPr>
              <w:pStyle w:val="Tablebullet-main"/>
            </w:pPr>
            <w:r w:rsidRPr="002F0198">
              <w:t>OS and software updates</w:t>
            </w:r>
          </w:p>
        </w:tc>
        <w:tc>
          <w:tcPr>
            <w:tcW w:w="4537" w:type="dxa"/>
          </w:tcPr>
          <w:p w14:paraId="53BDDE62" w14:textId="213249E1" w:rsidR="002F0198" w:rsidRPr="002F0198" w:rsidRDefault="002F0198" w:rsidP="002F0198">
            <w:pPr>
              <w:pStyle w:val="Tablebullet-main"/>
            </w:pPr>
            <w:r w:rsidRPr="002F0198">
              <w:t>sensitive data</w:t>
            </w:r>
          </w:p>
        </w:tc>
      </w:tr>
      <w:tr w:rsidR="002F0198" w:rsidRPr="002F0198" w14:paraId="13FC5C3E" w14:textId="77777777" w:rsidTr="002F0198">
        <w:tc>
          <w:tcPr>
            <w:tcW w:w="4643" w:type="dxa"/>
          </w:tcPr>
          <w:p w14:paraId="0D88F3E9" w14:textId="59DE362C" w:rsidR="002F0198" w:rsidRPr="002F0198" w:rsidRDefault="002F0198" w:rsidP="002F0198">
            <w:pPr>
              <w:pStyle w:val="Tablebullet-main"/>
            </w:pPr>
            <w:r w:rsidRPr="002F0198">
              <w:t>training</w:t>
            </w:r>
          </w:p>
        </w:tc>
        <w:tc>
          <w:tcPr>
            <w:tcW w:w="4537" w:type="dxa"/>
          </w:tcPr>
          <w:p w14:paraId="5A01D95B" w14:textId="77777777" w:rsidR="002F0198" w:rsidRPr="002F0198" w:rsidRDefault="002F0198" w:rsidP="002F0198"/>
        </w:tc>
      </w:tr>
    </w:tbl>
    <w:p w14:paraId="2C6C57C0" w14:textId="77777777" w:rsidR="002F0198" w:rsidRDefault="002F0198" w:rsidP="005C7BD8"/>
    <w:p w14:paraId="149EB250" w14:textId="77777777" w:rsidR="005C7BD8" w:rsidRDefault="005C7BD8" w:rsidP="005C7BD8">
      <w:r>
        <w:t>In this topic we will be providing information from the Australian Cyber Security Centre, to give you a greater understanding of cyber security threats, policies, and procedures.</w:t>
      </w:r>
    </w:p>
    <w:p w14:paraId="272B6C13" w14:textId="77777777" w:rsidR="005C7BD8" w:rsidRDefault="005C7BD8" w:rsidP="00622F72">
      <w:pPr>
        <w:pStyle w:val="Heading3"/>
      </w:pPr>
      <w:r>
        <w:t>Objectives</w:t>
      </w:r>
    </w:p>
    <w:p w14:paraId="47DDD38B" w14:textId="77777777" w:rsidR="005C7BD8" w:rsidRDefault="005C7BD8" w:rsidP="005C7BD8">
      <w:r>
        <w:t>By completing this topic, you will be able to do the following:</w:t>
      </w:r>
    </w:p>
    <w:p w14:paraId="24094FA5" w14:textId="77777777" w:rsidR="005C7BD8" w:rsidRDefault="005C7BD8" w:rsidP="005C7BD8">
      <w:pPr>
        <w:pStyle w:val="bullet-main0"/>
        <w:numPr>
          <w:ilvl w:val="0"/>
          <w:numId w:val="17"/>
        </w:numPr>
        <w:ind w:left="567" w:hanging="567"/>
      </w:pPr>
      <w:r>
        <w:t>Understand the advice and services the Australian Cyber Security Centre (ACSC) offer.</w:t>
      </w:r>
    </w:p>
    <w:p w14:paraId="14411FBF" w14:textId="77777777" w:rsidR="005C7BD8" w:rsidRDefault="005C7BD8" w:rsidP="005C7BD8">
      <w:pPr>
        <w:pStyle w:val="bullet-main0"/>
        <w:numPr>
          <w:ilvl w:val="0"/>
          <w:numId w:val="17"/>
        </w:numPr>
        <w:ind w:left="567" w:hanging="567"/>
      </w:pPr>
      <w:r>
        <w:t>Understand the key cyber threats that can lead to cybercrime.</w:t>
      </w:r>
    </w:p>
    <w:p w14:paraId="216B9BB6" w14:textId="77777777" w:rsidR="005C7BD8" w:rsidRDefault="005C7BD8" w:rsidP="005C7BD8">
      <w:pPr>
        <w:pStyle w:val="bullet-main0"/>
        <w:numPr>
          <w:ilvl w:val="0"/>
          <w:numId w:val="17"/>
        </w:numPr>
        <w:ind w:left="567" w:hanging="567"/>
      </w:pPr>
      <w:r>
        <w:t>Know how to secure software.</w:t>
      </w:r>
    </w:p>
    <w:p w14:paraId="384146DF" w14:textId="77777777" w:rsidR="005C7BD8" w:rsidRDefault="005C7BD8" w:rsidP="005C7BD8">
      <w:pPr>
        <w:pStyle w:val="bullet-main0"/>
        <w:numPr>
          <w:ilvl w:val="0"/>
          <w:numId w:val="17"/>
        </w:numPr>
        <w:ind w:left="567" w:hanging="567"/>
      </w:pPr>
      <w:r>
        <w:t>Identify the key areas of people and procedures.</w:t>
      </w:r>
    </w:p>
    <w:p w14:paraId="0C4003C2" w14:textId="77777777" w:rsidR="002F0198" w:rsidRDefault="002F0198" w:rsidP="005C7BD8"/>
    <w:p w14:paraId="0EDCE92B" w14:textId="77777777" w:rsidR="002F0198" w:rsidRDefault="002F0198" w:rsidP="002F0198">
      <w:pPr>
        <w:jc w:val="center"/>
      </w:pPr>
      <w:r>
        <w:rPr>
          <w:noProof/>
        </w:rPr>
        <w:drawing>
          <wp:inline distT="0" distB="0" distL="0" distR="0" wp14:anchorId="653F98A1" wp14:editId="013B56CF">
            <wp:extent cx="4320000" cy="22736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273684"/>
                    </a:xfrm>
                    <a:prstGeom prst="rect">
                      <a:avLst/>
                    </a:prstGeom>
                  </pic:spPr>
                </pic:pic>
              </a:graphicData>
            </a:graphic>
          </wp:inline>
        </w:drawing>
      </w:r>
    </w:p>
    <w:p w14:paraId="4BE9D93B" w14:textId="77777777" w:rsidR="002F0198" w:rsidRDefault="002F0198" w:rsidP="002F0198">
      <w:pPr>
        <w:pStyle w:val="Caption"/>
      </w:pPr>
      <w:r>
        <w:t>1459422656 / Thitichaya Yajampa / shutterstock.com</w:t>
      </w:r>
    </w:p>
    <w:p w14:paraId="3B48A3DE" w14:textId="12601CDD" w:rsidR="005C7BD8" w:rsidRDefault="005C7BD8" w:rsidP="005C7BD8">
      <w:r>
        <w:br w:type="page"/>
      </w:r>
    </w:p>
    <w:p w14:paraId="6CC340BB" w14:textId="7D44B15F" w:rsidR="005C7BD8" w:rsidRDefault="005C7BD8" w:rsidP="005C7BD8">
      <w:pPr>
        <w:pStyle w:val="Heading2"/>
      </w:pPr>
      <w:bookmarkStart w:id="23" w:name="_Toc95142596"/>
      <w:r>
        <w:lastRenderedPageBreak/>
        <w:t>The Australian Cyber Security Centre (ACSC)</w:t>
      </w:r>
      <w:bookmarkEnd w:id="23"/>
    </w:p>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072"/>
      </w:tblGrid>
      <w:tr w:rsidR="002F0198" w14:paraId="42ED98D9" w14:textId="77777777" w:rsidTr="003477B8">
        <w:tc>
          <w:tcPr>
            <w:tcW w:w="9072" w:type="dxa"/>
            <w:tcBorders>
              <w:left w:val="single" w:sz="48" w:space="0" w:color="A2A2A2"/>
            </w:tcBorders>
            <w:shd w:val="clear" w:color="auto" w:fill="F2F2F2"/>
          </w:tcPr>
          <w:p w14:paraId="357775C3" w14:textId="4E9237CA" w:rsidR="002F0198" w:rsidRPr="00D61EA4" w:rsidRDefault="002F0198" w:rsidP="004E707C">
            <w:pPr>
              <w:pStyle w:val="callout-text"/>
            </w:pPr>
            <w:r>
              <w:t>The Australian Cyber Security Centre provides trusted and relevant information on how Australia's small and medium businesses can protect themselves from the most common cyber security threats.</w:t>
            </w:r>
            <w:r w:rsidR="004E707C">
              <w:t xml:space="preserve"> </w:t>
            </w:r>
            <w:r>
              <w:rPr>
                <w:i/>
              </w:rPr>
              <w:t>Copied under s113P</w:t>
            </w:r>
            <w:r w:rsidR="004E707C">
              <w:rPr>
                <w:i/>
              </w:rPr>
              <w:t xml:space="preserve"> – </w:t>
            </w:r>
            <w:hyperlink r:id="rId21" w:history="1">
              <w:r w:rsidR="004E707C" w:rsidRPr="006832DE">
                <w:rPr>
                  <w:rStyle w:val="Hyperlink"/>
                </w:rPr>
                <w:t>About small and medium businesses</w:t>
              </w:r>
            </w:hyperlink>
            <w:r w:rsidR="006832DE">
              <w:rPr>
                <w:rStyle w:val="FootnoteReference"/>
                <w:i/>
              </w:rPr>
              <w:footnoteReference w:id="2"/>
            </w:r>
            <w:r w:rsidR="004E707C">
              <w:rPr>
                <w:i/>
              </w:rPr>
              <w:t>.</w:t>
            </w:r>
          </w:p>
        </w:tc>
      </w:tr>
    </w:tbl>
    <w:p w14:paraId="6B8FC56D" w14:textId="77777777" w:rsidR="005C7BD8" w:rsidRDefault="005C7BD8" w:rsidP="005C7BD8"/>
    <w:p w14:paraId="44809367" w14:textId="237DE67D" w:rsidR="00184644" w:rsidRPr="00F577D2" w:rsidRDefault="005C7BD8" w:rsidP="00F577D2">
      <w:r>
        <w:t>The majority of Australian businesses are small-to-medium. Those businesses employ more than 7 million people, so small businesses represent a significant contribution to Australia's wealth. Therefore, it is vital for these businesses to understand their cyber security risks, and to understand how to protect themselves, their customers, and their suppliers.</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84644" w14:paraId="6871D699" w14:textId="77777777" w:rsidTr="00496A19">
        <w:tc>
          <w:tcPr>
            <w:tcW w:w="993" w:type="dxa"/>
            <w:tcBorders>
              <w:left w:val="single" w:sz="48" w:space="0" w:color="FFCC33"/>
              <w:bottom w:val="nil"/>
            </w:tcBorders>
            <w:shd w:val="clear" w:color="auto" w:fill="F2F2F2"/>
          </w:tcPr>
          <w:p w14:paraId="79975F14" w14:textId="77777777" w:rsidR="00184644" w:rsidRPr="003A30B3" w:rsidRDefault="00184644" w:rsidP="00496A19">
            <w:pPr>
              <w:jc w:val="center"/>
            </w:pPr>
            <w:r>
              <w:rPr>
                <w:rFonts w:eastAsia="Times New Roman"/>
                <w:noProof/>
                <w:sz w:val="80"/>
                <w:szCs w:val="80"/>
                <w:lang w:eastAsia="en-AU"/>
              </w:rPr>
              <w:drawing>
                <wp:inline distT="0" distB="0" distL="0" distR="0" wp14:anchorId="553D2567" wp14:editId="25D0BE62">
                  <wp:extent cx="396000" cy="396000"/>
                  <wp:effectExtent l="0" t="0" r="4445" b="4445"/>
                  <wp:docPr id="8" name="Picture 89" descr="DidYouKnow-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dYouKnow-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F2779A0" w14:textId="77777777" w:rsidR="00184644" w:rsidRPr="00D61EA4" w:rsidRDefault="00184644" w:rsidP="00496A19">
            <w:pPr>
              <w:pStyle w:val="Calloutheading"/>
            </w:pPr>
            <w:r>
              <w:t>Did you know?</w:t>
            </w:r>
          </w:p>
        </w:tc>
      </w:tr>
      <w:tr w:rsidR="00184644" w14:paraId="01E1F9EA" w14:textId="77777777" w:rsidTr="00496A19">
        <w:tc>
          <w:tcPr>
            <w:tcW w:w="9072" w:type="dxa"/>
            <w:gridSpan w:val="2"/>
            <w:tcBorders>
              <w:left w:val="single" w:sz="48" w:space="0" w:color="FFCC33"/>
            </w:tcBorders>
            <w:shd w:val="clear" w:color="auto" w:fill="F2F2F2"/>
          </w:tcPr>
          <w:p w14:paraId="7242A5DD" w14:textId="1DBAD4AE" w:rsidR="00184644" w:rsidRPr="00D61EA4" w:rsidRDefault="00F577D2" w:rsidP="00496A19">
            <w:pPr>
              <w:pStyle w:val="Callouttext"/>
            </w:pPr>
            <w:r>
              <w:t>Although a cyber security incident can have a devastating impact on a small business, cyber security need not be difficult. There are simple measures that, if understood and implemented, can significantly avoid, or mitigate the impact of a cyber security incident affecting a small or medium business.</w:t>
            </w:r>
          </w:p>
        </w:tc>
      </w:tr>
    </w:tbl>
    <w:p w14:paraId="301F3A82" w14:textId="3500A67A" w:rsidR="005C7BD8" w:rsidRPr="00491C08" w:rsidRDefault="005C7BD8" w:rsidP="005C7BD8">
      <w:pPr>
        <w:rPr>
          <w:sz w:val="10"/>
          <w:szCs w:val="10"/>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F577D2" w14:paraId="61CB6C54" w14:textId="77777777" w:rsidTr="00750458">
        <w:tc>
          <w:tcPr>
            <w:tcW w:w="993" w:type="dxa"/>
            <w:shd w:val="clear" w:color="auto" w:fill="F2F2F2"/>
          </w:tcPr>
          <w:p w14:paraId="16BD26BB" w14:textId="77777777" w:rsidR="00F577D2" w:rsidRPr="003A30B3" w:rsidRDefault="00F577D2" w:rsidP="00750458">
            <w:pPr>
              <w:jc w:val="center"/>
            </w:pPr>
            <w:r>
              <w:rPr>
                <w:noProof/>
                <w:sz w:val="72"/>
                <w:szCs w:val="80"/>
                <w:lang w:eastAsia="en-AU"/>
              </w:rPr>
              <w:drawing>
                <wp:inline distT="0" distB="0" distL="0" distR="0" wp14:anchorId="767F5522" wp14:editId="0DF1F570">
                  <wp:extent cx="396000" cy="396000"/>
                  <wp:effectExtent l="0" t="0" r="4445" b="4445"/>
                  <wp:docPr id="16" name="Picture 16"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183A12F" w14:textId="77777777" w:rsidR="00F577D2" w:rsidRPr="00D61EA4" w:rsidRDefault="00F577D2" w:rsidP="00750458">
            <w:pPr>
              <w:pStyle w:val="Calloutheading"/>
            </w:pPr>
            <w:r>
              <w:t>Weblink</w:t>
            </w:r>
          </w:p>
        </w:tc>
      </w:tr>
      <w:tr w:rsidR="00F577D2" w14:paraId="45A56E25" w14:textId="77777777" w:rsidTr="00750458">
        <w:tc>
          <w:tcPr>
            <w:tcW w:w="9072" w:type="dxa"/>
            <w:gridSpan w:val="2"/>
            <w:shd w:val="clear" w:color="auto" w:fill="auto"/>
          </w:tcPr>
          <w:p w14:paraId="5407ADDA" w14:textId="011217B8" w:rsidR="00F577D2" w:rsidRPr="00D61EA4" w:rsidRDefault="00F577D2" w:rsidP="00750458">
            <w:pPr>
              <w:pStyle w:val="Callouttext"/>
            </w:pPr>
            <w:r>
              <w:t>Check out the Australian Cyber Security Centre web site for the</w:t>
            </w:r>
            <w:hyperlink r:id="rId24">
              <w:r w:rsidRPr="00491C08">
                <w:rPr>
                  <w:rStyle w:val="Hyperlink"/>
                </w:rPr>
                <w:t xml:space="preserve"> latest ACSC cyber security advice, specifically tailored for small businesses.</w:t>
              </w:r>
            </w:hyperlink>
            <w:r w:rsidR="00491C08">
              <w:rPr>
                <w:rStyle w:val="FootnoteReference"/>
              </w:rPr>
              <w:footnoteReference w:id="3"/>
            </w:r>
          </w:p>
        </w:tc>
      </w:tr>
    </w:tbl>
    <w:p w14:paraId="01857BE5" w14:textId="77777777" w:rsidR="005C7BD8" w:rsidRPr="00491C08" w:rsidRDefault="005C7BD8" w:rsidP="005C7BD8">
      <w:pPr>
        <w:rPr>
          <w:sz w:val="10"/>
          <w:szCs w:val="10"/>
        </w:rPr>
      </w:pPr>
    </w:p>
    <w:p w14:paraId="62639D35" w14:textId="77777777" w:rsidR="00184644" w:rsidRDefault="00184644" w:rsidP="00184644">
      <w:pPr>
        <w:jc w:val="center"/>
      </w:pPr>
      <w:r>
        <w:rPr>
          <w:noProof/>
        </w:rPr>
        <w:drawing>
          <wp:inline distT="0" distB="0" distL="0" distR="0" wp14:anchorId="78AE0E0E" wp14:editId="375EB185">
            <wp:extent cx="4320000" cy="1440000"/>
            <wp:effectExtent l="0" t="0" r="0" b="0"/>
            <wp:docPr id="23" name="Picture 23" descr="A person talking on the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talking on the phone&#10;&#10;Description automatically generated with low confidence"/>
                    <pic:cNvPicPr/>
                  </pic:nvPicPr>
                  <pic:blipFill>
                    <a:blip r:embed="rId25"/>
                    <a:stretch>
                      <a:fillRect/>
                    </a:stretch>
                  </pic:blipFill>
                  <pic:spPr>
                    <a:xfrm>
                      <a:off x="0" y="0"/>
                      <a:ext cx="4320000" cy="1440000"/>
                    </a:xfrm>
                    <a:prstGeom prst="rect">
                      <a:avLst/>
                    </a:prstGeom>
                  </pic:spPr>
                </pic:pic>
              </a:graphicData>
            </a:graphic>
          </wp:inline>
        </w:drawing>
      </w:r>
    </w:p>
    <w:p w14:paraId="2292E6D4" w14:textId="77777777" w:rsidR="00184644" w:rsidRDefault="00184644" w:rsidP="00184644">
      <w:pPr>
        <w:pStyle w:val="Caption"/>
      </w:pPr>
      <w:r>
        <w:t>1722273811 / mavo / shutterstock.com</w:t>
      </w:r>
    </w:p>
    <w:p w14:paraId="78EEA068" w14:textId="77777777" w:rsidR="005C7BD8" w:rsidRPr="00491C08" w:rsidRDefault="005C7BD8" w:rsidP="005C7BD8">
      <w:pPr>
        <w:rPr>
          <w:sz w:val="10"/>
          <w:szCs w:val="10"/>
        </w:rPr>
      </w:pPr>
      <w:r w:rsidRPr="00491C08">
        <w:rPr>
          <w:sz w:val="10"/>
          <w:szCs w:val="10"/>
        </w:rPr>
        <w:br w:type="page"/>
      </w:r>
    </w:p>
    <w:p w14:paraId="758CBA07" w14:textId="77777777" w:rsidR="005C7BD8" w:rsidRDefault="005C7BD8" w:rsidP="005C7BD8">
      <w:pPr>
        <w:pStyle w:val="Heading2"/>
      </w:pPr>
      <w:bookmarkStart w:id="24" w:name="_Toc95142597"/>
      <w:r>
        <w:lastRenderedPageBreak/>
        <w:t>Cyber threats key areas</w:t>
      </w:r>
      <w:bookmarkEnd w:id="24"/>
    </w:p>
    <w:p w14:paraId="558B9165" w14:textId="2060FCF2" w:rsidR="005C7BD8" w:rsidRDefault="005C7BD8" w:rsidP="005C7BD8">
      <w:r>
        <w:t>Even the smallest cyber security incident can impact heavily on a small business. The content in this section is designed to help you identify and explain the most common types of cyber threats and what you can do to protect a business.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91C08" w14:paraId="299E5D85" w14:textId="77777777" w:rsidTr="00496A19">
        <w:tc>
          <w:tcPr>
            <w:tcW w:w="993" w:type="dxa"/>
            <w:shd w:val="clear" w:color="auto" w:fill="F2F2F2"/>
          </w:tcPr>
          <w:p w14:paraId="05D3F36F" w14:textId="77777777" w:rsidR="00491C08" w:rsidRPr="003A30B3" w:rsidRDefault="00491C08" w:rsidP="00496A19">
            <w:pPr>
              <w:jc w:val="center"/>
            </w:pPr>
            <w:r>
              <w:rPr>
                <w:rFonts w:cs="Arial"/>
                <w:noProof/>
                <w:lang w:eastAsia="en-AU"/>
              </w:rPr>
              <w:drawing>
                <wp:inline distT="0" distB="0" distL="0" distR="0" wp14:anchorId="24C8D908" wp14:editId="483AC51F">
                  <wp:extent cx="396000" cy="396000"/>
                  <wp:effectExtent l="0" t="0" r="4445" b="4445"/>
                  <wp:docPr id="2" name="Picture 2"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F2E9888" w14:textId="77777777" w:rsidR="00491C08" w:rsidRPr="00D61EA4" w:rsidRDefault="00491C08" w:rsidP="00496A19">
            <w:pPr>
              <w:pStyle w:val="Calloutheading"/>
            </w:pPr>
            <w:r>
              <w:t>Video</w:t>
            </w:r>
          </w:p>
        </w:tc>
      </w:tr>
      <w:tr w:rsidR="00491C08" w14:paraId="498F980C" w14:textId="77777777" w:rsidTr="00496A19">
        <w:tc>
          <w:tcPr>
            <w:tcW w:w="9072" w:type="dxa"/>
            <w:gridSpan w:val="2"/>
            <w:shd w:val="clear" w:color="auto" w:fill="auto"/>
          </w:tcPr>
          <w:p w14:paraId="3B766F10" w14:textId="30B22CEA" w:rsidR="00491C08" w:rsidRPr="00D61EA4" w:rsidRDefault="00491C08" w:rsidP="00491C08">
            <w:pPr>
              <w:pStyle w:val="callout-text"/>
            </w:pPr>
            <w:r>
              <w:t xml:space="preserve">Watch this video by TheUnlockr to help you understand more about </w:t>
            </w:r>
            <w:hyperlink r:id="rId27" w:history="1">
              <w:r w:rsidRPr="00E852E3">
                <w:rPr>
                  <w:rStyle w:val="Hyperlink"/>
                </w:rPr>
                <w:t>malware, the most common types, how they work &amp; how to easily avoid them all.</w:t>
              </w:r>
            </w:hyperlink>
            <w:r>
              <w:rPr>
                <w:rStyle w:val="FootnoteReference"/>
              </w:rPr>
              <w:footnoteReference w:id="4"/>
            </w:r>
          </w:p>
        </w:tc>
      </w:tr>
    </w:tbl>
    <w:p w14:paraId="43D49227" w14:textId="4CF7AB86" w:rsidR="00491C08" w:rsidRDefault="00491C08" w:rsidP="005C7BD8"/>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91C08" w14:paraId="60504EB1" w14:textId="77777777" w:rsidTr="00750458">
        <w:tc>
          <w:tcPr>
            <w:tcW w:w="993" w:type="dxa"/>
            <w:shd w:val="clear" w:color="auto" w:fill="F2F2F2"/>
          </w:tcPr>
          <w:p w14:paraId="739EB317" w14:textId="77777777" w:rsidR="00491C08" w:rsidRPr="003A30B3" w:rsidRDefault="00491C08" w:rsidP="00750458">
            <w:pPr>
              <w:jc w:val="center"/>
            </w:pPr>
            <w:r>
              <w:rPr>
                <w:noProof/>
                <w:sz w:val="72"/>
                <w:szCs w:val="80"/>
                <w:lang w:eastAsia="en-AU"/>
              </w:rPr>
              <w:drawing>
                <wp:inline distT="0" distB="0" distL="0" distR="0" wp14:anchorId="55B94031" wp14:editId="3EE079BC">
                  <wp:extent cx="396000" cy="396000"/>
                  <wp:effectExtent l="0" t="0" r="4445" b="4445"/>
                  <wp:docPr id="3" name="Picture 3"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A497D15" w14:textId="77777777" w:rsidR="00491C08" w:rsidRPr="00D61EA4" w:rsidRDefault="00491C08" w:rsidP="00750458">
            <w:pPr>
              <w:pStyle w:val="Calloutheading"/>
            </w:pPr>
            <w:r>
              <w:t>Weblink</w:t>
            </w:r>
          </w:p>
        </w:tc>
      </w:tr>
      <w:tr w:rsidR="00491C08" w14:paraId="6D00E0B4" w14:textId="77777777" w:rsidTr="00750458">
        <w:tc>
          <w:tcPr>
            <w:tcW w:w="9072" w:type="dxa"/>
            <w:gridSpan w:val="2"/>
            <w:shd w:val="clear" w:color="auto" w:fill="auto"/>
          </w:tcPr>
          <w:p w14:paraId="03E7C1C2" w14:textId="3A8FDDC0" w:rsidR="00491C08" w:rsidRPr="00D61EA4" w:rsidRDefault="00491C08" w:rsidP="00750458">
            <w:pPr>
              <w:pStyle w:val="Callouttext"/>
            </w:pPr>
            <w:r>
              <w:t>For more information view or download the Australian Government publication</w:t>
            </w:r>
            <w:hyperlink r:id="rId28">
              <w:r>
                <w:t xml:space="preserve"> </w:t>
              </w:r>
              <w:r w:rsidRPr="00491C08">
                <w:rPr>
                  <w:rStyle w:val="Hyperlink"/>
                </w:rPr>
                <w:t>Small Business, Cyber Security Guide</w:t>
              </w:r>
              <w:r w:rsidR="00955DD7">
                <w:rPr>
                  <w:rStyle w:val="FootnoteReference"/>
                  <w:color w:val="002CFC"/>
                  <w:u w:val="single"/>
                </w:rPr>
                <w:footnoteReference w:id="5"/>
              </w:r>
            </w:hyperlink>
          </w:p>
        </w:tc>
      </w:tr>
    </w:tbl>
    <w:p w14:paraId="04DCADC9" w14:textId="77777777" w:rsidR="005C7BD8" w:rsidRDefault="005C7BD8" w:rsidP="005C7BD8"/>
    <w:p w14:paraId="05001872" w14:textId="77777777" w:rsidR="00491C08" w:rsidRDefault="00491C08" w:rsidP="00491C08">
      <w:pPr>
        <w:jc w:val="center"/>
      </w:pPr>
      <w:r>
        <w:rPr>
          <w:noProof/>
        </w:rPr>
        <w:drawing>
          <wp:inline distT="0" distB="0" distL="0" distR="0" wp14:anchorId="49AEE327" wp14:editId="554D269C">
            <wp:extent cx="4320000" cy="1591579"/>
            <wp:effectExtent l="0" t="0" r="0" b="0"/>
            <wp:docPr id="26" name="Picture 26" descr="A picture containing text, indoor,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electronics, keyboard&#10;&#10;Description automatically generated"/>
                    <pic:cNvPicPr/>
                  </pic:nvPicPr>
                  <pic:blipFill>
                    <a:blip r:embed="rId29"/>
                    <a:stretch>
                      <a:fillRect/>
                    </a:stretch>
                  </pic:blipFill>
                  <pic:spPr>
                    <a:xfrm>
                      <a:off x="0" y="0"/>
                      <a:ext cx="4320000" cy="1591579"/>
                    </a:xfrm>
                    <a:prstGeom prst="rect">
                      <a:avLst/>
                    </a:prstGeom>
                  </pic:spPr>
                </pic:pic>
              </a:graphicData>
            </a:graphic>
          </wp:inline>
        </w:drawing>
      </w:r>
    </w:p>
    <w:p w14:paraId="6FB68F93" w14:textId="77777777" w:rsidR="00491C08" w:rsidRDefault="00491C08" w:rsidP="00491C08">
      <w:pPr>
        <w:pStyle w:val="Caption"/>
      </w:pPr>
      <w:r>
        <w:t>1097989835 / 13_Phunkod / shutterstock.com</w:t>
      </w:r>
    </w:p>
    <w:p w14:paraId="2103AE92" w14:textId="77777777" w:rsidR="005C7BD8" w:rsidRDefault="005C7BD8" w:rsidP="005C7BD8">
      <w:r>
        <w:br w:type="page"/>
      </w:r>
    </w:p>
    <w:p w14:paraId="254CD382" w14:textId="77777777" w:rsidR="005C7BD8" w:rsidRDefault="005C7BD8" w:rsidP="005C7BD8">
      <w:pPr>
        <w:pStyle w:val="Heading2"/>
      </w:pPr>
      <w:bookmarkStart w:id="25" w:name="_Toc95142598"/>
      <w:r>
        <w:lastRenderedPageBreak/>
        <w:t>Malicious software (malware)</w:t>
      </w:r>
      <w:bookmarkEnd w:id="25"/>
    </w:p>
    <w:p w14:paraId="3575E883" w14:textId="77777777" w:rsidR="005C7BD8" w:rsidRDefault="005C7BD8" w:rsidP="005C7BD8">
      <w:r>
        <w:t>Malware is unauthorised software designed to cause harm.</w:t>
      </w:r>
    </w:p>
    <w:p w14:paraId="0765B4BF" w14:textId="4F142951" w:rsidR="005C7BD8" w:rsidRDefault="005C7BD8" w:rsidP="005C7BD8">
      <w:r>
        <w:t>Malware is a blanket term for malicious software including viruses, spyware, trojans and worms.</w:t>
      </w:r>
    </w:p>
    <w:p w14:paraId="5381E7F5" w14:textId="20002EB2" w:rsidR="002A5C6D" w:rsidRDefault="002A5C6D" w:rsidP="00622F72">
      <w:pPr>
        <w:pStyle w:val="Heading3"/>
      </w:pPr>
      <w:r w:rsidRPr="000C493F">
        <w:t>Malware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796"/>
      </w:tblGrid>
      <w:tr w:rsidR="002A5C6D" w14:paraId="6D5F7BDC" w14:textId="77777777" w:rsidTr="00683383">
        <w:tc>
          <w:tcPr>
            <w:tcW w:w="1384" w:type="dxa"/>
          </w:tcPr>
          <w:p w14:paraId="5011DA6A" w14:textId="0B1BCFED" w:rsidR="002A5C6D" w:rsidRPr="002A5C6D" w:rsidRDefault="002A5C6D" w:rsidP="002A5C6D">
            <w:pPr>
              <w:pStyle w:val="TableHeading"/>
            </w:pPr>
            <w:r w:rsidRPr="002A5C6D">
              <w:t>Why?</w:t>
            </w:r>
          </w:p>
        </w:tc>
        <w:tc>
          <w:tcPr>
            <w:tcW w:w="7796" w:type="dxa"/>
          </w:tcPr>
          <w:p w14:paraId="337D16E0" w14:textId="77777777" w:rsidR="002A5C6D" w:rsidRPr="002A5C6D" w:rsidRDefault="002A5C6D" w:rsidP="002A5C6D">
            <w:pPr>
              <w:pStyle w:val="TableText"/>
            </w:pPr>
            <w:r w:rsidRPr="002A5C6D">
              <w:t>Disrupt. Damage. Deceive. Typically, for profit.</w:t>
            </w:r>
          </w:p>
          <w:p w14:paraId="57F50220" w14:textId="0FCC6EB5" w:rsidR="002A5C6D" w:rsidRPr="002A5C6D" w:rsidRDefault="002A5C6D" w:rsidP="002A5C6D">
            <w:pPr>
              <w:pStyle w:val="TableText"/>
            </w:pPr>
            <w:r w:rsidRPr="002A5C6D">
              <w:t>Malware gains access to important information such as bank or credit card numbers and passwords. It can also take control or spy on a user’s computer. </w:t>
            </w:r>
          </w:p>
        </w:tc>
      </w:tr>
      <w:tr w:rsidR="002A5C6D" w14:paraId="20B1ADA6" w14:textId="77777777" w:rsidTr="00683383">
        <w:tc>
          <w:tcPr>
            <w:tcW w:w="1384" w:type="dxa"/>
          </w:tcPr>
          <w:p w14:paraId="031F98E4" w14:textId="45046421" w:rsidR="002A5C6D" w:rsidRPr="002A5C6D" w:rsidRDefault="002A5C6D" w:rsidP="002A5C6D">
            <w:pPr>
              <w:pStyle w:val="TableHeading"/>
            </w:pPr>
            <w:r w:rsidRPr="002A5C6D">
              <w:t>What?</w:t>
            </w:r>
          </w:p>
        </w:tc>
        <w:tc>
          <w:tcPr>
            <w:tcW w:w="7796" w:type="dxa"/>
          </w:tcPr>
          <w:p w14:paraId="4F1D1DF9" w14:textId="77777777" w:rsidR="002A5C6D" w:rsidRPr="002A5C6D" w:rsidRDefault="002A5C6D" w:rsidP="002A5C6D">
            <w:pPr>
              <w:pStyle w:val="TableText"/>
            </w:pPr>
            <w:r w:rsidRPr="002A5C6D">
              <w:t>What criminals do with this access and data includes:</w:t>
            </w:r>
          </w:p>
          <w:p w14:paraId="2B13C654" w14:textId="77777777" w:rsidR="002A5C6D" w:rsidRPr="002A5C6D" w:rsidRDefault="002A5C6D" w:rsidP="002A5C6D">
            <w:pPr>
              <w:pStyle w:val="Tablebullet-main"/>
            </w:pPr>
            <w:r w:rsidRPr="002A5C6D">
              <w:t>Theft</w:t>
            </w:r>
          </w:p>
          <w:p w14:paraId="30AC5B6F" w14:textId="77777777" w:rsidR="002A5C6D" w:rsidRPr="002A5C6D" w:rsidRDefault="002A5C6D" w:rsidP="002A5C6D">
            <w:pPr>
              <w:pStyle w:val="Tablebullet-main"/>
            </w:pPr>
            <w:r w:rsidRPr="002A5C6D">
              <w:t>Pranks</w:t>
            </w:r>
          </w:p>
          <w:p w14:paraId="5F3C7FC6" w14:textId="77777777" w:rsidR="002A5C6D" w:rsidRPr="002A5C6D" w:rsidRDefault="002A5C6D" w:rsidP="002A5C6D">
            <w:pPr>
              <w:pStyle w:val="Tablebullet-main"/>
            </w:pPr>
            <w:r w:rsidRPr="002A5C6D">
              <w:t>Activism</w:t>
            </w:r>
          </w:p>
          <w:p w14:paraId="2EFEAF97" w14:textId="77777777" w:rsidR="002A5C6D" w:rsidRPr="002A5C6D" w:rsidRDefault="002A5C6D" w:rsidP="002A5C6D">
            <w:pPr>
              <w:pStyle w:val="Tablebullet-main"/>
            </w:pPr>
            <w:r w:rsidRPr="002A5C6D">
              <w:t>Espionage</w:t>
            </w:r>
          </w:p>
          <w:p w14:paraId="6E3920F1" w14:textId="68FB4891" w:rsidR="002A5C6D" w:rsidRPr="002A5C6D" w:rsidRDefault="002A5C6D" w:rsidP="002A5C6D">
            <w:pPr>
              <w:pStyle w:val="Tablebullet-main"/>
            </w:pPr>
            <w:r w:rsidRPr="002A5C6D">
              <w:t>Other serious crimes</w:t>
            </w:r>
          </w:p>
        </w:tc>
      </w:tr>
      <w:tr w:rsidR="002A5C6D" w14:paraId="2F97C31A" w14:textId="77777777" w:rsidTr="00683383">
        <w:tc>
          <w:tcPr>
            <w:tcW w:w="1384" w:type="dxa"/>
          </w:tcPr>
          <w:p w14:paraId="5B5F79AB" w14:textId="54822632" w:rsidR="002A5C6D" w:rsidRPr="002A5C6D" w:rsidRDefault="002A5C6D" w:rsidP="002A5C6D">
            <w:pPr>
              <w:pStyle w:val="TableHeading"/>
            </w:pPr>
            <w:r w:rsidRPr="002A5C6D">
              <w:t>Who?</w:t>
            </w:r>
          </w:p>
        </w:tc>
        <w:tc>
          <w:tcPr>
            <w:tcW w:w="7796" w:type="dxa"/>
          </w:tcPr>
          <w:p w14:paraId="78CB7015" w14:textId="5F63710A" w:rsidR="002A5C6D" w:rsidRPr="002A5C6D" w:rsidRDefault="002A5C6D" w:rsidP="002A5C6D">
            <w:pPr>
              <w:pStyle w:val="TableText"/>
            </w:pPr>
            <w:r w:rsidRPr="002A5C6D">
              <w:t>Anyone, anywhere. Malware creators can be anywhere in the world. They just need a computer, technical skills, and malicious intent. Criminals can easily access cheap tools to use malware against you. It is not personal. They are not targeting you specifically. It is just business.</w:t>
            </w:r>
          </w:p>
        </w:tc>
      </w:tr>
    </w:tbl>
    <w:p w14:paraId="1C108ED9" w14:textId="4244EE01" w:rsidR="002A5C6D" w:rsidRPr="001F35DC" w:rsidRDefault="002A5C6D" w:rsidP="002A5C6D">
      <w:pPr>
        <w:rPr>
          <w:sz w:val="10"/>
          <w:szCs w:val="10"/>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A5C6D" w14:paraId="5A8AA200" w14:textId="77777777" w:rsidTr="00496A19">
        <w:tc>
          <w:tcPr>
            <w:tcW w:w="993" w:type="dxa"/>
            <w:tcBorders>
              <w:left w:val="single" w:sz="48" w:space="0" w:color="C81105"/>
              <w:bottom w:val="nil"/>
            </w:tcBorders>
            <w:shd w:val="clear" w:color="auto" w:fill="F2F2F2"/>
          </w:tcPr>
          <w:p w14:paraId="431D690C" w14:textId="77777777" w:rsidR="002A5C6D" w:rsidRPr="003A30B3" w:rsidRDefault="002A5C6D" w:rsidP="00496A19">
            <w:pPr>
              <w:jc w:val="center"/>
            </w:pPr>
            <w:r w:rsidRPr="001A40B1">
              <w:rPr>
                <w:rFonts w:eastAsia="Times New Roman"/>
                <w:b/>
                <w:noProof/>
                <w:sz w:val="80"/>
                <w:szCs w:val="80"/>
                <w:lang w:eastAsia="en-AU"/>
              </w:rPr>
              <w:drawing>
                <wp:inline distT="0" distB="0" distL="0" distR="0" wp14:anchorId="4D2B6ECE" wp14:editId="1646A77C">
                  <wp:extent cx="396000" cy="396000"/>
                  <wp:effectExtent l="0" t="0" r="4445" b="4445"/>
                  <wp:docPr id="9"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A53C3C7" w14:textId="77777777" w:rsidR="002A5C6D" w:rsidRPr="00D61EA4" w:rsidRDefault="002A5C6D" w:rsidP="00496A19">
            <w:pPr>
              <w:pStyle w:val="Calloutheading"/>
            </w:pPr>
            <w:r w:rsidRPr="001A40B1">
              <w:t>Important</w:t>
            </w:r>
          </w:p>
        </w:tc>
      </w:tr>
      <w:tr w:rsidR="002A5C6D" w14:paraId="29160786" w14:textId="77777777" w:rsidTr="00496A19">
        <w:tc>
          <w:tcPr>
            <w:tcW w:w="9072" w:type="dxa"/>
            <w:gridSpan w:val="2"/>
            <w:tcBorders>
              <w:left w:val="single" w:sz="48" w:space="0" w:color="C81105"/>
            </w:tcBorders>
            <w:shd w:val="clear" w:color="auto" w:fill="F2F2F2"/>
          </w:tcPr>
          <w:p w14:paraId="63430BFA" w14:textId="77777777" w:rsidR="002A5C6D" w:rsidRDefault="002A5C6D" w:rsidP="002A5C6D">
            <w:pPr>
              <w:pStyle w:val="callout-text"/>
            </w:pPr>
            <w:r>
              <w:rPr>
                <w:b/>
              </w:rPr>
              <w:t>Protecting against malware</w:t>
            </w:r>
          </w:p>
          <w:p w14:paraId="1E2F6AA3" w14:textId="77777777" w:rsidR="002A5C6D" w:rsidRDefault="002A5C6D" w:rsidP="001F35DC">
            <w:pPr>
              <w:pStyle w:val="callout-bulletmain"/>
              <w:numPr>
                <w:ilvl w:val="0"/>
                <w:numId w:val="17"/>
              </w:numPr>
              <w:spacing w:before="80" w:after="80"/>
              <w:ind w:left="567" w:hanging="425"/>
            </w:pPr>
            <w:r>
              <w:t>Automatically update your operating system.</w:t>
            </w:r>
          </w:p>
          <w:p w14:paraId="1C1AA983" w14:textId="1AF19AE6" w:rsidR="002A5C6D" w:rsidRDefault="002A5C6D" w:rsidP="001F35DC">
            <w:pPr>
              <w:pStyle w:val="callout-bulletmain"/>
              <w:numPr>
                <w:ilvl w:val="0"/>
                <w:numId w:val="17"/>
              </w:numPr>
              <w:spacing w:before="80" w:after="80"/>
              <w:ind w:left="567" w:hanging="425"/>
            </w:pPr>
            <w:r>
              <w:t>Automatically update your software applications.</w:t>
            </w:r>
          </w:p>
          <w:p w14:paraId="1375CBBF" w14:textId="45E5C634" w:rsidR="002A5C6D" w:rsidRPr="00D61EA4" w:rsidRDefault="002A5C6D" w:rsidP="001F35DC">
            <w:pPr>
              <w:pStyle w:val="callout-bulletmain"/>
              <w:numPr>
                <w:ilvl w:val="0"/>
                <w:numId w:val="17"/>
              </w:numPr>
              <w:spacing w:before="80" w:after="80"/>
              <w:ind w:left="567" w:hanging="425"/>
            </w:pPr>
            <w:r>
              <w:t>Regularly back up your business' data.</w:t>
            </w:r>
          </w:p>
        </w:tc>
      </w:tr>
    </w:tbl>
    <w:p w14:paraId="701F9FE0" w14:textId="77777777" w:rsidR="005C7BD8" w:rsidRPr="001F35DC" w:rsidRDefault="005C7BD8" w:rsidP="005C7BD8">
      <w:pPr>
        <w:rPr>
          <w:sz w:val="10"/>
          <w:szCs w:val="10"/>
        </w:rPr>
      </w:pPr>
    </w:p>
    <w:p w14:paraId="01812F14" w14:textId="77777777" w:rsidR="002A5C6D" w:rsidRDefault="002A5C6D" w:rsidP="002A5C6D">
      <w:pPr>
        <w:jc w:val="center"/>
      </w:pPr>
      <w:r>
        <w:rPr>
          <w:noProof/>
        </w:rPr>
        <w:drawing>
          <wp:inline distT="0" distB="0" distL="0" distR="0" wp14:anchorId="64780F8A" wp14:editId="6CF9023D">
            <wp:extent cx="4320000" cy="1440000"/>
            <wp:effectExtent l="0" t="0" r="0" b="0"/>
            <wp:docPr id="29" name="Picture 2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10;&#10;Description automatically generated"/>
                    <pic:cNvPicPr/>
                  </pic:nvPicPr>
                  <pic:blipFill>
                    <a:blip r:embed="rId31"/>
                    <a:stretch>
                      <a:fillRect/>
                    </a:stretch>
                  </pic:blipFill>
                  <pic:spPr>
                    <a:xfrm>
                      <a:off x="0" y="0"/>
                      <a:ext cx="4320000" cy="1440000"/>
                    </a:xfrm>
                    <a:prstGeom prst="rect">
                      <a:avLst/>
                    </a:prstGeom>
                  </pic:spPr>
                </pic:pic>
              </a:graphicData>
            </a:graphic>
          </wp:inline>
        </w:drawing>
      </w:r>
    </w:p>
    <w:p w14:paraId="1218C7E9" w14:textId="77777777" w:rsidR="001F35DC" w:rsidRDefault="002A5C6D" w:rsidP="001F35DC">
      <w:pPr>
        <w:pStyle w:val="Caption"/>
      </w:pPr>
      <w:r>
        <w:t xml:space="preserve">1804527658 / lucadp / </w:t>
      </w:r>
      <w:r w:rsidRPr="001F35DC">
        <w:t>shutterstock</w:t>
      </w:r>
      <w:r>
        <w:t>.com</w:t>
      </w:r>
      <w:r w:rsidR="001F35DC">
        <w:br w:type="page"/>
      </w:r>
    </w:p>
    <w:p w14:paraId="64915D1E" w14:textId="3621652D" w:rsidR="005C7BD8" w:rsidRDefault="00E97ECB" w:rsidP="005C7BD8">
      <w:pPr>
        <w:pStyle w:val="Heading2"/>
      </w:pPr>
      <w:bookmarkStart w:id="26" w:name="_Toc95142599"/>
      <w:r>
        <w:rPr>
          <w:noProof/>
        </w:rPr>
        <w:lastRenderedPageBreak/>
        <mc:AlternateContent>
          <mc:Choice Requires="wps">
            <w:drawing>
              <wp:anchor distT="0" distB="0" distL="114300" distR="114300" simplePos="0" relativeHeight="251664384" behindDoc="0" locked="0" layoutInCell="1" allowOverlap="1" wp14:anchorId="6134E522" wp14:editId="4519920D">
                <wp:simplePos x="0" y="0"/>
                <wp:positionH relativeFrom="column">
                  <wp:posOffset>3299460</wp:posOffset>
                </wp:positionH>
                <wp:positionV relativeFrom="paragraph">
                  <wp:posOffset>194945</wp:posOffset>
                </wp:positionV>
                <wp:extent cx="2614295" cy="149542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614295" cy="1495425"/>
                        </a:xfrm>
                        <a:prstGeom prst="rect">
                          <a:avLst/>
                        </a:prstGeom>
                        <a:noFill/>
                        <a:ln w="6350">
                          <a:noFill/>
                        </a:ln>
                      </wps:spPr>
                      <wps:txbx>
                        <w:txbxContent>
                          <w:p w14:paraId="308EFC92" w14:textId="77777777" w:rsidR="00E97ECB" w:rsidRDefault="00E97ECB" w:rsidP="00197F52">
                            <w:pPr>
                              <w:jc w:val="center"/>
                            </w:pPr>
                            <w:r>
                              <w:rPr>
                                <w:noProof/>
                              </w:rPr>
                              <w:drawing>
                                <wp:inline distT="0" distB="0" distL="0" distR="0" wp14:anchorId="2895DC6C" wp14:editId="2BD94173">
                                  <wp:extent cx="2519368" cy="10312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a:extLst>
                                              <a:ext uri="{28A0092B-C50C-407E-A947-70E740481C1C}">
                                                <a14:useLocalDpi xmlns:a14="http://schemas.microsoft.com/office/drawing/2010/main" val="0"/>
                                              </a:ext>
                                            </a:extLst>
                                          </a:blip>
                                          <a:srcRect t="38578"/>
                                          <a:stretch/>
                                        </pic:blipFill>
                                        <pic:spPr bwMode="auto">
                                          <a:xfrm>
                                            <a:off x="0" y="0"/>
                                            <a:ext cx="2520000" cy="1031499"/>
                                          </a:xfrm>
                                          <a:prstGeom prst="rect">
                                            <a:avLst/>
                                          </a:prstGeom>
                                          <a:ln>
                                            <a:noFill/>
                                          </a:ln>
                                          <a:extLst>
                                            <a:ext uri="{53640926-AAD7-44D8-BBD7-CCE9431645EC}">
                                              <a14:shadowObscured xmlns:a14="http://schemas.microsoft.com/office/drawing/2010/main"/>
                                            </a:ext>
                                          </a:extLst>
                                        </pic:spPr>
                                      </pic:pic>
                                    </a:graphicData>
                                  </a:graphic>
                                </wp:inline>
                              </w:drawing>
                            </w:r>
                          </w:p>
                          <w:p w14:paraId="787C28E7" w14:textId="77777777" w:rsidR="00E97ECB" w:rsidRPr="00540879" w:rsidRDefault="00E97ECB" w:rsidP="00540879">
                            <w:pPr>
                              <w:pStyle w:val="Caption"/>
                            </w:pPr>
                            <w:r>
                              <w:t>1860403078 / evkaz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E522" id="Text Box 1" o:spid="_x0000_s1028" type="#_x0000_t202" style="position:absolute;margin-left:259.8pt;margin-top:15.35pt;width:205.85pt;height:11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" filled="f" stroked="f" strokeweight=".5pt">
                <v:textbox>
                  <w:txbxContent>
                    <w:p w14:paraId="308EFC92" w14:textId="77777777" w:rsidR="00E97ECB" w:rsidRDefault="00E97ECB" w:rsidP="00197F52">
                      <w:pPr>
                        <w:jc w:val="center"/>
                      </w:pPr>
                      <w:r>
                        <w:rPr>
                          <w:noProof/>
                        </w:rPr>
                        <w:drawing>
                          <wp:inline distT="0" distB="0" distL="0" distR="0" wp14:anchorId="2895DC6C" wp14:editId="2BD94173">
                            <wp:extent cx="2519368" cy="10312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a:extLst>
                                        <a:ext uri="{28A0092B-C50C-407E-A947-70E740481C1C}">
                                          <a14:useLocalDpi xmlns:a14="http://schemas.microsoft.com/office/drawing/2010/main" val="0"/>
                                        </a:ext>
                                      </a:extLst>
                                    </a:blip>
                                    <a:srcRect t="38578"/>
                                    <a:stretch/>
                                  </pic:blipFill>
                                  <pic:spPr bwMode="auto">
                                    <a:xfrm>
                                      <a:off x="0" y="0"/>
                                      <a:ext cx="2520000" cy="1031499"/>
                                    </a:xfrm>
                                    <a:prstGeom prst="rect">
                                      <a:avLst/>
                                    </a:prstGeom>
                                    <a:ln>
                                      <a:noFill/>
                                    </a:ln>
                                    <a:extLst>
                                      <a:ext uri="{53640926-AAD7-44D8-BBD7-CCE9431645EC}">
                                        <a14:shadowObscured xmlns:a14="http://schemas.microsoft.com/office/drawing/2010/main"/>
                                      </a:ext>
                                    </a:extLst>
                                  </pic:spPr>
                                </pic:pic>
                              </a:graphicData>
                            </a:graphic>
                          </wp:inline>
                        </w:drawing>
                      </w:r>
                    </w:p>
                    <w:p w14:paraId="787C28E7" w14:textId="77777777" w:rsidR="00E97ECB" w:rsidRPr="00540879" w:rsidRDefault="00E97ECB" w:rsidP="00540879">
                      <w:pPr>
                        <w:pStyle w:val="Caption"/>
                      </w:pPr>
                      <w:r>
                        <w:t>1860403078 / evkaz / shutterstock.com</w:t>
                      </w:r>
                    </w:p>
                  </w:txbxContent>
                </v:textbox>
                <w10:wrap type="square"/>
              </v:shape>
            </w:pict>
          </mc:Fallback>
        </mc:AlternateContent>
      </w:r>
      <w:r w:rsidR="005C7BD8">
        <w:t>Scam emails (phishing)</w:t>
      </w:r>
      <w:bookmarkEnd w:id="26"/>
    </w:p>
    <w:p w14:paraId="655BA4AA" w14:textId="13139556" w:rsidR="005C7BD8" w:rsidRPr="00197F52" w:rsidRDefault="005C7BD8" w:rsidP="00197F52">
      <w:r w:rsidRPr="00197F52">
        <w:t>Pronounced 'fishing', this describes 'dodgy' emails designed to trick recipients out of money and data, emails from individuals or organisations you 'think' you know. They mimic phrasing, branding and logos to appear 'real', before conning users to click on a link or attachment.</w:t>
      </w:r>
    </w:p>
    <w:p w14:paraId="07C909EB" w14:textId="3CCDC881" w:rsidR="005C7BD8" w:rsidRDefault="005C7BD8" w:rsidP="005C7BD8">
      <w:r>
        <w:t>They defraud users by asking them to provide or confirm personal information, such as passwords and credit card numbers, or to pay a fake account. Phishing emails can also send an attachment, designed to look genuine, with malware inside.</w:t>
      </w:r>
    </w:p>
    <w:p w14:paraId="0E963728" w14:textId="2BEF4E51" w:rsidR="00197F52" w:rsidRPr="00197F52" w:rsidRDefault="00197F52" w:rsidP="00622F72">
      <w:pPr>
        <w:pStyle w:val="Heading3"/>
        <w:rPr>
          <w:sz w:val="36"/>
          <w:szCs w:val="36"/>
          <w:lang w:eastAsia="en-GB"/>
        </w:rPr>
      </w:pPr>
      <w:r w:rsidRPr="00197F52">
        <w:t>Phishing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796"/>
      </w:tblGrid>
      <w:tr w:rsidR="00E97ECB" w14:paraId="6C87DF66" w14:textId="77777777" w:rsidTr="00650688">
        <w:tc>
          <w:tcPr>
            <w:tcW w:w="1384" w:type="dxa"/>
          </w:tcPr>
          <w:p w14:paraId="02171F97" w14:textId="77777777" w:rsidR="00197F52" w:rsidRPr="002A5C6D" w:rsidRDefault="00197F52" w:rsidP="00650688">
            <w:pPr>
              <w:pStyle w:val="TableHeading"/>
            </w:pPr>
            <w:r w:rsidRPr="002A5C6D">
              <w:t>Why?</w:t>
            </w:r>
          </w:p>
        </w:tc>
        <w:tc>
          <w:tcPr>
            <w:tcW w:w="7796" w:type="dxa"/>
          </w:tcPr>
          <w:p w14:paraId="09B1293E" w14:textId="3A68947F" w:rsidR="00197F52" w:rsidRPr="00197F52" w:rsidRDefault="00197F52" w:rsidP="00197F52">
            <w:pPr>
              <w:pStyle w:val="TableText"/>
            </w:pPr>
            <w:r w:rsidRPr="00197F52">
              <w:t>Money – it is a numbers game. Phishing emails are typically sent to thousands of people. Even if only a small percentage of recipients fall for the scam, they can net significant data and sums of money.</w:t>
            </w:r>
          </w:p>
        </w:tc>
      </w:tr>
      <w:tr w:rsidR="00E97ECB" w14:paraId="26C6F170" w14:textId="77777777" w:rsidTr="00650688">
        <w:tc>
          <w:tcPr>
            <w:tcW w:w="1384" w:type="dxa"/>
          </w:tcPr>
          <w:p w14:paraId="33924EE1" w14:textId="554C60AA" w:rsidR="00197F52" w:rsidRPr="002A5C6D" w:rsidRDefault="00197F52" w:rsidP="00650688">
            <w:pPr>
              <w:pStyle w:val="TableHeading"/>
            </w:pPr>
            <w:r>
              <w:t>How</w:t>
            </w:r>
            <w:r w:rsidRPr="002A5C6D">
              <w:t>?</w:t>
            </w:r>
          </w:p>
        </w:tc>
        <w:tc>
          <w:tcPr>
            <w:tcW w:w="7796" w:type="dxa"/>
          </w:tcPr>
          <w:p w14:paraId="559A83F3" w14:textId="072BCA38" w:rsidR="00197F52" w:rsidRPr="00197F52" w:rsidRDefault="00197F52" w:rsidP="00197F52">
            <w:pPr>
              <w:pStyle w:val="Tablebullet-main"/>
            </w:pPr>
            <w:r w:rsidRPr="00197F52">
              <w:t>Phishing (low sophistication, many targets) Usually general emails with obvious warning signs, sent to thousands of targets</w:t>
            </w:r>
          </w:p>
          <w:p w14:paraId="23C4F771" w14:textId="37C247E0" w:rsidR="00197F52" w:rsidRPr="00197F52" w:rsidRDefault="00197F52" w:rsidP="00197F52">
            <w:pPr>
              <w:pStyle w:val="Tablebullet-main"/>
            </w:pPr>
            <w:r w:rsidRPr="00197F52">
              <w:t>Spear Phishing (high sophistication, less targets) Fraudulent and sophisticated messages sent to a specific individual, usually the business owner, receptionist or finance and payroll manager</w:t>
            </w:r>
          </w:p>
          <w:p w14:paraId="2DFEE5E9" w14:textId="433C1C69" w:rsidR="00197F52" w:rsidRPr="00197F52" w:rsidRDefault="00197F52" w:rsidP="00197F52">
            <w:pPr>
              <w:pStyle w:val="Tablebullet-main"/>
            </w:pPr>
            <w:r w:rsidRPr="00197F52">
              <w:t>Whaling (high sophistication, less and high value targets) Spear phishing aimed at very big fish like CEOs</w:t>
            </w:r>
          </w:p>
        </w:tc>
      </w:tr>
      <w:tr w:rsidR="00E97ECB" w14:paraId="7AF3FC12" w14:textId="77777777" w:rsidTr="00650688">
        <w:tc>
          <w:tcPr>
            <w:tcW w:w="1384" w:type="dxa"/>
          </w:tcPr>
          <w:p w14:paraId="39292EB4" w14:textId="65FFA3D5" w:rsidR="00197F52" w:rsidRPr="002A5C6D" w:rsidRDefault="00197F52" w:rsidP="00650688">
            <w:pPr>
              <w:pStyle w:val="TableHeading"/>
            </w:pPr>
            <w:r>
              <w:t>Where</w:t>
            </w:r>
            <w:r w:rsidRPr="002A5C6D">
              <w:t>?</w:t>
            </w:r>
          </w:p>
        </w:tc>
        <w:tc>
          <w:tcPr>
            <w:tcW w:w="7796" w:type="dxa"/>
          </w:tcPr>
          <w:p w14:paraId="7BF18122" w14:textId="19B1DD14" w:rsidR="00197F52" w:rsidRPr="00197F52" w:rsidRDefault="00197F52" w:rsidP="00197F52">
            <w:pPr>
              <w:pStyle w:val="TableText"/>
            </w:pPr>
            <w:r w:rsidRPr="00197F52">
              <w:t>Emails, SMS, Instant Messaging, Social Media. Phishing scams are not limited to emails. They are increasingly sophisticated and harder to spot.</w:t>
            </w:r>
          </w:p>
        </w:tc>
      </w:tr>
    </w:tbl>
    <w:p w14:paraId="57AECAED" w14:textId="0104E40E" w:rsidR="005C7BD8" w:rsidRDefault="005C7BD8" w:rsidP="00E97ECB">
      <w:pPr>
        <w:rPr>
          <w:sz w:val="10"/>
          <w:szCs w:val="10"/>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D2ECA" w14:paraId="07C0FD9B" w14:textId="77777777" w:rsidTr="00496A19">
        <w:tc>
          <w:tcPr>
            <w:tcW w:w="993" w:type="dxa"/>
            <w:tcBorders>
              <w:left w:val="single" w:sz="48" w:space="0" w:color="C81105"/>
              <w:bottom w:val="nil"/>
            </w:tcBorders>
            <w:shd w:val="clear" w:color="auto" w:fill="F2F2F2"/>
          </w:tcPr>
          <w:p w14:paraId="2856E47B" w14:textId="77777777" w:rsidR="008D2ECA" w:rsidRPr="003A30B3" w:rsidRDefault="008D2ECA" w:rsidP="00496A19">
            <w:pPr>
              <w:jc w:val="center"/>
            </w:pPr>
            <w:r>
              <w:rPr>
                <w:rFonts w:eastAsia="Times New Roman"/>
                <w:noProof/>
                <w:sz w:val="80"/>
                <w:szCs w:val="80"/>
                <w:lang w:eastAsia="en-AU"/>
              </w:rPr>
              <w:drawing>
                <wp:inline distT="0" distB="0" distL="0" distR="0" wp14:anchorId="1E0450FF" wp14:editId="26A40833">
                  <wp:extent cx="396000" cy="396000"/>
                  <wp:effectExtent l="0" t="0" r="4445" b="4445"/>
                  <wp:docPr id="11"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28881601" w14:textId="77777777" w:rsidR="008D2ECA" w:rsidRPr="00D61EA4" w:rsidRDefault="008D2ECA" w:rsidP="00496A19">
            <w:pPr>
              <w:pStyle w:val="Calloutheading"/>
            </w:pPr>
            <w:r>
              <w:t>Safety</w:t>
            </w:r>
          </w:p>
        </w:tc>
      </w:tr>
      <w:tr w:rsidR="008D2ECA" w14:paraId="22A13894" w14:textId="77777777" w:rsidTr="00496A19">
        <w:tc>
          <w:tcPr>
            <w:tcW w:w="9072" w:type="dxa"/>
            <w:gridSpan w:val="2"/>
            <w:tcBorders>
              <w:left w:val="single" w:sz="48" w:space="0" w:color="C81105"/>
            </w:tcBorders>
            <w:shd w:val="clear" w:color="auto" w:fill="F2F2F2"/>
          </w:tcPr>
          <w:p w14:paraId="39E78D90" w14:textId="77777777" w:rsidR="008D2ECA" w:rsidRDefault="008D2ECA" w:rsidP="008D2ECA">
            <w:pPr>
              <w:pStyle w:val="callout-text"/>
            </w:pPr>
            <w:r>
              <w:t>Be cautious of:</w:t>
            </w:r>
          </w:p>
          <w:p w14:paraId="032E965F" w14:textId="77777777" w:rsidR="008D2ECA" w:rsidRDefault="008D2ECA" w:rsidP="008D2ECA">
            <w:pPr>
              <w:pStyle w:val="callout-bulletmain"/>
              <w:numPr>
                <w:ilvl w:val="0"/>
                <w:numId w:val="17"/>
              </w:numPr>
              <w:ind w:left="567" w:hanging="425"/>
            </w:pPr>
            <w:r>
              <w:t>requests for money, especially if urgent or overdue</w:t>
            </w:r>
          </w:p>
          <w:p w14:paraId="2D4B71CF" w14:textId="7AC5C97F" w:rsidR="008D2ECA" w:rsidRDefault="008D2ECA" w:rsidP="008D2ECA">
            <w:pPr>
              <w:pStyle w:val="callout-bulletmain"/>
              <w:numPr>
                <w:ilvl w:val="0"/>
                <w:numId w:val="17"/>
              </w:numPr>
              <w:ind w:left="567" w:hanging="425"/>
            </w:pPr>
            <w:r>
              <w:t>bank account changes</w:t>
            </w:r>
          </w:p>
          <w:p w14:paraId="1A03E41D" w14:textId="77777777" w:rsidR="008D2ECA" w:rsidRDefault="008D2ECA" w:rsidP="008D2ECA">
            <w:pPr>
              <w:pStyle w:val="callout-bulletmain"/>
              <w:numPr>
                <w:ilvl w:val="0"/>
                <w:numId w:val="17"/>
              </w:numPr>
              <w:ind w:left="567" w:hanging="425"/>
            </w:pPr>
            <w:r>
              <w:t>attachments</w:t>
            </w:r>
          </w:p>
          <w:p w14:paraId="11CDE39A" w14:textId="1DBFC4DF" w:rsidR="008D2ECA" w:rsidRPr="00C04F17" w:rsidRDefault="008D2ECA" w:rsidP="008D2ECA">
            <w:pPr>
              <w:pStyle w:val="callout-bulletmain"/>
              <w:numPr>
                <w:ilvl w:val="0"/>
                <w:numId w:val="17"/>
              </w:numPr>
              <w:ind w:left="567" w:hanging="425"/>
            </w:pPr>
            <w:r>
              <w:t>requests to check or confirm login details.</w:t>
            </w:r>
          </w:p>
        </w:tc>
      </w:tr>
    </w:tbl>
    <w:p w14:paraId="423913CF" w14:textId="0F2C6B69" w:rsidR="005C7BD8" w:rsidRDefault="005C7BD8" w:rsidP="005C7BD8">
      <w:r>
        <w:br w:type="page"/>
      </w:r>
    </w:p>
    <w:p w14:paraId="22B9C3A5" w14:textId="3280B1A9" w:rsidR="005C7BD8" w:rsidRDefault="005C7BD8" w:rsidP="005C7BD8">
      <w:pPr>
        <w:pStyle w:val="Heading2"/>
      </w:pPr>
      <w:bookmarkStart w:id="27" w:name="_Toc95142600"/>
      <w:r>
        <w:lastRenderedPageBreak/>
        <w:t>Ransomware</w:t>
      </w:r>
      <w:bookmarkEnd w:id="27"/>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F77110" w14:paraId="372B5D86" w14:textId="77777777" w:rsidTr="00496A19">
        <w:tc>
          <w:tcPr>
            <w:tcW w:w="993" w:type="dxa"/>
            <w:tcBorders>
              <w:left w:val="single" w:sz="48" w:space="0" w:color="C81105"/>
              <w:bottom w:val="nil"/>
            </w:tcBorders>
            <w:shd w:val="clear" w:color="auto" w:fill="F2F2F2"/>
          </w:tcPr>
          <w:p w14:paraId="5C4C5E54" w14:textId="77777777" w:rsidR="00F77110" w:rsidRPr="003A30B3" w:rsidRDefault="00F77110" w:rsidP="00496A19">
            <w:pPr>
              <w:jc w:val="center"/>
            </w:pPr>
            <w:r w:rsidRPr="001A40B1">
              <w:rPr>
                <w:rFonts w:eastAsia="Times New Roman"/>
                <w:b/>
                <w:noProof/>
                <w:sz w:val="80"/>
                <w:szCs w:val="80"/>
                <w:lang w:eastAsia="en-AU"/>
              </w:rPr>
              <w:drawing>
                <wp:inline distT="0" distB="0" distL="0" distR="0" wp14:anchorId="447F784A" wp14:editId="6936784F">
                  <wp:extent cx="396000" cy="396000"/>
                  <wp:effectExtent l="0" t="0" r="4445" b="4445"/>
                  <wp:docPr id="7"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8CBA2A4" w14:textId="77777777" w:rsidR="00F77110" w:rsidRPr="00D61EA4" w:rsidRDefault="00F77110" w:rsidP="00496A19">
            <w:pPr>
              <w:pStyle w:val="Calloutheading"/>
            </w:pPr>
            <w:r w:rsidRPr="001A40B1">
              <w:t>Important</w:t>
            </w:r>
          </w:p>
        </w:tc>
      </w:tr>
      <w:tr w:rsidR="00F77110" w14:paraId="0D886460" w14:textId="77777777" w:rsidTr="00496A19">
        <w:tc>
          <w:tcPr>
            <w:tcW w:w="9072" w:type="dxa"/>
            <w:gridSpan w:val="2"/>
            <w:tcBorders>
              <w:left w:val="single" w:sz="48" w:space="0" w:color="C81105"/>
            </w:tcBorders>
            <w:shd w:val="clear" w:color="auto" w:fill="F2F2F2"/>
          </w:tcPr>
          <w:p w14:paraId="15AF9F8B" w14:textId="488607A2" w:rsidR="00F77110" w:rsidRPr="00D61EA4" w:rsidRDefault="00F77110" w:rsidP="00496A19">
            <w:pPr>
              <w:pStyle w:val="Callouttext"/>
            </w:pPr>
            <w:r>
              <w:rPr>
                <w:b/>
              </w:rPr>
              <w:t>Never pay a ransom</w:t>
            </w:r>
            <w:r>
              <w:t xml:space="preserve"> because paying it will not guarantee that you regain access and you may be vulnerable to a second attack.</w:t>
            </w:r>
          </w:p>
        </w:tc>
      </w:tr>
    </w:tbl>
    <w:p w14:paraId="43F050A1" w14:textId="570E8E0D" w:rsidR="00F77110" w:rsidRDefault="00F77110" w:rsidP="005C7BD8">
      <w:r>
        <w:rPr>
          <w:noProof/>
        </w:rPr>
        <mc:AlternateContent>
          <mc:Choice Requires="wps">
            <w:drawing>
              <wp:anchor distT="0" distB="0" distL="114300" distR="114300" simplePos="0" relativeHeight="251666432" behindDoc="0" locked="0" layoutInCell="1" allowOverlap="1" wp14:anchorId="5E2C8854" wp14:editId="29F7A8D1">
                <wp:simplePos x="0" y="0"/>
                <wp:positionH relativeFrom="column">
                  <wp:posOffset>3128645</wp:posOffset>
                </wp:positionH>
                <wp:positionV relativeFrom="paragraph">
                  <wp:posOffset>193040</wp:posOffset>
                </wp:positionV>
                <wp:extent cx="2752725" cy="14478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w="6350">
                          <a:noFill/>
                        </a:ln>
                      </wps:spPr>
                      <wps:txbx>
                        <w:txbxContent>
                          <w:p w14:paraId="382694B2" w14:textId="77777777" w:rsidR="00F77110" w:rsidRDefault="00F77110" w:rsidP="00F77110">
                            <w:pPr>
                              <w:jc w:val="center"/>
                            </w:pPr>
                            <w:r>
                              <w:rPr>
                                <w:noProof/>
                              </w:rPr>
                              <w:drawing>
                                <wp:inline distT="0" distB="0" distL="0" distR="0" wp14:anchorId="09E01F57" wp14:editId="761F0027">
                                  <wp:extent cx="2520000" cy="884210"/>
                                  <wp:effectExtent l="0" t="0" r="0" b="5080"/>
                                  <wp:docPr id="167" name="Picture 167" descr="A picture containing metalware,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etalware, chain, key&#10;&#10;Description automatically generated"/>
                                          <pic:cNvPicPr/>
                                        </pic:nvPicPr>
                                        <pic:blipFill>
                                          <a:blip r:embed="rId34"/>
                                          <a:stretch>
                                            <a:fillRect/>
                                          </a:stretch>
                                        </pic:blipFill>
                                        <pic:spPr>
                                          <a:xfrm>
                                            <a:off x="0" y="0"/>
                                            <a:ext cx="2520000" cy="884210"/>
                                          </a:xfrm>
                                          <a:prstGeom prst="rect">
                                            <a:avLst/>
                                          </a:prstGeom>
                                        </pic:spPr>
                                      </pic:pic>
                                    </a:graphicData>
                                  </a:graphic>
                                </wp:inline>
                              </w:drawing>
                            </w:r>
                          </w:p>
                          <w:p w14:paraId="3B2335D3" w14:textId="77777777" w:rsidR="00F77110" w:rsidRPr="001754A1" w:rsidRDefault="00F77110" w:rsidP="001754A1">
                            <w:pPr>
                              <w:pStyle w:val="Caption"/>
                            </w:pPr>
                            <w:r>
                              <w:t>46125310 / Helda Almeida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C8854" id="Text Box 15" o:spid="_x0000_s1029" type="#_x0000_t202" style="position:absolute;margin-left:246.35pt;margin-top:15.2pt;width:216.75pt;height:1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" filled="f" stroked="f" strokeweight=".5pt">
                <v:textbox>
                  <w:txbxContent>
                    <w:p w14:paraId="382694B2" w14:textId="77777777" w:rsidR="00F77110" w:rsidRDefault="00F77110" w:rsidP="00F77110">
                      <w:pPr>
                        <w:jc w:val="center"/>
                      </w:pPr>
                      <w:r>
                        <w:rPr>
                          <w:noProof/>
                        </w:rPr>
                        <w:drawing>
                          <wp:inline distT="0" distB="0" distL="0" distR="0" wp14:anchorId="09E01F57" wp14:editId="761F0027">
                            <wp:extent cx="2520000" cy="884210"/>
                            <wp:effectExtent l="0" t="0" r="0" b="5080"/>
                            <wp:docPr id="167" name="Picture 167" descr="A picture containing metalware,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etalware, chain, key&#10;&#10;Description automatically generated"/>
                                    <pic:cNvPicPr/>
                                  </pic:nvPicPr>
                                  <pic:blipFill>
                                    <a:blip r:embed="rId34"/>
                                    <a:stretch>
                                      <a:fillRect/>
                                    </a:stretch>
                                  </pic:blipFill>
                                  <pic:spPr>
                                    <a:xfrm>
                                      <a:off x="0" y="0"/>
                                      <a:ext cx="2520000" cy="884210"/>
                                    </a:xfrm>
                                    <a:prstGeom prst="rect">
                                      <a:avLst/>
                                    </a:prstGeom>
                                  </pic:spPr>
                                </pic:pic>
                              </a:graphicData>
                            </a:graphic>
                          </wp:inline>
                        </w:drawing>
                      </w:r>
                    </w:p>
                    <w:p w14:paraId="3B2335D3" w14:textId="77777777" w:rsidR="00F77110" w:rsidRPr="001754A1" w:rsidRDefault="00F77110" w:rsidP="001754A1">
                      <w:pPr>
                        <w:pStyle w:val="Caption"/>
                      </w:pPr>
                      <w:r>
                        <w:t>46125310 / Helda Almeida / shutterstock.com</w:t>
                      </w:r>
                    </w:p>
                  </w:txbxContent>
                </v:textbox>
                <w10:wrap type="square"/>
              </v:shape>
            </w:pict>
          </mc:Fallback>
        </mc:AlternateContent>
      </w:r>
    </w:p>
    <w:p w14:paraId="3F821F96" w14:textId="0D4D3590" w:rsidR="005C7BD8" w:rsidRDefault="005C7BD8" w:rsidP="005C7BD8">
      <w:r>
        <w:t>Ransomware describes certain malware that locks down your computer and files until a ransom is paid.</w:t>
      </w:r>
    </w:p>
    <w:p w14:paraId="7E028F89" w14:textId="6ED4069C" w:rsidR="005C7BD8" w:rsidRDefault="005C7BD8" w:rsidP="005C7BD8">
      <w:r>
        <w:t>Ransomware attacks are typically carried out via a malicious but legitimate looking email link or attachment.</w:t>
      </w:r>
    </w:p>
    <w:p w14:paraId="43497700" w14:textId="58945A84" w:rsidR="005C7BD8" w:rsidRDefault="005C7BD8" w:rsidP="005C7BD8">
      <w:r>
        <w:t>When downloaded or opened, most ransomware encrypts a user's files, then demands a ransom to restore access – typically payable using cryptocurrency, like Bitcoin.</w:t>
      </w:r>
    </w:p>
    <w:p w14:paraId="2EF14B65" w14:textId="552088E6" w:rsidR="00F77110" w:rsidRDefault="00F77110" w:rsidP="00622F72">
      <w:pPr>
        <w:pStyle w:val="Heading3"/>
      </w:pPr>
      <w:r w:rsidRPr="006B1CBC">
        <w:t>Ransomware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796"/>
      </w:tblGrid>
      <w:tr w:rsidR="00F77110" w14:paraId="513D7766" w14:textId="77777777" w:rsidTr="00650688">
        <w:tc>
          <w:tcPr>
            <w:tcW w:w="1384" w:type="dxa"/>
          </w:tcPr>
          <w:p w14:paraId="79E636F5" w14:textId="77777777" w:rsidR="00F77110" w:rsidRPr="002A5C6D" w:rsidRDefault="00F77110" w:rsidP="00650688">
            <w:pPr>
              <w:pStyle w:val="TableHeading"/>
            </w:pPr>
            <w:r w:rsidRPr="002A5C6D">
              <w:t>Why?</w:t>
            </w:r>
          </w:p>
        </w:tc>
        <w:tc>
          <w:tcPr>
            <w:tcW w:w="7796" w:type="dxa"/>
          </w:tcPr>
          <w:p w14:paraId="0FD749F8" w14:textId="06B51516" w:rsidR="00F77110" w:rsidRPr="00197F52" w:rsidRDefault="00F77110" w:rsidP="00650688">
            <w:r w:rsidRPr="006B1CBC">
              <w:t>Money. Ransom, an age-old and effective crime, is now being committed online. Ransomware offers cyber criminals a low-risk, high-reward income. It is easy to develop and distribute. Also in cyber criminals’ favour, most small businesses are unprepared to deal with ransomware attacks.</w:t>
            </w:r>
          </w:p>
        </w:tc>
      </w:tr>
      <w:tr w:rsidR="00F77110" w14:paraId="0C9750D3" w14:textId="77777777" w:rsidTr="00650688">
        <w:tc>
          <w:tcPr>
            <w:tcW w:w="1384" w:type="dxa"/>
          </w:tcPr>
          <w:p w14:paraId="3E1A68C2" w14:textId="77777777" w:rsidR="00F77110" w:rsidRPr="002A5C6D" w:rsidRDefault="00F77110" w:rsidP="00650688">
            <w:pPr>
              <w:pStyle w:val="TableHeading"/>
            </w:pPr>
            <w:r>
              <w:t>Who</w:t>
            </w:r>
            <w:r w:rsidRPr="002A5C6D">
              <w:t>?</w:t>
            </w:r>
          </w:p>
        </w:tc>
        <w:tc>
          <w:tcPr>
            <w:tcW w:w="7796" w:type="dxa"/>
          </w:tcPr>
          <w:p w14:paraId="1631B91D" w14:textId="13543899" w:rsidR="00F77110" w:rsidRPr="00197F52" w:rsidRDefault="00F77110" w:rsidP="00650688">
            <w:r w:rsidRPr="006B1CBC">
              <w:t>Small, medium, and large businesses.</w:t>
            </w:r>
            <w:r>
              <w:t xml:space="preserve"> </w:t>
            </w:r>
            <w:r w:rsidRPr="006B1CBC">
              <w:t>Many small businesses are often less security conscious, are less likely to implement cyber security measures, and spend less on cyber security measures.</w:t>
            </w:r>
          </w:p>
        </w:tc>
      </w:tr>
    </w:tbl>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F77110" w14:paraId="3D1A4983" w14:textId="77777777" w:rsidTr="00496A19">
        <w:tc>
          <w:tcPr>
            <w:tcW w:w="993" w:type="dxa"/>
            <w:tcBorders>
              <w:left w:val="single" w:sz="48" w:space="0" w:color="C81105"/>
              <w:bottom w:val="nil"/>
            </w:tcBorders>
            <w:shd w:val="clear" w:color="auto" w:fill="F2F2F2"/>
          </w:tcPr>
          <w:p w14:paraId="673EF75B" w14:textId="77777777" w:rsidR="00F77110" w:rsidRPr="003A30B3" w:rsidRDefault="00F77110" w:rsidP="00496A19">
            <w:pPr>
              <w:jc w:val="center"/>
            </w:pPr>
            <w:r w:rsidRPr="001A40B1">
              <w:rPr>
                <w:rFonts w:eastAsia="Times New Roman"/>
                <w:b/>
                <w:noProof/>
                <w:sz w:val="80"/>
                <w:szCs w:val="80"/>
                <w:lang w:eastAsia="en-AU"/>
              </w:rPr>
              <w:drawing>
                <wp:inline distT="0" distB="0" distL="0" distR="0" wp14:anchorId="7EE16CFE" wp14:editId="291F4476">
                  <wp:extent cx="396000" cy="396000"/>
                  <wp:effectExtent l="0" t="0" r="4445" b="4445"/>
                  <wp:docPr id="14"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5A459E9" w14:textId="0A111C99" w:rsidR="00F77110" w:rsidRPr="00D61EA4" w:rsidRDefault="00F77110" w:rsidP="00496A19">
            <w:pPr>
              <w:pStyle w:val="Calloutheading"/>
            </w:pPr>
            <w:r w:rsidRPr="001A40B1">
              <w:t>Important</w:t>
            </w:r>
          </w:p>
        </w:tc>
      </w:tr>
      <w:tr w:rsidR="00F77110" w14:paraId="21F63F27" w14:textId="77777777" w:rsidTr="00496A19">
        <w:tc>
          <w:tcPr>
            <w:tcW w:w="9072" w:type="dxa"/>
            <w:gridSpan w:val="2"/>
            <w:tcBorders>
              <w:left w:val="single" w:sz="48" w:space="0" w:color="C81105"/>
            </w:tcBorders>
            <w:shd w:val="clear" w:color="auto" w:fill="F2F2F2"/>
          </w:tcPr>
          <w:p w14:paraId="0D518D72" w14:textId="3B59CB62" w:rsidR="00F77110" w:rsidRDefault="00F77110" w:rsidP="00F77110">
            <w:pPr>
              <w:pStyle w:val="callout-text"/>
            </w:pPr>
            <w:r>
              <w:rPr>
                <w:b/>
              </w:rPr>
              <w:t>Prevent and recover from ransomware</w:t>
            </w:r>
          </w:p>
          <w:p w14:paraId="0CAC0557" w14:textId="77777777" w:rsidR="00F77110" w:rsidRPr="00B637BB" w:rsidRDefault="00F77110" w:rsidP="00B637BB">
            <w:pPr>
              <w:pStyle w:val="Calloutbullet-main"/>
            </w:pPr>
            <w:r w:rsidRPr="00B637BB">
              <w:t>Update operating systems.</w:t>
            </w:r>
          </w:p>
          <w:p w14:paraId="3E55938D" w14:textId="6FA630D2" w:rsidR="00F77110" w:rsidRPr="00B637BB" w:rsidRDefault="00F77110" w:rsidP="00B637BB">
            <w:pPr>
              <w:pStyle w:val="Calloutbullet-main"/>
            </w:pPr>
            <w:r w:rsidRPr="00B637BB">
              <w:t>Update software.</w:t>
            </w:r>
          </w:p>
          <w:p w14:paraId="348308D2" w14:textId="740A63DB" w:rsidR="00F77110" w:rsidRPr="00D61EA4" w:rsidRDefault="00F77110" w:rsidP="00B637BB">
            <w:pPr>
              <w:pStyle w:val="Calloutbullet-main"/>
            </w:pPr>
            <w:r w:rsidRPr="00B637BB">
              <w:t>Backup your business.</w:t>
            </w:r>
          </w:p>
        </w:tc>
      </w:tr>
    </w:tbl>
    <w:p w14:paraId="6A9D632E" w14:textId="35FD163E" w:rsidR="005C7BD8" w:rsidRDefault="005C7BD8" w:rsidP="005C7BD8">
      <w:r>
        <w:br w:type="page"/>
      </w:r>
    </w:p>
    <w:p w14:paraId="32F2BFAB" w14:textId="5FD6D536" w:rsidR="005C7BD8" w:rsidRDefault="005C7BD8" w:rsidP="005C7BD8">
      <w:pPr>
        <w:pStyle w:val="Heading2"/>
      </w:pPr>
      <w:bookmarkStart w:id="28" w:name="_Toc95142601"/>
      <w:r>
        <w:lastRenderedPageBreak/>
        <w:t>Software considerations - key areas</w:t>
      </w:r>
      <w:bookmarkEnd w:id="28"/>
    </w:p>
    <w:p w14:paraId="6F363ABA" w14:textId="4FBE70A7" w:rsidR="005C7BD8" w:rsidRDefault="00B637BB" w:rsidP="005C7BD8">
      <w:r>
        <w:rPr>
          <w:noProof/>
        </w:rPr>
        <mc:AlternateContent>
          <mc:Choice Requires="wps">
            <w:drawing>
              <wp:anchor distT="0" distB="0" distL="114300" distR="114300" simplePos="0" relativeHeight="251668480" behindDoc="0" locked="0" layoutInCell="1" allowOverlap="1" wp14:anchorId="32DC364F" wp14:editId="68663053">
                <wp:simplePos x="0" y="0"/>
                <wp:positionH relativeFrom="column">
                  <wp:posOffset>3080908</wp:posOffset>
                </wp:positionH>
                <wp:positionV relativeFrom="paragraph">
                  <wp:posOffset>8255</wp:posOffset>
                </wp:positionV>
                <wp:extent cx="2790825" cy="230060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790825" cy="2300605"/>
                        </a:xfrm>
                        <a:prstGeom prst="rect">
                          <a:avLst/>
                        </a:prstGeom>
                        <a:noFill/>
                        <a:ln w="6350">
                          <a:noFill/>
                        </a:ln>
                      </wps:spPr>
                      <wps:txbx>
                        <w:txbxContent>
                          <w:p w14:paraId="1A6F041B" w14:textId="77777777" w:rsidR="00F77110" w:rsidRDefault="00F77110" w:rsidP="005C7BD8">
                            <w:pPr>
                              <w:jc w:val="center"/>
                            </w:pPr>
                            <w:r>
                              <w:rPr>
                                <w:noProof/>
                              </w:rPr>
                              <w:drawing>
                                <wp:inline distT="0" distB="0" distL="0" distR="0" wp14:anchorId="3FDA6A78" wp14:editId="726D642D">
                                  <wp:extent cx="2520000" cy="168000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5">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2FFD4D23" w14:textId="77777777" w:rsidR="00F77110" w:rsidRPr="00262864" w:rsidRDefault="00F77110" w:rsidP="00262864">
                            <w:pPr>
                              <w:pStyle w:val="Caption"/>
                            </w:pPr>
                            <w:r>
                              <w:t>414687593 / nentus / 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C364F" id="Text Box 20" o:spid="_x0000_s1030" type="#_x0000_t202" style="position:absolute;margin-left:242.6pt;margin-top:.65pt;width:219.75pt;height:1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" filled="f" stroked="f" strokeweight=".5pt">
                <v:textbox>
                  <w:txbxContent>
                    <w:p w14:paraId="1A6F041B" w14:textId="77777777" w:rsidR="00F77110" w:rsidRDefault="00F77110" w:rsidP="005C7BD8">
                      <w:pPr>
                        <w:jc w:val="center"/>
                      </w:pPr>
                      <w:r>
                        <w:rPr>
                          <w:noProof/>
                        </w:rPr>
                        <w:drawing>
                          <wp:inline distT="0" distB="0" distL="0" distR="0" wp14:anchorId="3FDA6A78" wp14:editId="726D642D">
                            <wp:extent cx="2520000" cy="168000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5">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2FFD4D23" w14:textId="77777777" w:rsidR="00F77110" w:rsidRPr="00262864" w:rsidRDefault="00F77110" w:rsidP="00262864">
                      <w:pPr>
                        <w:pStyle w:val="Caption"/>
                      </w:pPr>
                      <w:r>
                        <w:t>414687593 / nentus / stock.adobe.com</w:t>
                      </w:r>
                    </w:p>
                  </w:txbxContent>
                </v:textbox>
                <w10:wrap type="square"/>
              </v:shape>
            </w:pict>
          </mc:Fallback>
        </mc:AlternateContent>
      </w:r>
      <w:r w:rsidR="005C7BD8">
        <w:t>Securely organising software can significantly strengthen protection from the most common types of cyber threats.</w:t>
      </w:r>
    </w:p>
    <w:p w14:paraId="0E77D4A1" w14:textId="77777777" w:rsidR="005C7BD8" w:rsidRDefault="005C7BD8" w:rsidP="005C7BD8">
      <w:r>
        <w:t>The most important piece of software on a computer is the operating system because it manages the computer's hardware and all the programs. Therefore the operating system must be updated, backed up and maintained.</w:t>
      </w:r>
    </w:p>
    <w:p w14:paraId="2624DD10" w14:textId="31870917" w:rsidR="005C7BD8" w:rsidRDefault="001B0576" w:rsidP="005C7BD8">
      <w:r>
        <w:t>L</w:t>
      </w:r>
      <w:r w:rsidR="005C7BD8">
        <w:t>earn more about improving software considerations in terms of strengthening resilience and maintaining currency and security.</w:t>
      </w:r>
    </w:p>
    <w:p w14:paraId="32F6B6A8" w14:textId="112042F0" w:rsidR="0028324C" w:rsidRPr="0028324C" w:rsidRDefault="005C7BD8" w:rsidP="00622F72">
      <w:pPr>
        <w:pStyle w:val="Heading3"/>
      </w:pPr>
      <w:r>
        <w:t>Automatic updates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2E61A0" w14:paraId="3F330A56" w14:textId="77777777" w:rsidTr="008960D1">
        <w:tc>
          <w:tcPr>
            <w:tcW w:w="9180" w:type="dxa"/>
            <w:gridSpan w:val="2"/>
          </w:tcPr>
          <w:p w14:paraId="54590FFF" w14:textId="77777777" w:rsidR="002E61A0" w:rsidRDefault="002E61A0" w:rsidP="002E61A0">
            <w:pPr>
              <w:rPr>
                <w:b/>
              </w:rPr>
            </w:pPr>
            <w:r>
              <w:rPr>
                <w:b/>
              </w:rPr>
              <w:t>Software updates.</w:t>
            </w:r>
          </w:p>
          <w:p w14:paraId="77C785DF" w14:textId="77777777" w:rsidR="002E61A0" w:rsidRPr="002E61A0" w:rsidRDefault="002E61A0" w:rsidP="002E61A0">
            <w:pPr>
              <w:pStyle w:val="TableText"/>
            </w:pPr>
            <w:r w:rsidRPr="002E61A0">
              <w:t>An update is a new, improved, or safer version of a software (program, app or operating system like Microsoft Windows or Apple iOS) your business has installed on its computers or mobile devices.</w:t>
            </w:r>
          </w:p>
          <w:p w14:paraId="65711B59" w14:textId="3C67ACDB" w:rsidR="002E61A0" w:rsidRPr="002E61A0" w:rsidRDefault="002E61A0" w:rsidP="002E61A0">
            <w:pPr>
              <w:pStyle w:val="TableHeading"/>
            </w:pPr>
            <w:r w:rsidRPr="002E61A0">
              <w:t>An automatic update is a default or 'set and forget' system that updates the software as soon as one is available.</w:t>
            </w:r>
          </w:p>
        </w:tc>
      </w:tr>
      <w:tr w:rsidR="0028324C" w14:paraId="076E35FE" w14:textId="77777777" w:rsidTr="008960D1">
        <w:tc>
          <w:tcPr>
            <w:tcW w:w="4643" w:type="dxa"/>
          </w:tcPr>
          <w:p w14:paraId="00722084" w14:textId="77777777" w:rsidR="002E61A0" w:rsidRPr="002E61A0" w:rsidRDefault="002E61A0" w:rsidP="002E61A0">
            <w:pPr>
              <w:pStyle w:val="TableHeading"/>
            </w:pPr>
            <w:r w:rsidRPr="002E61A0">
              <w:t>Why?</w:t>
            </w:r>
          </w:p>
          <w:p w14:paraId="3556069A" w14:textId="77777777" w:rsidR="002E61A0" w:rsidRDefault="002E61A0" w:rsidP="002E61A0">
            <w:r>
              <w:t>Safer. Faster. Better.</w:t>
            </w:r>
          </w:p>
          <w:p w14:paraId="40480096" w14:textId="77777777" w:rsidR="002E61A0" w:rsidRPr="002E61A0" w:rsidRDefault="002E61A0" w:rsidP="002E61A0">
            <w:pPr>
              <w:pStyle w:val="Tablebullet-main"/>
            </w:pPr>
            <w:r w:rsidRPr="002E61A0">
              <w:t>Better online security</w:t>
            </w:r>
          </w:p>
          <w:p w14:paraId="254B5A24" w14:textId="77777777" w:rsidR="002E61A0" w:rsidRPr="002E61A0" w:rsidRDefault="002E61A0" w:rsidP="002E61A0">
            <w:pPr>
              <w:pStyle w:val="Tablebullet-main"/>
            </w:pPr>
            <w:r w:rsidRPr="002E61A0">
              <w:t>Improved protection (in real-time, directly by the experts) from loss of money, data, and identity</w:t>
            </w:r>
          </w:p>
          <w:p w14:paraId="524EB033" w14:textId="266D8D00" w:rsidR="002E61A0" w:rsidRDefault="002E61A0" w:rsidP="002E61A0">
            <w:pPr>
              <w:pStyle w:val="Tablebullet-main"/>
            </w:pPr>
            <w:r w:rsidRPr="002E61A0">
              <w:t>Enhanced features and efficiencies for programs and apps</w:t>
            </w:r>
          </w:p>
        </w:tc>
        <w:tc>
          <w:tcPr>
            <w:tcW w:w="4537" w:type="dxa"/>
          </w:tcPr>
          <w:p w14:paraId="79FDDCE9" w14:textId="77777777" w:rsidR="002E61A0" w:rsidRPr="002E61A0" w:rsidRDefault="002E61A0" w:rsidP="002E61A0">
            <w:pPr>
              <w:pStyle w:val="TableHeading"/>
            </w:pPr>
            <w:r w:rsidRPr="002E61A0">
              <w:t>When?</w:t>
            </w:r>
          </w:p>
          <w:p w14:paraId="1B10C013" w14:textId="77777777" w:rsidR="002E61A0" w:rsidRDefault="002E61A0" w:rsidP="002E61A0">
            <w:r>
              <w:t>Today &amp; every day.</w:t>
            </w:r>
          </w:p>
          <w:p w14:paraId="6CA54987" w14:textId="77777777" w:rsidR="002E61A0" w:rsidRDefault="002E61A0" w:rsidP="002E61A0">
            <w:pPr>
              <w:pStyle w:val="Tablebullet-main"/>
            </w:pPr>
            <w:r>
              <w:t>Turn on or confirm auto-updates, especially for operating systems</w:t>
            </w:r>
          </w:p>
          <w:p w14:paraId="1C02BBD4" w14:textId="77777777" w:rsidR="002E61A0" w:rsidRDefault="002E61A0" w:rsidP="002E61A0">
            <w:pPr>
              <w:pStyle w:val="Tablebullet-main"/>
            </w:pPr>
            <w:r>
              <w:t>Regularly check for and install updates ASAP if auto-updates are unavailable, especially for software</w:t>
            </w:r>
          </w:p>
          <w:p w14:paraId="2FEC6A31" w14:textId="77777777" w:rsidR="002E61A0" w:rsidRDefault="002E61A0" w:rsidP="002E61A0">
            <w:pPr>
              <w:pStyle w:val="Tablebullet-main"/>
            </w:pPr>
            <w:r>
              <w:t>Install updates as soon as possible (if auto-updates unavailable)</w:t>
            </w:r>
          </w:p>
          <w:p w14:paraId="1BB299CB" w14:textId="77777777" w:rsidR="002E61A0" w:rsidRDefault="002E61A0" w:rsidP="002E61A0">
            <w:pPr>
              <w:pStyle w:val="Tablebullet-main"/>
            </w:pPr>
            <w:r>
              <w:t>Set a convenient time for auto-updates to avoid disruptions to business as usual</w:t>
            </w:r>
          </w:p>
          <w:p w14:paraId="2FCA8572" w14:textId="72DEDBBC" w:rsidR="0028324C" w:rsidRDefault="002E61A0" w:rsidP="0028324C">
            <w:pPr>
              <w:pStyle w:val="Tablebullet-main"/>
            </w:pPr>
            <w:r>
              <w:t>If Anti-Virus software is installed, ensure automatic updates are turned on</w:t>
            </w:r>
          </w:p>
        </w:tc>
      </w:tr>
    </w:tbl>
    <w:p w14:paraId="198D3894" w14:textId="77777777" w:rsidR="002E61A0" w:rsidRDefault="002E61A0" w:rsidP="002E61A0">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E61A0" w14:paraId="327D6511" w14:textId="77777777" w:rsidTr="006A6697">
        <w:tc>
          <w:tcPr>
            <w:tcW w:w="993" w:type="dxa"/>
            <w:tcBorders>
              <w:left w:val="single" w:sz="48" w:space="0" w:color="2A73BE"/>
              <w:bottom w:val="nil"/>
            </w:tcBorders>
            <w:shd w:val="clear" w:color="auto" w:fill="F2F2F2"/>
          </w:tcPr>
          <w:p w14:paraId="59C04ED2" w14:textId="77777777" w:rsidR="002E61A0" w:rsidRPr="003A30B3" w:rsidRDefault="002E61A0" w:rsidP="006A6697">
            <w:pPr>
              <w:jc w:val="center"/>
            </w:pPr>
            <w:r>
              <w:rPr>
                <w:rFonts w:eastAsia="Times New Roman"/>
                <w:noProof/>
                <w:sz w:val="80"/>
                <w:szCs w:val="80"/>
                <w:lang w:eastAsia="en-AU"/>
              </w:rPr>
              <w:lastRenderedPageBreak/>
              <w:drawing>
                <wp:inline distT="0" distB="0" distL="0" distR="0" wp14:anchorId="3789C075" wp14:editId="3AA92BC9">
                  <wp:extent cx="396000" cy="396000"/>
                  <wp:effectExtent l="0" t="0" r="4445" b="4445"/>
                  <wp:docPr id="165"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19CABF3" w14:textId="77777777" w:rsidR="002E61A0" w:rsidRPr="00512A7B" w:rsidRDefault="002E61A0" w:rsidP="006A6697">
            <w:pPr>
              <w:pStyle w:val="Calloutheading"/>
            </w:pPr>
            <w:r>
              <w:t>Note</w:t>
            </w:r>
          </w:p>
        </w:tc>
      </w:tr>
      <w:tr w:rsidR="002E61A0" w14:paraId="48FD4696" w14:textId="77777777" w:rsidTr="006A6697">
        <w:tc>
          <w:tcPr>
            <w:tcW w:w="9072" w:type="dxa"/>
            <w:gridSpan w:val="2"/>
            <w:tcBorders>
              <w:left w:val="single" w:sz="48" w:space="0" w:color="2A73BE"/>
            </w:tcBorders>
            <w:shd w:val="clear" w:color="auto" w:fill="F2F2F2"/>
          </w:tcPr>
          <w:p w14:paraId="0F9B0436" w14:textId="5E2D764D" w:rsidR="002E61A0" w:rsidRPr="00D61EA4" w:rsidRDefault="002E61A0" w:rsidP="006A6697">
            <w:pPr>
              <w:pStyle w:val="Callouttext"/>
            </w:pPr>
            <w:r>
              <w:t>If hardware or software is too old it may not auto-update and leave a business susceptible to technical, software and security issues. The ACSC recommends upgrading all devices or software. Microsoft Windows 7 and Microsoft Office 10 was unsupported after 14 January 2020 and 13 October 2020 respectively.</w:t>
            </w:r>
          </w:p>
        </w:tc>
      </w:tr>
    </w:tbl>
    <w:p w14:paraId="2A98F99F" w14:textId="77777777" w:rsidR="008960D1" w:rsidRPr="005C1047" w:rsidRDefault="008960D1" w:rsidP="005C1047"/>
    <w:p w14:paraId="23904B87" w14:textId="3D7557AC" w:rsidR="005C7BD8" w:rsidRDefault="005C7BD8" w:rsidP="00622F72">
      <w:pPr>
        <w:pStyle w:val="Heading3"/>
      </w:pPr>
      <w:r>
        <w:t>Automatic backups</w:t>
      </w:r>
    </w:p>
    <w:p w14:paraId="59B13122" w14:textId="674D26E9" w:rsidR="007A0B6B" w:rsidRPr="007A0B6B" w:rsidRDefault="007A0B6B" w:rsidP="007A0B6B">
      <w:pPr>
        <w:rPr>
          <w:b/>
          <w:bCs/>
        </w:rPr>
      </w:pPr>
      <w:r w:rsidRPr="007A0B6B">
        <w:rPr>
          <w:b/>
          <w:bCs/>
        </w:rPr>
        <w:t>Data backups.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2E61A0" w14:paraId="01C7FECD" w14:textId="77777777" w:rsidTr="007A0B6B">
        <w:tc>
          <w:tcPr>
            <w:tcW w:w="9180" w:type="dxa"/>
            <w:gridSpan w:val="2"/>
          </w:tcPr>
          <w:p w14:paraId="3FD12D52" w14:textId="77777777" w:rsidR="002E61A0" w:rsidRPr="002E61A0" w:rsidRDefault="002E61A0" w:rsidP="002E61A0">
            <w:pPr>
              <w:pStyle w:val="TableText"/>
              <w:rPr>
                <w:b/>
                <w:bCs/>
              </w:rPr>
            </w:pPr>
            <w:r w:rsidRPr="002E61A0">
              <w:rPr>
                <w:b/>
                <w:bCs/>
              </w:rPr>
              <w:t>What?</w:t>
            </w:r>
          </w:p>
          <w:p w14:paraId="56C46A0B" w14:textId="77777777" w:rsidR="002E61A0" w:rsidRDefault="002E61A0" w:rsidP="002E61A0">
            <w:pPr>
              <w:pStyle w:val="TableText"/>
            </w:pPr>
            <w:r>
              <w:t>A backup is a digital copy of a business' most important information e.g., customer details, sales figures. This can be to an external, disconnected hard drive e.g., USB or to the Cloud.</w:t>
            </w:r>
          </w:p>
          <w:p w14:paraId="7026C141" w14:textId="77777777" w:rsidR="002E61A0" w:rsidRDefault="002E61A0" w:rsidP="002E61A0">
            <w:pPr>
              <w:pStyle w:val="TableText"/>
            </w:pPr>
            <w:r>
              <w:t>An automatic backup is a default or 'set and forget' system that backs up the data automatically, without human intervention.</w:t>
            </w:r>
          </w:p>
          <w:p w14:paraId="6D80D067" w14:textId="7CD490C1" w:rsidR="002E61A0" w:rsidRPr="002E61A0" w:rsidRDefault="002E61A0" w:rsidP="002E61A0">
            <w:pPr>
              <w:pStyle w:val="TableText"/>
            </w:pPr>
            <w:r>
              <w:t>Safely disconnecting and removing the backup storage device after each backup will ensure it is also not impacted during a cyber incident.</w:t>
            </w:r>
          </w:p>
        </w:tc>
      </w:tr>
      <w:tr w:rsidR="002E61A0" w14:paraId="71367825" w14:textId="77777777" w:rsidTr="007A0B6B">
        <w:tc>
          <w:tcPr>
            <w:tcW w:w="4643" w:type="dxa"/>
          </w:tcPr>
          <w:p w14:paraId="220BB15C" w14:textId="77777777" w:rsidR="002E61A0" w:rsidRPr="002E61A0" w:rsidRDefault="002E61A0" w:rsidP="002E61A0">
            <w:pPr>
              <w:pStyle w:val="TableHeading"/>
            </w:pPr>
            <w:r w:rsidRPr="002E61A0">
              <w:t>Why?</w:t>
            </w:r>
          </w:p>
          <w:p w14:paraId="359FCADF" w14:textId="77777777" w:rsidR="002E61A0" w:rsidRDefault="002E61A0" w:rsidP="002E61A0">
            <w:r>
              <w:t>Safer and faster.</w:t>
            </w:r>
          </w:p>
          <w:p w14:paraId="4E36AC8B" w14:textId="77777777" w:rsidR="002E61A0" w:rsidRDefault="002E61A0" w:rsidP="002E61A0">
            <w:pPr>
              <w:pStyle w:val="Tablebullet-main"/>
            </w:pPr>
            <w:r>
              <w:t>Quicker and easier to get the business back up and running if information is lost, stolen, or destroyed</w:t>
            </w:r>
          </w:p>
          <w:p w14:paraId="2286410A" w14:textId="77777777" w:rsidR="002E61A0" w:rsidRDefault="002E61A0" w:rsidP="002E61A0">
            <w:pPr>
              <w:pStyle w:val="Tablebullet-main"/>
            </w:pPr>
            <w:r>
              <w:t>Protects credibility of the business and help meets legal obligations. Certain industries have obligations to keep records for specific periods of time. Make sure you are aware of the business' data retention requirements.</w:t>
            </w:r>
          </w:p>
          <w:p w14:paraId="10A3C56E" w14:textId="55389D7F" w:rsidR="002E61A0" w:rsidRPr="002E61A0" w:rsidRDefault="002E61A0" w:rsidP="002E61A0">
            <w:pPr>
              <w:pStyle w:val="Tablebullet-main"/>
            </w:pPr>
            <w:r>
              <w:t>Peace of mind that the business is always protected.</w:t>
            </w:r>
          </w:p>
        </w:tc>
        <w:tc>
          <w:tcPr>
            <w:tcW w:w="4537" w:type="dxa"/>
          </w:tcPr>
          <w:p w14:paraId="3F640BF8" w14:textId="77777777" w:rsidR="002E61A0" w:rsidRDefault="002E61A0" w:rsidP="002E61A0">
            <w:pPr>
              <w:pStyle w:val="TableHeading"/>
            </w:pPr>
            <w:r>
              <w:t>When?</w:t>
            </w:r>
          </w:p>
          <w:p w14:paraId="7C2BF478" w14:textId="77777777" w:rsidR="002E61A0" w:rsidRDefault="002E61A0" w:rsidP="002E61A0">
            <w:r>
              <w:t>Today and every day.</w:t>
            </w:r>
          </w:p>
          <w:p w14:paraId="3D4E9575" w14:textId="77777777" w:rsidR="002E61A0" w:rsidRDefault="002E61A0" w:rsidP="002E61A0">
            <w:pPr>
              <w:pStyle w:val="Tablebullet-main"/>
            </w:pPr>
            <w:r>
              <w:t>Choose a backup system that's right for the business</w:t>
            </w:r>
          </w:p>
          <w:p w14:paraId="0AC878B5" w14:textId="77777777" w:rsidR="002E61A0" w:rsidRDefault="002E61A0" w:rsidP="002E61A0">
            <w:pPr>
              <w:pStyle w:val="Tablebullet-main"/>
            </w:pPr>
            <w:r>
              <w:t>Test that you are able to restore the backup regularly</w:t>
            </w:r>
          </w:p>
          <w:p w14:paraId="47CB6B01" w14:textId="77777777" w:rsidR="002E61A0" w:rsidRDefault="002E61A0" w:rsidP="002E61A0">
            <w:pPr>
              <w:pStyle w:val="Tablebullet-main"/>
            </w:pPr>
            <w:r>
              <w:t>Store a physical backup somewhere safe offsite, or in a fireproof rated safe onsite.</w:t>
            </w:r>
          </w:p>
          <w:p w14:paraId="024D7963" w14:textId="45F7682B" w:rsidR="002E61A0" w:rsidRPr="002E61A0" w:rsidRDefault="002E61A0" w:rsidP="002E61A0"/>
        </w:tc>
      </w:tr>
    </w:tbl>
    <w:p w14:paraId="4ABBB2BE" w14:textId="242F500C" w:rsidR="002E61A0" w:rsidRDefault="002E61A0" w:rsidP="002E61A0">
      <w:r>
        <w:br w:type="page"/>
      </w:r>
    </w:p>
    <w:p w14:paraId="461EA916" w14:textId="2136BD44" w:rsidR="002E61A0" w:rsidRPr="007A0B6B" w:rsidRDefault="002E61A0" w:rsidP="00622F72">
      <w:pPr>
        <w:pStyle w:val="Heading3"/>
      </w:pPr>
      <w:r w:rsidRPr="007A0B6B">
        <w:lastRenderedPageBreak/>
        <w:t>Multi-factor authentication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2E61A0" w14:paraId="10B44635" w14:textId="77777777" w:rsidTr="002E61A0">
        <w:tc>
          <w:tcPr>
            <w:tcW w:w="9180" w:type="dxa"/>
            <w:gridSpan w:val="2"/>
          </w:tcPr>
          <w:p w14:paraId="4DC0DBA7" w14:textId="77777777" w:rsidR="002E61A0" w:rsidRPr="002E61A0" w:rsidRDefault="002E61A0" w:rsidP="002E61A0">
            <w:pPr>
              <w:pStyle w:val="TableHeading"/>
            </w:pPr>
            <w:r w:rsidRPr="002E61A0">
              <w:t>What?</w:t>
            </w:r>
          </w:p>
          <w:p w14:paraId="7AB76CCE" w14:textId="77777777" w:rsidR="002E61A0" w:rsidRPr="002E61A0" w:rsidRDefault="002E61A0" w:rsidP="002E61A0">
            <w:pPr>
              <w:pStyle w:val="TableText"/>
            </w:pPr>
            <w:r w:rsidRPr="002E61A0">
              <w:t>A security measure that requires two or more proofs of identity to grant a user access.</w:t>
            </w:r>
          </w:p>
          <w:p w14:paraId="3359A24E" w14:textId="57453007" w:rsidR="002E61A0" w:rsidRPr="002E61A0" w:rsidRDefault="002E61A0" w:rsidP="00650688">
            <w:pPr>
              <w:pStyle w:val="TableText"/>
            </w:pPr>
            <w:r w:rsidRPr="002E61A0">
              <w:t>Multi-factor authentication (MFA) typically requires a combination of a pin code or a secret answer, a card or token, physically or something unique to them (e.g. fingerprint).</w:t>
            </w:r>
          </w:p>
        </w:tc>
      </w:tr>
      <w:tr w:rsidR="002E61A0" w14:paraId="00CBC41D" w14:textId="77777777" w:rsidTr="002E61A0">
        <w:tc>
          <w:tcPr>
            <w:tcW w:w="4643" w:type="dxa"/>
          </w:tcPr>
          <w:p w14:paraId="1BFDA5A7" w14:textId="77777777" w:rsidR="002E61A0" w:rsidRPr="002E61A0" w:rsidRDefault="002E61A0" w:rsidP="002E61A0">
            <w:pPr>
              <w:pStyle w:val="TableHeading"/>
            </w:pPr>
            <w:r w:rsidRPr="002E61A0">
              <w:t>Why?</w:t>
            </w:r>
          </w:p>
          <w:p w14:paraId="6CC8C4EB" w14:textId="77777777" w:rsidR="002E61A0" w:rsidRDefault="002E61A0" w:rsidP="002E61A0">
            <w:pPr>
              <w:pStyle w:val="TableText"/>
            </w:pPr>
            <w:r>
              <w:t>Significantly more powerful security.</w:t>
            </w:r>
          </w:p>
          <w:p w14:paraId="20047DDA" w14:textId="7DF68876" w:rsidR="002E61A0" w:rsidRPr="002E61A0" w:rsidRDefault="002E61A0" w:rsidP="002E61A0">
            <w:pPr>
              <w:pStyle w:val="TableText"/>
            </w:pPr>
            <w:r>
              <w:t>The multiple layers make it much harder for criminals to attack a business. Criminals might manage to steal one proof of identity e.g., PIN, but they still need to obtain and use the other proofs of identity. Two-factor authentication (2FA) is the most common type of MFA.</w:t>
            </w:r>
          </w:p>
        </w:tc>
        <w:tc>
          <w:tcPr>
            <w:tcW w:w="4537" w:type="dxa"/>
          </w:tcPr>
          <w:p w14:paraId="53D62E48" w14:textId="77777777" w:rsidR="002E61A0" w:rsidRPr="002E61A0" w:rsidRDefault="002E61A0" w:rsidP="002E61A0">
            <w:pPr>
              <w:pStyle w:val="TableHeading"/>
            </w:pPr>
            <w:r w:rsidRPr="002E61A0">
              <w:t>Where?</w:t>
            </w:r>
          </w:p>
          <w:p w14:paraId="5ABA5353" w14:textId="77777777" w:rsidR="002E61A0" w:rsidRPr="002E61A0" w:rsidRDefault="002E61A0" w:rsidP="002E61A0">
            <w:pPr>
              <w:pStyle w:val="TableText"/>
            </w:pPr>
            <w:r w:rsidRPr="002E61A0">
              <w:t>Accessing important internal and external accounts.</w:t>
            </w:r>
          </w:p>
          <w:p w14:paraId="391B88D2" w14:textId="77777777" w:rsidR="002E61A0" w:rsidRPr="002E61A0" w:rsidRDefault="002E61A0" w:rsidP="002E61A0">
            <w:pPr>
              <w:pStyle w:val="TableText"/>
            </w:pPr>
            <w:r w:rsidRPr="002E61A0">
              <w:t>Small businesses should implement MFA wherever possible. Some MFA options include, but are not limited to:</w:t>
            </w:r>
          </w:p>
          <w:p w14:paraId="705CA8D1" w14:textId="77777777" w:rsidR="002E61A0" w:rsidRPr="002E61A0" w:rsidRDefault="002E61A0" w:rsidP="002E61A0">
            <w:pPr>
              <w:pStyle w:val="Tablebullet-main"/>
            </w:pPr>
            <w:r w:rsidRPr="002E61A0">
              <w:t>Physical token</w:t>
            </w:r>
          </w:p>
          <w:p w14:paraId="2DC55389" w14:textId="77777777" w:rsidR="002E61A0" w:rsidRPr="002E61A0" w:rsidRDefault="002E61A0" w:rsidP="002E61A0">
            <w:pPr>
              <w:pStyle w:val="Tablebullet-main"/>
            </w:pPr>
            <w:r w:rsidRPr="002E61A0">
              <w:t>Random pin</w:t>
            </w:r>
          </w:p>
          <w:p w14:paraId="0622811F" w14:textId="77777777" w:rsidR="002E61A0" w:rsidRPr="002E61A0" w:rsidRDefault="002E61A0" w:rsidP="002E61A0">
            <w:pPr>
              <w:pStyle w:val="Tablebullet-main"/>
            </w:pPr>
            <w:r w:rsidRPr="002E61A0">
              <w:t>Biometrics/ fingerprint</w:t>
            </w:r>
          </w:p>
          <w:p w14:paraId="74C02746" w14:textId="77777777" w:rsidR="002E61A0" w:rsidRPr="002E61A0" w:rsidRDefault="002E61A0" w:rsidP="002E61A0">
            <w:pPr>
              <w:pStyle w:val="Tablebullet-main"/>
            </w:pPr>
            <w:r w:rsidRPr="002E61A0">
              <w:t>Authenticator app</w:t>
            </w:r>
          </w:p>
          <w:p w14:paraId="0AAF9E4C" w14:textId="77777777" w:rsidR="002E61A0" w:rsidRPr="002E61A0" w:rsidRDefault="002E61A0" w:rsidP="002E61A0">
            <w:pPr>
              <w:pStyle w:val="Tablebullet-main"/>
            </w:pPr>
            <w:r w:rsidRPr="002E61A0">
              <w:t>Email</w:t>
            </w:r>
          </w:p>
          <w:p w14:paraId="5383C28F" w14:textId="3A50D9AA" w:rsidR="002E61A0" w:rsidRPr="002E61A0" w:rsidRDefault="002E61A0" w:rsidP="002E61A0">
            <w:pPr>
              <w:pStyle w:val="Tablebullet-main"/>
            </w:pPr>
            <w:r w:rsidRPr="002E61A0">
              <w:t>SMS</w:t>
            </w:r>
          </w:p>
        </w:tc>
      </w:tr>
    </w:tbl>
    <w:p w14:paraId="085EDEFC" w14:textId="77777777" w:rsidR="005C7BD8" w:rsidRDefault="005C7BD8" w:rsidP="005C7BD8">
      <w:r>
        <w:br w:type="page"/>
      </w:r>
    </w:p>
    <w:p w14:paraId="3A9D19A7" w14:textId="338273B5" w:rsidR="005C7BD8" w:rsidRDefault="005C7BD8" w:rsidP="005C7BD8">
      <w:pPr>
        <w:pStyle w:val="Heading2"/>
      </w:pPr>
      <w:bookmarkStart w:id="29" w:name="_Toc95142602"/>
      <w:r>
        <w:lastRenderedPageBreak/>
        <w:t>People and procedures - key areas</w:t>
      </w:r>
      <w:bookmarkEnd w:id="29"/>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B0576" w14:paraId="11BEB2CF" w14:textId="77777777" w:rsidTr="006A6697">
        <w:tc>
          <w:tcPr>
            <w:tcW w:w="993" w:type="dxa"/>
            <w:tcBorders>
              <w:left w:val="single" w:sz="48" w:space="0" w:color="2A73BE"/>
              <w:bottom w:val="nil"/>
            </w:tcBorders>
            <w:shd w:val="clear" w:color="auto" w:fill="F2F2F2"/>
          </w:tcPr>
          <w:p w14:paraId="5987AADC" w14:textId="77777777" w:rsidR="001B0576" w:rsidRPr="003A30B3" w:rsidRDefault="001B0576" w:rsidP="006A6697">
            <w:pPr>
              <w:jc w:val="center"/>
            </w:pPr>
            <w:r>
              <w:rPr>
                <w:rFonts w:eastAsia="Times New Roman"/>
                <w:noProof/>
                <w:sz w:val="80"/>
                <w:szCs w:val="80"/>
                <w:lang w:eastAsia="en-AU"/>
              </w:rPr>
              <w:drawing>
                <wp:inline distT="0" distB="0" distL="0" distR="0" wp14:anchorId="6F29FC34" wp14:editId="38BD578B">
                  <wp:extent cx="396000" cy="396000"/>
                  <wp:effectExtent l="0" t="0" r="4445" b="4445"/>
                  <wp:docPr id="78"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4B29303" w14:textId="77777777" w:rsidR="001B0576" w:rsidRPr="00512A7B" w:rsidRDefault="001B0576" w:rsidP="006A6697">
            <w:pPr>
              <w:pStyle w:val="Calloutheading"/>
            </w:pPr>
            <w:r>
              <w:t>Note</w:t>
            </w:r>
          </w:p>
        </w:tc>
      </w:tr>
      <w:tr w:rsidR="001B0576" w14:paraId="7DD85461" w14:textId="77777777" w:rsidTr="006A6697">
        <w:tc>
          <w:tcPr>
            <w:tcW w:w="9072" w:type="dxa"/>
            <w:gridSpan w:val="2"/>
            <w:tcBorders>
              <w:left w:val="single" w:sz="48" w:space="0" w:color="2A73BE"/>
            </w:tcBorders>
            <w:shd w:val="clear" w:color="auto" w:fill="F2F2F2"/>
          </w:tcPr>
          <w:p w14:paraId="5BDE6512" w14:textId="176ECD80" w:rsidR="001B0576" w:rsidRPr="00D61EA4" w:rsidRDefault="001B0576" w:rsidP="006A6697">
            <w:pPr>
              <w:pStyle w:val="Callouttext"/>
            </w:pPr>
            <w:r>
              <w:t>Businesses, no matter how small, need to be aware of and consciously apply cyber security measures at every level.</w:t>
            </w:r>
          </w:p>
        </w:tc>
      </w:tr>
    </w:tbl>
    <w:p w14:paraId="4637F6E2" w14:textId="655023EF" w:rsidR="005C7BD8" w:rsidRDefault="005C7BD8" w:rsidP="005C7BD8"/>
    <w:p w14:paraId="22301F5D" w14:textId="3F588199" w:rsidR="005C7BD8" w:rsidRDefault="005C7BD8" w:rsidP="005C7BD8">
      <w:r>
        <w:t>Given that small businesses often lack the resources for dedicated IT staff, this section addresses how you can manage who can access, and who can control your business' information, and the training of your staff.</w:t>
      </w:r>
    </w:p>
    <w:p w14:paraId="2B2FFEC4" w14:textId="29222D51" w:rsidR="005C7BD8" w:rsidRDefault="005C7BD8" w:rsidP="005C7BD8">
      <w:r>
        <w:t>A businesses internal processes and their workforce are the last, and one of the most important lines of defence in protecting their business from cyber security threats.</w:t>
      </w:r>
      <w:r w:rsidR="005C1047" w:rsidRPr="005C1047">
        <w:rPr>
          <w:noProof/>
        </w:rPr>
        <w:t xml:space="preserve"> </w:t>
      </w:r>
    </w:p>
    <w:p w14:paraId="6B4D5FB8" w14:textId="1A1F8838" w:rsidR="005C7BD8" w:rsidRDefault="001B0576" w:rsidP="005C7BD8">
      <w:r>
        <w:t>Learn</w:t>
      </w:r>
      <w:r w:rsidR="005C7BD8">
        <w:t xml:space="preserve"> more about access control: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1B0576" w14:paraId="051318A0" w14:textId="77777777" w:rsidTr="001B0576">
        <w:tc>
          <w:tcPr>
            <w:tcW w:w="4643" w:type="dxa"/>
          </w:tcPr>
          <w:p w14:paraId="16047700" w14:textId="77777777" w:rsidR="001B0576" w:rsidRPr="001B0576" w:rsidRDefault="001B0576" w:rsidP="001B0576">
            <w:pPr>
              <w:pStyle w:val="TableHeading"/>
            </w:pPr>
            <w:r w:rsidRPr="001B0576">
              <w:t>What is access control?</w:t>
            </w:r>
          </w:p>
          <w:p w14:paraId="0A2D5C9F" w14:textId="2F2EF58E" w:rsidR="001B0576" w:rsidRPr="001B0576" w:rsidRDefault="001B0576" w:rsidP="001B0576">
            <w:pPr>
              <w:pStyle w:val="TableText"/>
            </w:pPr>
            <w:r w:rsidRPr="001B0576">
              <w:t>Access control regulates who can access what within a business' computing environment.</w:t>
            </w:r>
          </w:p>
        </w:tc>
        <w:tc>
          <w:tcPr>
            <w:tcW w:w="4537" w:type="dxa"/>
          </w:tcPr>
          <w:p w14:paraId="1AE02B85" w14:textId="77777777" w:rsidR="001B0576" w:rsidRPr="001B0576" w:rsidRDefault="001B0576" w:rsidP="001B0576">
            <w:pPr>
              <w:pStyle w:val="TableText"/>
            </w:pPr>
            <w:r w:rsidRPr="001B0576">
              <w:t>It is a way to limit access to a computing system, allowing business owners to:</w:t>
            </w:r>
          </w:p>
          <w:p w14:paraId="24F257B9" w14:textId="77777777" w:rsidR="001B0576" w:rsidRPr="001B0576" w:rsidRDefault="001B0576" w:rsidP="001B0576">
            <w:pPr>
              <w:pStyle w:val="Tablebullet-main"/>
            </w:pPr>
            <w:r w:rsidRPr="001B0576">
              <w:t>decide who they would like to give access privileges to</w:t>
            </w:r>
          </w:p>
          <w:p w14:paraId="001C15D9" w14:textId="77777777" w:rsidR="001B0576" w:rsidRPr="001B0576" w:rsidRDefault="001B0576" w:rsidP="001B0576">
            <w:pPr>
              <w:pStyle w:val="Tablebullet-main"/>
            </w:pPr>
            <w:r w:rsidRPr="001B0576">
              <w:t>determine which roles require what access</w:t>
            </w:r>
          </w:p>
          <w:p w14:paraId="09470839" w14:textId="44500113" w:rsidR="001B0576" w:rsidRDefault="001B0576" w:rsidP="001B0576">
            <w:pPr>
              <w:pStyle w:val="Tablebullet-main"/>
            </w:pPr>
            <w:r w:rsidRPr="001B0576">
              <w:t>enforce staff access control limits.</w:t>
            </w:r>
          </w:p>
        </w:tc>
      </w:tr>
      <w:tr w:rsidR="001B0576" w14:paraId="3D29FDD1" w14:textId="77777777" w:rsidTr="001B0576">
        <w:tc>
          <w:tcPr>
            <w:tcW w:w="4643" w:type="dxa"/>
          </w:tcPr>
          <w:p w14:paraId="68FFF602" w14:textId="77777777" w:rsidR="001B0576" w:rsidRPr="001B0576" w:rsidRDefault="001B0576" w:rsidP="001B0576">
            <w:pPr>
              <w:pStyle w:val="TableHeading"/>
            </w:pPr>
            <w:r w:rsidRPr="001B0576">
              <w:t>Why control access?</w:t>
            </w:r>
          </w:p>
          <w:p w14:paraId="3E8D9ECA" w14:textId="77777777" w:rsidR="001B0576" w:rsidRPr="001B0576" w:rsidRDefault="001B0576" w:rsidP="001B0576">
            <w:pPr>
              <w:pStyle w:val="TableText"/>
            </w:pPr>
            <w:r w:rsidRPr="001B0576">
              <w:t>To minimise risk of unauthorised access to important information.</w:t>
            </w:r>
          </w:p>
          <w:p w14:paraId="6F447573" w14:textId="77777777" w:rsidR="001B0576" w:rsidRPr="001B0576" w:rsidRDefault="001B0576" w:rsidP="001B0576">
            <w:pPr>
              <w:pStyle w:val="TableText"/>
            </w:pPr>
            <w:r w:rsidRPr="001B0576">
              <w:t>Many small businesses employ internal staff or outsource work to external suppliers e.g., website hosting companies.</w:t>
            </w:r>
          </w:p>
          <w:p w14:paraId="48A46227" w14:textId="77777777" w:rsidR="001B0576" w:rsidRDefault="001B0576" w:rsidP="005C7BD8"/>
        </w:tc>
        <w:tc>
          <w:tcPr>
            <w:tcW w:w="4537" w:type="dxa"/>
          </w:tcPr>
          <w:p w14:paraId="2E925798" w14:textId="77777777" w:rsidR="001B0576" w:rsidRPr="001B0576" w:rsidRDefault="001B0576" w:rsidP="001B0576">
            <w:pPr>
              <w:pStyle w:val="TableText"/>
            </w:pPr>
            <w:r w:rsidRPr="001B0576">
              <w:t>Access control systems help to protect a business by allowing administrators to limit staff and supplier access to the computer infrastructure:</w:t>
            </w:r>
          </w:p>
          <w:p w14:paraId="3F373BAF" w14:textId="77777777" w:rsidR="001B0576" w:rsidRPr="001B0576" w:rsidRDefault="001B0576" w:rsidP="001B0576">
            <w:pPr>
              <w:pStyle w:val="Tablebullet-main"/>
            </w:pPr>
            <w:r w:rsidRPr="001B0576">
              <w:t>networks</w:t>
            </w:r>
          </w:p>
          <w:p w14:paraId="44F97DC5" w14:textId="77777777" w:rsidR="001B0576" w:rsidRPr="001B0576" w:rsidRDefault="001B0576" w:rsidP="001B0576">
            <w:pPr>
              <w:pStyle w:val="Tablebullet-main"/>
            </w:pPr>
            <w:r w:rsidRPr="001B0576">
              <w:t>files</w:t>
            </w:r>
          </w:p>
          <w:p w14:paraId="325AB633" w14:textId="77777777" w:rsidR="001B0576" w:rsidRPr="001B0576" w:rsidRDefault="001B0576" w:rsidP="001B0576">
            <w:pPr>
              <w:pStyle w:val="Tablebullet-main"/>
            </w:pPr>
            <w:r w:rsidRPr="001B0576">
              <w:t>applications</w:t>
            </w:r>
          </w:p>
          <w:p w14:paraId="65565C90" w14:textId="341ECEE1" w:rsidR="001B0576" w:rsidRPr="001B0576" w:rsidRDefault="001B0576" w:rsidP="001B0576">
            <w:pPr>
              <w:pStyle w:val="Tablebullet-main"/>
            </w:pPr>
            <w:r w:rsidRPr="001B0576">
              <w:t>sensitive data.</w:t>
            </w:r>
          </w:p>
        </w:tc>
      </w:tr>
      <w:tr w:rsidR="001B0576" w14:paraId="7E7716E0" w14:textId="77777777" w:rsidTr="001B0576">
        <w:tc>
          <w:tcPr>
            <w:tcW w:w="4643" w:type="dxa"/>
          </w:tcPr>
          <w:p w14:paraId="796754EF" w14:textId="77777777" w:rsidR="001B0576" w:rsidRDefault="001B0576" w:rsidP="001B0576">
            <w:pPr>
              <w:pStyle w:val="TableHeading"/>
            </w:pPr>
            <w:r>
              <w:t xml:space="preserve">Who to </w:t>
            </w:r>
            <w:r w:rsidRPr="001B0576">
              <w:t>restrict</w:t>
            </w:r>
            <w:r>
              <w:t>?</w:t>
            </w:r>
          </w:p>
          <w:p w14:paraId="0EFB1E49" w14:textId="6337D798" w:rsidR="001B0576" w:rsidRPr="001B0576" w:rsidRDefault="001B0576" w:rsidP="001B0576">
            <w:pPr>
              <w:pStyle w:val="TableText"/>
            </w:pPr>
            <w:r w:rsidRPr="001B0576">
              <w:t xml:space="preserve">Depending on the nature of a business, </w:t>
            </w:r>
            <w:r w:rsidRPr="001B0576">
              <w:rPr>
                <w:b/>
                <w:bCs/>
              </w:rPr>
              <w:t>the principle of least privilege</w:t>
            </w:r>
            <w:r w:rsidRPr="001B0576">
              <w:t xml:space="preserve"> is the safest approach for most small businesses. It gives users the bare minimum permissions they need to perform their work. This also reduces the risk of an 'insider' accidentally or maliciously endangering a business.</w:t>
            </w:r>
          </w:p>
        </w:tc>
        <w:tc>
          <w:tcPr>
            <w:tcW w:w="4537" w:type="dxa"/>
          </w:tcPr>
          <w:p w14:paraId="54D8E8DB" w14:textId="77777777" w:rsidR="001B0576" w:rsidRPr="001B0576" w:rsidRDefault="001B0576" w:rsidP="001B0576">
            <w:pPr>
              <w:pStyle w:val="TableText"/>
            </w:pPr>
            <w:r w:rsidRPr="001B0576">
              <w:t>Protecting against malware:</w:t>
            </w:r>
          </w:p>
          <w:p w14:paraId="206A0934" w14:textId="77777777" w:rsidR="001B0576" w:rsidRDefault="001B0576" w:rsidP="001B0576">
            <w:pPr>
              <w:pStyle w:val="Tablebullet-main"/>
            </w:pPr>
            <w:r>
              <w:t>restrict administrator privileges</w:t>
            </w:r>
          </w:p>
          <w:p w14:paraId="1EEFDC18" w14:textId="77777777" w:rsidR="001B0576" w:rsidRDefault="001B0576" w:rsidP="001B0576">
            <w:pPr>
              <w:pStyle w:val="Tablebullet-main"/>
            </w:pPr>
            <w:r>
              <w:t>do not share passphrases</w:t>
            </w:r>
          </w:p>
          <w:p w14:paraId="52C58473" w14:textId="72DB5424" w:rsidR="001B0576" w:rsidRDefault="001B0576" w:rsidP="001B0576">
            <w:pPr>
              <w:pStyle w:val="Tablebullet-main"/>
            </w:pPr>
            <w:r>
              <w:t>remember to revoke accounts.</w:t>
            </w:r>
          </w:p>
        </w:tc>
      </w:tr>
    </w:tbl>
    <w:p w14:paraId="2AABD86B" w14:textId="14E7C7B8" w:rsidR="005C7BD8" w:rsidRDefault="001B0576" w:rsidP="001923C9">
      <w:pPr>
        <w:spacing w:before="0" w:after="0" w:line="240" w:lineRule="auto"/>
      </w:pPr>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B0576" w14:paraId="43BD7222" w14:textId="77777777" w:rsidTr="00496A19">
        <w:tc>
          <w:tcPr>
            <w:tcW w:w="993" w:type="dxa"/>
            <w:tcBorders>
              <w:left w:val="single" w:sz="48" w:space="0" w:color="C81105"/>
              <w:bottom w:val="nil"/>
            </w:tcBorders>
            <w:shd w:val="clear" w:color="auto" w:fill="F2F2F2"/>
          </w:tcPr>
          <w:p w14:paraId="682F47D3" w14:textId="77777777" w:rsidR="001B0576" w:rsidRPr="003A30B3" w:rsidRDefault="001B0576" w:rsidP="00496A19">
            <w:pPr>
              <w:jc w:val="center"/>
            </w:pPr>
            <w:r>
              <w:rPr>
                <w:rFonts w:eastAsia="Times New Roman"/>
                <w:noProof/>
                <w:sz w:val="80"/>
                <w:szCs w:val="80"/>
                <w:lang w:eastAsia="en-AU"/>
              </w:rPr>
              <w:lastRenderedPageBreak/>
              <w:drawing>
                <wp:inline distT="0" distB="0" distL="0" distR="0" wp14:anchorId="7B7117B7" wp14:editId="3CA7BB78">
                  <wp:extent cx="396000" cy="396000"/>
                  <wp:effectExtent l="0" t="0" r="4445" b="4445"/>
                  <wp:docPr id="79"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8E35193" w14:textId="77777777" w:rsidR="001B0576" w:rsidRPr="00D61EA4" w:rsidRDefault="001B0576" w:rsidP="00496A19">
            <w:pPr>
              <w:pStyle w:val="Calloutheading"/>
            </w:pPr>
            <w:r>
              <w:t>Safety</w:t>
            </w:r>
          </w:p>
        </w:tc>
      </w:tr>
      <w:tr w:rsidR="001B0576" w14:paraId="3442A2EC" w14:textId="77777777" w:rsidTr="00496A19">
        <w:tc>
          <w:tcPr>
            <w:tcW w:w="9072" w:type="dxa"/>
            <w:gridSpan w:val="2"/>
            <w:tcBorders>
              <w:left w:val="single" w:sz="48" w:space="0" w:color="C81105"/>
            </w:tcBorders>
            <w:shd w:val="clear" w:color="auto" w:fill="F2F2F2"/>
          </w:tcPr>
          <w:p w14:paraId="55D05466" w14:textId="3E285F29" w:rsidR="001B0576" w:rsidRPr="00C04F17" w:rsidRDefault="001B0576" w:rsidP="00496A19">
            <w:pPr>
              <w:pStyle w:val="Callouttext"/>
            </w:pPr>
            <w:r>
              <w:rPr>
                <w:b/>
              </w:rPr>
              <w:t>Passphrase</w:t>
            </w:r>
            <w:r>
              <w:t xml:space="preserve"> : Use a phrase or sentence, not one word, as a password.</w:t>
            </w:r>
          </w:p>
        </w:tc>
      </w:tr>
    </w:tbl>
    <w:p w14:paraId="3A6BBEB9" w14:textId="6B25CCDE" w:rsidR="005C7BD8" w:rsidRDefault="001B0576" w:rsidP="007A0B6B">
      <w:pPr>
        <w:spacing w:before="160"/>
      </w:pPr>
      <w:r>
        <w:t>L</w:t>
      </w:r>
      <w:r w:rsidR="005C7BD8">
        <w:t>earn more about passphrases: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237"/>
      </w:tblGrid>
      <w:tr w:rsidR="001923C9" w14:paraId="74E06CAE" w14:textId="77777777" w:rsidTr="007A0B6B">
        <w:tc>
          <w:tcPr>
            <w:tcW w:w="2943" w:type="dxa"/>
          </w:tcPr>
          <w:p w14:paraId="68C3FB84" w14:textId="77777777" w:rsidR="001923C9" w:rsidRPr="001923C9" w:rsidRDefault="001923C9" w:rsidP="001923C9">
            <w:pPr>
              <w:pStyle w:val="TableHeading"/>
            </w:pPr>
            <w:r w:rsidRPr="001923C9">
              <w:t>What is a passphrase?</w:t>
            </w:r>
          </w:p>
          <w:p w14:paraId="561FF31B" w14:textId="4194EAB8" w:rsidR="001923C9" w:rsidRPr="001923C9" w:rsidRDefault="001923C9" w:rsidP="001923C9">
            <w:pPr>
              <w:pStyle w:val="TableText"/>
            </w:pPr>
            <w:r w:rsidRPr="001923C9">
              <w:t>A passphrase is similar to a password. It is used to verify access to a computer system, program, or service.</w:t>
            </w:r>
          </w:p>
        </w:tc>
        <w:tc>
          <w:tcPr>
            <w:tcW w:w="6237" w:type="dxa"/>
          </w:tcPr>
          <w:p w14:paraId="667CF128" w14:textId="77777777" w:rsidR="001923C9" w:rsidRPr="001923C9" w:rsidRDefault="001923C9" w:rsidP="001923C9">
            <w:pPr>
              <w:pStyle w:val="TableText"/>
            </w:pPr>
            <w:r w:rsidRPr="001923C9">
              <w:t>Passphrases are most effective when they are:</w:t>
            </w:r>
          </w:p>
          <w:p w14:paraId="623C696A" w14:textId="77777777" w:rsidR="001923C9" w:rsidRPr="001923C9" w:rsidRDefault="001923C9" w:rsidP="001923C9">
            <w:pPr>
              <w:pStyle w:val="Tablebullet-main"/>
            </w:pPr>
            <w:r w:rsidRPr="001923C9">
              <w:t>Used with multi-factor authentication</w:t>
            </w:r>
          </w:p>
          <w:p w14:paraId="42A4F833" w14:textId="77777777" w:rsidR="001923C9" w:rsidRPr="001923C9" w:rsidRDefault="001923C9" w:rsidP="001923C9">
            <w:pPr>
              <w:pStyle w:val="Tablebullet-main"/>
            </w:pPr>
            <w:r w:rsidRPr="001923C9">
              <w:t>Unique – not a famous phrase or lyric, and not re-used</w:t>
            </w:r>
          </w:p>
          <w:p w14:paraId="4DD29D8F" w14:textId="77777777" w:rsidR="001923C9" w:rsidRPr="001923C9" w:rsidRDefault="001923C9" w:rsidP="001923C9">
            <w:pPr>
              <w:pStyle w:val="Tablebullet-main"/>
            </w:pPr>
            <w:r w:rsidRPr="001923C9">
              <w:t>Longer – phrases are generally longer than words</w:t>
            </w:r>
          </w:p>
          <w:p w14:paraId="23F35968" w14:textId="77777777" w:rsidR="001923C9" w:rsidRPr="001923C9" w:rsidRDefault="001923C9" w:rsidP="001923C9">
            <w:pPr>
              <w:pStyle w:val="Tablebullet-main"/>
            </w:pPr>
            <w:r w:rsidRPr="001923C9">
              <w:t>Complex – naturally occurring in a sentence with uppercase, symbols and punctuation</w:t>
            </w:r>
          </w:p>
          <w:p w14:paraId="22BE2D66" w14:textId="5D2B2256" w:rsidR="001923C9" w:rsidRDefault="001923C9" w:rsidP="001923C9">
            <w:pPr>
              <w:pStyle w:val="Tablebullet-main"/>
            </w:pPr>
            <w:r w:rsidRPr="001923C9">
              <w:t>Easy to remember – saves you being locked out.</w:t>
            </w:r>
          </w:p>
        </w:tc>
      </w:tr>
      <w:tr w:rsidR="001923C9" w14:paraId="3B98D5C8" w14:textId="77777777" w:rsidTr="007A0B6B">
        <w:tc>
          <w:tcPr>
            <w:tcW w:w="2943" w:type="dxa"/>
          </w:tcPr>
          <w:p w14:paraId="4A565603" w14:textId="77777777" w:rsidR="001923C9" w:rsidRPr="002E2AEA" w:rsidRDefault="001923C9" w:rsidP="002E2AEA">
            <w:pPr>
              <w:pStyle w:val="TableHeading"/>
            </w:pPr>
            <w:r w:rsidRPr="002E2AEA">
              <w:t>Why use a passphrase?</w:t>
            </w:r>
          </w:p>
          <w:p w14:paraId="60B64C1D" w14:textId="309CBB37" w:rsidR="001923C9" w:rsidRPr="001923C9" w:rsidRDefault="001923C9" w:rsidP="001923C9">
            <w:pPr>
              <w:pStyle w:val="TableText"/>
            </w:pPr>
            <w:r w:rsidRPr="001923C9">
              <w:t>Brute Force Attacks and Dictionary Attacks both generate millions of password/passphrase attempts per second.</w:t>
            </w:r>
          </w:p>
        </w:tc>
        <w:tc>
          <w:tcPr>
            <w:tcW w:w="6237" w:type="dxa"/>
          </w:tcPr>
          <w:p w14:paraId="5966186C" w14:textId="77777777" w:rsidR="001923C9" w:rsidRPr="001923C9" w:rsidRDefault="001923C9" w:rsidP="001923C9">
            <w:pPr>
              <w:pStyle w:val="Tablebullet-main"/>
            </w:pPr>
            <w:r w:rsidRPr="001923C9">
              <w:t>Greater security and more convenience.</w:t>
            </w:r>
          </w:p>
          <w:p w14:paraId="3CC3BD54" w14:textId="77777777" w:rsidR="001923C9" w:rsidRPr="001923C9" w:rsidRDefault="001923C9" w:rsidP="001923C9">
            <w:pPr>
              <w:pStyle w:val="Tablebullet-main"/>
            </w:pPr>
            <w:r w:rsidRPr="001923C9">
              <w:t>Harder to crack against common password attacks</w:t>
            </w:r>
          </w:p>
          <w:p w14:paraId="3C430E0B" w14:textId="77777777" w:rsidR="001923C9" w:rsidRPr="001923C9" w:rsidRDefault="001923C9" w:rsidP="001923C9">
            <w:pPr>
              <w:pStyle w:val="Tablebullet-main"/>
            </w:pPr>
            <w:r w:rsidRPr="001923C9">
              <w:t>Easier to remember than random characters</w:t>
            </w:r>
          </w:p>
          <w:p w14:paraId="4C92ECF2" w14:textId="039DAD3F" w:rsidR="001923C9" w:rsidRDefault="001923C9" w:rsidP="005C7BD8">
            <w:pPr>
              <w:pStyle w:val="Tablebullet-main"/>
            </w:pPr>
            <w:r w:rsidRPr="001923C9">
              <w:t>Meets password requirements easily – upper and lower-case lettering, symbols, and punctuation</w:t>
            </w:r>
          </w:p>
        </w:tc>
      </w:tr>
      <w:tr w:rsidR="001923C9" w14:paraId="418EA9A0" w14:textId="77777777" w:rsidTr="007A0B6B">
        <w:tc>
          <w:tcPr>
            <w:tcW w:w="2943" w:type="dxa"/>
          </w:tcPr>
          <w:p w14:paraId="714E39A3" w14:textId="1F9CA2A2" w:rsidR="001923C9" w:rsidRDefault="001923C9" w:rsidP="001923C9">
            <w:pPr>
              <w:pStyle w:val="TableHeading"/>
            </w:pPr>
            <w:r>
              <w:t>Where to use a passphrase</w:t>
            </w:r>
          </w:p>
        </w:tc>
        <w:tc>
          <w:tcPr>
            <w:tcW w:w="6237" w:type="dxa"/>
          </w:tcPr>
          <w:p w14:paraId="596FD00E" w14:textId="77777777" w:rsidR="001923C9" w:rsidRPr="001923C9" w:rsidRDefault="001923C9" w:rsidP="001923C9">
            <w:pPr>
              <w:pStyle w:val="TableText"/>
            </w:pPr>
            <w:r w:rsidRPr="001923C9">
              <w:t>For all fixed and mobile devices.</w:t>
            </w:r>
          </w:p>
          <w:p w14:paraId="61061634" w14:textId="2181FA9E" w:rsidR="001923C9" w:rsidRPr="001923C9" w:rsidRDefault="001923C9" w:rsidP="001923C9">
            <w:pPr>
              <w:pStyle w:val="TableText"/>
            </w:pPr>
            <w:r w:rsidRPr="001923C9">
              <w:t>Passphrases will significantly increase security across all of your business' devices.</w:t>
            </w:r>
          </w:p>
        </w:tc>
      </w:tr>
    </w:tbl>
    <w:p w14:paraId="175D9E2B" w14:textId="3534A26A" w:rsidR="001923C9" w:rsidRDefault="001923C9" w:rsidP="001923C9">
      <w:r>
        <w:br w:type="page"/>
      </w:r>
    </w:p>
    <w:p w14:paraId="1892F75A" w14:textId="73B40556" w:rsidR="005C7BD8" w:rsidRPr="006B33E4" w:rsidRDefault="005C7BD8" w:rsidP="006B33E4">
      <w:pPr>
        <w:pStyle w:val="TableText"/>
      </w:pPr>
      <w:r w:rsidRPr="006B33E4">
        <w:lastRenderedPageBreak/>
        <w:t>Table 1: A comparison of password vs passphrase security.</w:t>
      </w:r>
    </w:p>
    <w:tbl>
      <w:tblPr>
        <w:tblStyle w:val="TableGrid"/>
        <w:tblW w:w="0" w:type="auto"/>
        <w:tblInd w:w="108" w:type="dxa"/>
        <w:tblLook w:val="04A0" w:firstRow="1" w:lastRow="0" w:firstColumn="1" w:lastColumn="0" w:noHBand="0" w:noVBand="1"/>
      </w:tblPr>
      <w:tblGrid>
        <w:gridCol w:w="1732"/>
        <w:gridCol w:w="1888"/>
        <w:gridCol w:w="1623"/>
        <w:gridCol w:w="1539"/>
        <w:gridCol w:w="2352"/>
      </w:tblGrid>
      <w:tr w:rsidR="002E2AEA" w14:paraId="6155AD5E" w14:textId="77777777" w:rsidTr="005141CF">
        <w:tc>
          <w:tcPr>
            <w:tcW w:w="1560" w:type="dxa"/>
            <w:vMerge w:val="restart"/>
            <w:shd w:val="clear" w:color="auto" w:fill="D9D9D9" w:themeFill="background1" w:themeFillShade="D9"/>
            <w:vAlign w:val="center"/>
          </w:tcPr>
          <w:p w14:paraId="65A7B793" w14:textId="04639C8C" w:rsidR="002E2AEA" w:rsidRPr="002E2AEA" w:rsidRDefault="002E2AEA" w:rsidP="002E2AEA">
            <w:pPr>
              <w:pStyle w:val="TableHeading"/>
              <w:jc w:val="center"/>
            </w:pPr>
            <w:r w:rsidRPr="002E2AEA">
              <w:t>PASSWORD/ PASSPHRASE</w:t>
            </w:r>
          </w:p>
        </w:tc>
        <w:tc>
          <w:tcPr>
            <w:tcW w:w="3541" w:type="dxa"/>
            <w:gridSpan w:val="2"/>
            <w:tcBorders>
              <w:bottom w:val="single" w:sz="4" w:space="0" w:color="auto"/>
            </w:tcBorders>
            <w:shd w:val="clear" w:color="auto" w:fill="D9D9D9" w:themeFill="background1" w:themeFillShade="D9"/>
            <w:vAlign w:val="center"/>
          </w:tcPr>
          <w:p w14:paraId="532D62F3" w14:textId="701EB98D" w:rsidR="002E2AEA" w:rsidRPr="002E2AEA" w:rsidRDefault="002E2AEA" w:rsidP="002E2AEA">
            <w:pPr>
              <w:pStyle w:val="TableHeading"/>
              <w:jc w:val="center"/>
            </w:pPr>
            <w:r w:rsidRPr="002E2AEA">
              <w:t>TIME TO CRACK</w:t>
            </w:r>
          </w:p>
        </w:tc>
        <w:tc>
          <w:tcPr>
            <w:tcW w:w="1547" w:type="dxa"/>
            <w:vMerge w:val="restart"/>
            <w:shd w:val="clear" w:color="auto" w:fill="D9D9D9" w:themeFill="background1" w:themeFillShade="D9"/>
            <w:vAlign w:val="center"/>
          </w:tcPr>
          <w:p w14:paraId="0F39E038" w14:textId="0314F5C8" w:rsidR="002E2AEA" w:rsidRPr="002E2AEA" w:rsidRDefault="002E2AEA" w:rsidP="002E2AEA">
            <w:pPr>
              <w:pStyle w:val="TableHeading"/>
              <w:jc w:val="center"/>
            </w:pPr>
            <w:r w:rsidRPr="002E2AEA">
              <w:t>EASY TO REMEMBER</w:t>
            </w:r>
          </w:p>
        </w:tc>
        <w:tc>
          <w:tcPr>
            <w:tcW w:w="2530" w:type="dxa"/>
            <w:vMerge w:val="restart"/>
            <w:shd w:val="clear" w:color="auto" w:fill="D9D9D9" w:themeFill="background1" w:themeFillShade="D9"/>
            <w:vAlign w:val="center"/>
          </w:tcPr>
          <w:p w14:paraId="3A5B72F3" w14:textId="5625A3EA" w:rsidR="002E2AEA" w:rsidRPr="002E2AEA" w:rsidRDefault="002E2AEA" w:rsidP="002E2AEA">
            <w:pPr>
              <w:pStyle w:val="TableHeading"/>
              <w:jc w:val="center"/>
            </w:pPr>
            <w:r w:rsidRPr="002E2AEA">
              <w:t>COMMENTS</w:t>
            </w:r>
          </w:p>
        </w:tc>
      </w:tr>
      <w:tr w:rsidR="002E2AEA" w14:paraId="5972C793" w14:textId="77777777" w:rsidTr="005141CF">
        <w:tc>
          <w:tcPr>
            <w:tcW w:w="1560" w:type="dxa"/>
            <w:vMerge/>
          </w:tcPr>
          <w:p w14:paraId="2EE8C7DD" w14:textId="77777777" w:rsidR="002E2AEA" w:rsidRDefault="002E2AEA" w:rsidP="002E2AEA"/>
        </w:tc>
        <w:tc>
          <w:tcPr>
            <w:tcW w:w="1918" w:type="dxa"/>
            <w:shd w:val="clear" w:color="auto" w:fill="D9D9D9" w:themeFill="background1" w:themeFillShade="D9"/>
            <w:vAlign w:val="center"/>
          </w:tcPr>
          <w:p w14:paraId="33484586" w14:textId="372ED0FE" w:rsidR="002E2AEA" w:rsidRPr="002E2AEA" w:rsidRDefault="002E2AEA" w:rsidP="002E2AEA">
            <w:pPr>
              <w:pStyle w:val="TableHeading"/>
              <w:jc w:val="center"/>
            </w:pPr>
            <w:r w:rsidRPr="002E2AEA">
              <w:t>Brute Force Attack</w:t>
            </w:r>
          </w:p>
        </w:tc>
        <w:tc>
          <w:tcPr>
            <w:tcW w:w="1623" w:type="dxa"/>
            <w:shd w:val="clear" w:color="auto" w:fill="D9D9D9" w:themeFill="background1" w:themeFillShade="D9"/>
            <w:vAlign w:val="center"/>
          </w:tcPr>
          <w:p w14:paraId="769FF028" w14:textId="1A1476E5" w:rsidR="002E2AEA" w:rsidRPr="002E2AEA" w:rsidRDefault="002E2AEA" w:rsidP="002E2AEA">
            <w:pPr>
              <w:pStyle w:val="TableHeading"/>
              <w:jc w:val="center"/>
            </w:pPr>
            <w:r w:rsidRPr="002E2AEA">
              <w:t>Dictionary Attack</w:t>
            </w:r>
          </w:p>
        </w:tc>
        <w:tc>
          <w:tcPr>
            <w:tcW w:w="1547" w:type="dxa"/>
            <w:vMerge/>
          </w:tcPr>
          <w:p w14:paraId="70CD1D7F" w14:textId="77777777" w:rsidR="002E2AEA" w:rsidRDefault="002E2AEA" w:rsidP="002E2AEA"/>
        </w:tc>
        <w:tc>
          <w:tcPr>
            <w:tcW w:w="2530" w:type="dxa"/>
            <w:vMerge/>
          </w:tcPr>
          <w:p w14:paraId="07F191CB" w14:textId="77777777" w:rsidR="002E2AEA" w:rsidRDefault="002E2AEA" w:rsidP="002E2AEA"/>
        </w:tc>
      </w:tr>
      <w:tr w:rsidR="002E2AEA" w14:paraId="6490A01B" w14:textId="77777777" w:rsidTr="005141CF">
        <w:tc>
          <w:tcPr>
            <w:tcW w:w="1560" w:type="dxa"/>
          </w:tcPr>
          <w:p w14:paraId="235F4066" w14:textId="10D23127" w:rsidR="002E2AEA" w:rsidRPr="005141CF" w:rsidRDefault="002E2AEA" w:rsidP="005141CF">
            <w:pPr>
              <w:pStyle w:val="TableText"/>
            </w:pPr>
            <w:r w:rsidRPr="005141CF">
              <w:t>password123</w:t>
            </w:r>
          </w:p>
        </w:tc>
        <w:tc>
          <w:tcPr>
            <w:tcW w:w="1918" w:type="dxa"/>
          </w:tcPr>
          <w:p w14:paraId="18365569" w14:textId="6AB45DD0" w:rsidR="002E2AEA" w:rsidRPr="005141CF" w:rsidRDefault="002E2AEA" w:rsidP="005141CF">
            <w:pPr>
              <w:pStyle w:val="TableText"/>
            </w:pPr>
            <w:r w:rsidRPr="005141CF">
              <w:t>Instantly Less than AU$0.01</w:t>
            </w:r>
          </w:p>
        </w:tc>
        <w:tc>
          <w:tcPr>
            <w:tcW w:w="1623" w:type="dxa"/>
          </w:tcPr>
          <w:p w14:paraId="77775424" w14:textId="247FDAB1" w:rsidR="002E2AEA" w:rsidRPr="005141CF" w:rsidRDefault="002E2AEA" w:rsidP="005141CF">
            <w:pPr>
              <w:pStyle w:val="TableText"/>
            </w:pPr>
            <w:r w:rsidRPr="005141CF">
              <w:t>Instantly Less than AU$0.01</w:t>
            </w:r>
          </w:p>
        </w:tc>
        <w:tc>
          <w:tcPr>
            <w:tcW w:w="1547" w:type="dxa"/>
          </w:tcPr>
          <w:p w14:paraId="37E3CF5B" w14:textId="57F581E1" w:rsidR="002E2AEA" w:rsidRPr="005141CF" w:rsidRDefault="002E2AEA" w:rsidP="005141CF">
            <w:pPr>
              <w:pStyle w:val="TableText"/>
            </w:pPr>
            <w:r w:rsidRPr="005141CF">
              <w:t>Very Easy (too easy)</w:t>
            </w:r>
          </w:p>
        </w:tc>
        <w:tc>
          <w:tcPr>
            <w:tcW w:w="2530" w:type="dxa"/>
          </w:tcPr>
          <w:p w14:paraId="3996ADA7" w14:textId="00847CD1" w:rsidR="002E2AEA" w:rsidRPr="005141CF" w:rsidRDefault="002E2AEA" w:rsidP="005141CF">
            <w:pPr>
              <w:pStyle w:val="TableText"/>
            </w:pPr>
            <w:r w:rsidRPr="005141CF">
              <w:t>One of the most commonly used passwords on the planet.</w:t>
            </w:r>
          </w:p>
        </w:tc>
      </w:tr>
      <w:tr w:rsidR="002E2AEA" w14:paraId="10BE5195" w14:textId="77777777" w:rsidTr="005141CF">
        <w:tc>
          <w:tcPr>
            <w:tcW w:w="1560" w:type="dxa"/>
          </w:tcPr>
          <w:p w14:paraId="1B5B0DBE" w14:textId="18EF2E02" w:rsidR="002E2AEA" w:rsidRPr="005141CF" w:rsidRDefault="002E2AEA" w:rsidP="005141CF">
            <w:pPr>
              <w:pStyle w:val="TableText"/>
            </w:pPr>
            <w:r w:rsidRPr="005141CF">
              <w:t>Spaghetti95!</w:t>
            </w:r>
          </w:p>
        </w:tc>
        <w:tc>
          <w:tcPr>
            <w:tcW w:w="1918" w:type="dxa"/>
          </w:tcPr>
          <w:p w14:paraId="0F2AF503" w14:textId="2AC4C231" w:rsidR="002E2AEA" w:rsidRPr="005141CF" w:rsidRDefault="002E2AEA" w:rsidP="005141CF">
            <w:pPr>
              <w:pStyle w:val="TableText"/>
            </w:pPr>
            <w:r w:rsidRPr="005141CF">
              <w:t>48 hours AU$587.50</w:t>
            </w:r>
          </w:p>
        </w:tc>
        <w:tc>
          <w:tcPr>
            <w:tcW w:w="1623" w:type="dxa"/>
          </w:tcPr>
          <w:p w14:paraId="7E063666" w14:textId="595AA5DE" w:rsidR="002E2AEA" w:rsidRPr="005141CF" w:rsidRDefault="002E2AEA" w:rsidP="005141CF">
            <w:pPr>
              <w:pStyle w:val="TableText"/>
            </w:pPr>
            <w:r w:rsidRPr="005141CF">
              <w:t>Less than half an hour AU$6.10</w:t>
            </w:r>
          </w:p>
        </w:tc>
        <w:tc>
          <w:tcPr>
            <w:tcW w:w="1547" w:type="dxa"/>
          </w:tcPr>
          <w:p w14:paraId="4F61DDBE" w14:textId="059A2E36" w:rsidR="002E2AEA" w:rsidRPr="005141CF" w:rsidRDefault="002E2AEA" w:rsidP="005141CF">
            <w:pPr>
              <w:pStyle w:val="TableText"/>
            </w:pPr>
            <w:r w:rsidRPr="005141CF">
              <w:t>Easy</w:t>
            </w:r>
          </w:p>
        </w:tc>
        <w:tc>
          <w:tcPr>
            <w:tcW w:w="2530" w:type="dxa"/>
          </w:tcPr>
          <w:p w14:paraId="78849112" w14:textId="06EB8B10" w:rsidR="002E2AEA" w:rsidRPr="005141CF" w:rsidRDefault="002E2AEA" w:rsidP="005141CF">
            <w:pPr>
              <w:pStyle w:val="TableText"/>
            </w:pPr>
            <w:r w:rsidRPr="005141CF">
              <w:t>Some complexity in the most common areas, and very short length. Easy to remember, but easy to crack</w:t>
            </w:r>
          </w:p>
        </w:tc>
      </w:tr>
      <w:tr w:rsidR="002E2AEA" w14:paraId="5AFE0AD3" w14:textId="77777777" w:rsidTr="005141CF">
        <w:tc>
          <w:tcPr>
            <w:tcW w:w="1560" w:type="dxa"/>
          </w:tcPr>
          <w:p w14:paraId="704C8649" w14:textId="15429631" w:rsidR="002E2AEA" w:rsidRPr="005141CF" w:rsidRDefault="002E2AEA" w:rsidP="005141CF">
            <w:pPr>
              <w:pStyle w:val="TableText"/>
            </w:pPr>
            <w:r w:rsidRPr="005141CF">
              <w:t>5paghetti!95</w:t>
            </w:r>
          </w:p>
        </w:tc>
        <w:tc>
          <w:tcPr>
            <w:tcW w:w="1918" w:type="dxa"/>
          </w:tcPr>
          <w:p w14:paraId="42C89176" w14:textId="3688A42D" w:rsidR="002E2AEA" w:rsidRPr="005141CF" w:rsidRDefault="002E2AEA" w:rsidP="005141CF">
            <w:pPr>
              <w:pStyle w:val="TableText"/>
            </w:pPr>
            <w:r w:rsidRPr="005141CF">
              <w:t>24 hours AU$293.70</w:t>
            </w:r>
          </w:p>
        </w:tc>
        <w:tc>
          <w:tcPr>
            <w:tcW w:w="1623" w:type="dxa"/>
          </w:tcPr>
          <w:p w14:paraId="238127EC" w14:textId="330F2C0A" w:rsidR="002E2AEA" w:rsidRPr="005141CF" w:rsidRDefault="002E2AEA" w:rsidP="005141CF">
            <w:pPr>
              <w:pStyle w:val="TableText"/>
            </w:pPr>
            <w:r w:rsidRPr="005141CF">
              <w:t>Less than 1 hour AU$12.20</w:t>
            </w:r>
          </w:p>
        </w:tc>
        <w:tc>
          <w:tcPr>
            <w:tcW w:w="1547" w:type="dxa"/>
          </w:tcPr>
          <w:p w14:paraId="2CE54A39" w14:textId="68193F5E" w:rsidR="002E2AEA" w:rsidRPr="005141CF" w:rsidRDefault="002E2AEA" w:rsidP="005141CF">
            <w:pPr>
              <w:pStyle w:val="TableText"/>
            </w:pPr>
            <w:r w:rsidRPr="005141CF">
              <w:t>Somewhat Easy</w:t>
            </w:r>
          </w:p>
        </w:tc>
        <w:tc>
          <w:tcPr>
            <w:tcW w:w="2530" w:type="dxa"/>
          </w:tcPr>
          <w:p w14:paraId="735D3D1A" w14:textId="2BA0DAC8" w:rsidR="002E2AEA" w:rsidRPr="005141CF" w:rsidRDefault="002E2AEA" w:rsidP="005141CF">
            <w:pPr>
              <w:pStyle w:val="TableText"/>
            </w:pPr>
            <w:r w:rsidRPr="005141CF">
              <w:t>Not much more complexity than above with character substitution, and still short length. Easy to remember, but easy to crack.</w:t>
            </w:r>
          </w:p>
        </w:tc>
      </w:tr>
      <w:tr w:rsidR="002E2AEA" w14:paraId="59A50E94" w14:textId="77777777" w:rsidTr="005141CF">
        <w:tc>
          <w:tcPr>
            <w:tcW w:w="1560" w:type="dxa"/>
          </w:tcPr>
          <w:p w14:paraId="5EF22E92" w14:textId="60DD70AC" w:rsidR="002E2AEA" w:rsidRPr="005141CF" w:rsidRDefault="002E2AEA" w:rsidP="005141CF">
            <w:pPr>
              <w:pStyle w:val="TableText"/>
            </w:pPr>
            <w:r w:rsidRPr="005141CF">
              <w:t>A&amp;d8J+1!</w:t>
            </w:r>
          </w:p>
        </w:tc>
        <w:tc>
          <w:tcPr>
            <w:tcW w:w="1918" w:type="dxa"/>
          </w:tcPr>
          <w:p w14:paraId="0BF182CA" w14:textId="2A386A41" w:rsidR="002E2AEA" w:rsidRPr="005141CF" w:rsidRDefault="002E2AEA" w:rsidP="005141CF">
            <w:pPr>
              <w:pStyle w:val="TableText"/>
            </w:pPr>
            <w:r w:rsidRPr="005141CF">
              <w:t>2.5 hours AU$30.60</w:t>
            </w:r>
          </w:p>
        </w:tc>
        <w:tc>
          <w:tcPr>
            <w:tcW w:w="1623" w:type="dxa"/>
          </w:tcPr>
          <w:p w14:paraId="4B333A80" w14:textId="5150FC14" w:rsidR="002E2AEA" w:rsidRPr="005141CF" w:rsidRDefault="002E2AEA" w:rsidP="005141CF">
            <w:pPr>
              <w:pStyle w:val="TableText"/>
            </w:pPr>
            <w:r w:rsidRPr="005141CF">
              <w:t>2.5 hours AU$30.60</w:t>
            </w:r>
          </w:p>
        </w:tc>
        <w:tc>
          <w:tcPr>
            <w:tcW w:w="1547" w:type="dxa"/>
          </w:tcPr>
          <w:p w14:paraId="07582668" w14:textId="2AE37B83" w:rsidR="002E2AEA" w:rsidRPr="005141CF" w:rsidRDefault="002E2AEA" w:rsidP="005141CF">
            <w:pPr>
              <w:pStyle w:val="TableText"/>
            </w:pPr>
            <w:r w:rsidRPr="005141CF">
              <w:t>Very Difficult</w:t>
            </w:r>
          </w:p>
        </w:tc>
        <w:tc>
          <w:tcPr>
            <w:tcW w:w="2530" w:type="dxa"/>
          </w:tcPr>
          <w:p w14:paraId="5BC61874" w14:textId="740607CF" w:rsidR="002E2AEA" w:rsidRPr="005141CF" w:rsidRDefault="002E2AEA" w:rsidP="005141CF">
            <w:pPr>
              <w:pStyle w:val="TableText"/>
            </w:pPr>
            <w:r w:rsidRPr="005141CF">
              <w:t>Mildly complex, but shorter than the above passwords. Hard to remember, easy to crack (against BFA).</w:t>
            </w:r>
          </w:p>
        </w:tc>
      </w:tr>
      <w:tr w:rsidR="002E2AEA" w14:paraId="66584296" w14:textId="77777777" w:rsidTr="005141CF">
        <w:tc>
          <w:tcPr>
            <w:tcW w:w="1560" w:type="dxa"/>
          </w:tcPr>
          <w:p w14:paraId="2C2D27F2" w14:textId="26668B62" w:rsidR="002E2AEA" w:rsidRPr="005141CF" w:rsidRDefault="002E2AEA" w:rsidP="005141CF">
            <w:pPr>
              <w:pStyle w:val="TableText"/>
            </w:pPr>
            <w:r w:rsidRPr="005141CF">
              <w:t>I don't like pineapple on my pizza!</w:t>
            </w:r>
          </w:p>
        </w:tc>
        <w:tc>
          <w:tcPr>
            <w:tcW w:w="1918" w:type="dxa"/>
          </w:tcPr>
          <w:p w14:paraId="5B624322" w14:textId="46FDF9C1" w:rsidR="002E2AEA" w:rsidRPr="005141CF" w:rsidRDefault="002E2AEA" w:rsidP="005141CF">
            <w:pPr>
              <w:pStyle w:val="TableText"/>
            </w:pPr>
            <w:r w:rsidRPr="005141CF">
              <w:t>More than 1 Year More than AU$107,222.40</w:t>
            </w:r>
          </w:p>
        </w:tc>
        <w:tc>
          <w:tcPr>
            <w:tcW w:w="1623" w:type="dxa"/>
          </w:tcPr>
          <w:p w14:paraId="63B64F7C" w14:textId="18634213" w:rsidR="002E2AEA" w:rsidRPr="005141CF" w:rsidRDefault="002E2AEA" w:rsidP="005141CF">
            <w:pPr>
              <w:pStyle w:val="TableText"/>
            </w:pPr>
            <w:r w:rsidRPr="005141CF">
              <w:t>More than 40 days More than AU$11,750.40</w:t>
            </w:r>
          </w:p>
        </w:tc>
        <w:tc>
          <w:tcPr>
            <w:tcW w:w="1547" w:type="dxa"/>
          </w:tcPr>
          <w:p w14:paraId="6414239B" w14:textId="32EA8807" w:rsidR="002E2AEA" w:rsidRPr="005141CF" w:rsidRDefault="002E2AEA" w:rsidP="005141CF">
            <w:pPr>
              <w:pStyle w:val="TableText"/>
            </w:pPr>
            <w:r w:rsidRPr="005141CF">
              <w:t>Easy</w:t>
            </w:r>
          </w:p>
        </w:tc>
        <w:tc>
          <w:tcPr>
            <w:tcW w:w="2530" w:type="dxa"/>
          </w:tcPr>
          <w:p w14:paraId="73A6F029" w14:textId="6A714610" w:rsidR="002E2AEA" w:rsidRPr="005141CF" w:rsidRDefault="002E2AEA" w:rsidP="005141CF">
            <w:pPr>
              <w:pStyle w:val="TableText"/>
            </w:pPr>
            <w:r w:rsidRPr="005141CF">
              <w:t>Excellent character length (35 characters). Complexity is naturally high given the apostrophe, exclamation mark and use of spaces. Very easy to remember, and very difficult to crack.</w:t>
            </w:r>
          </w:p>
        </w:tc>
      </w:tr>
    </w:tbl>
    <w:p w14:paraId="23051199" w14:textId="77777777" w:rsidR="005C7BD8" w:rsidRDefault="005C7BD8" w:rsidP="005C7BD8">
      <w:r>
        <w:br w:type="page"/>
      </w:r>
    </w:p>
    <w:p w14:paraId="1480D9AD" w14:textId="77777777" w:rsidR="005C7BD8" w:rsidRDefault="005C7BD8" w:rsidP="005C7BD8">
      <w:pPr>
        <w:pStyle w:val="Heading2"/>
      </w:pPr>
      <w:bookmarkStart w:id="30" w:name="_Toc95142603"/>
      <w:r>
        <w:lastRenderedPageBreak/>
        <w:t>Employee training</w:t>
      </w:r>
      <w:bookmarkEnd w:id="30"/>
    </w:p>
    <w:p w14:paraId="673E8952" w14:textId="77777777" w:rsidR="005C7BD8" w:rsidRDefault="005C7BD8" w:rsidP="005C7BD8">
      <w:r>
        <w:t>Employee training helps to protect the staff and business against cyber threats.</w:t>
      </w:r>
    </w:p>
    <w:p w14:paraId="37657375" w14:textId="4A0B13D7" w:rsidR="00952552" w:rsidRDefault="005C7BD8" w:rsidP="00952552">
      <w:r>
        <w:t>A cyber security incident response plan can help to change the habits and behaviours of staff and create a sense of shared accountability in keeping a small business safe.</w:t>
      </w:r>
    </w:p>
    <w:p w14:paraId="5EAB11B9" w14:textId="681CE40B" w:rsidR="00952552" w:rsidRPr="00F11837" w:rsidRDefault="00952552" w:rsidP="00622F72">
      <w:pPr>
        <w:pStyle w:val="Heading3"/>
      </w:pPr>
      <w:r w:rsidRPr="00F11837">
        <w:t>Cyber Plan</w:t>
      </w:r>
    </w:p>
    <w:p w14:paraId="63D3C524" w14:textId="77777777" w:rsidR="00952552" w:rsidRPr="00F11837" w:rsidRDefault="00952552" w:rsidP="00952552">
      <w:r w:rsidRPr="00F11837">
        <w:t>A cyber security incident response plan teaches how to:</w:t>
      </w:r>
    </w:p>
    <w:p w14:paraId="4E3EE39F" w14:textId="77777777" w:rsidR="00952552" w:rsidRPr="00952552" w:rsidRDefault="00952552" w:rsidP="00952552">
      <w:pPr>
        <w:pStyle w:val="Bullet-main"/>
      </w:pPr>
      <w:r w:rsidRPr="00952552">
        <w:t>recognise</w:t>
      </w:r>
    </w:p>
    <w:p w14:paraId="5DAF3A07" w14:textId="77777777" w:rsidR="00952552" w:rsidRPr="00952552" w:rsidRDefault="00952552" w:rsidP="00952552">
      <w:pPr>
        <w:pStyle w:val="Bullet-main"/>
      </w:pPr>
      <w:r w:rsidRPr="00952552">
        <w:t>avoid</w:t>
      </w:r>
    </w:p>
    <w:p w14:paraId="265214A2" w14:textId="77777777" w:rsidR="00952552" w:rsidRPr="00952552" w:rsidRDefault="00952552" w:rsidP="00952552">
      <w:pPr>
        <w:pStyle w:val="Bullet-main"/>
      </w:pPr>
      <w:r w:rsidRPr="00952552">
        <w:t>report</w:t>
      </w:r>
    </w:p>
    <w:p w14:paraId="35EE4885" w14:textId="77777777" w:rsidR="00952552" w:rsidRPr="00952552" w:rsidRDefault="00952552" w:rsidP="00952552">
      <w:pPr>
        <w:pStyle w:val="Bullet-main"/>
      </w:pPr>
      <w:r w:rsidRPr="00952552">
        <w:t>remove</w:t>
      </w:r>
    </w:p>
    <w:p w14:paraId="1160DC9A" w14:textId="77777777" w:rsidR="00952552" w:rsidRPr="00952552" w:rsidRDefault="00952552" w:rsidP="00952552">
      <w:pPr>
        <w:pStyle w:val="Bullet-main"/>
      </w:pPr>
      <w:r w:rsidRPr="00952552">
        <w:t>recover.</w:t>
      </w:r>
    </w:p>
    <w:p w14:paraId="212DB4D8" w14:textId="77777777" w:rsidR="00952552" w:rsidRPr="00952552" w:rsidRDefault="00952552" w:rsidP="00952552"/>
    <w:p w14:paraId="717F75F1" w14:textId="77777777" w:rsidR="00952552" w:rsidRDefault="00952552" w:rsidP="00952552">
      <w:pPr>
        <w:jc w:val="center"/>
      </w:pPr>
      <w:r>
        <w:rPr>
          <w:noProof/>
        </w:rPr>
        <w:drawing>
          <wp:inline distT="0" distB="0" distL="0" distR="0" wp14:anchorId="4689D208" wp14:editId="79D60078">
            <wp:extent cx="4320000" cy="287890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878904"/>
                    </a:xfrm>
                    <a:prstGeom prst="rect">
                      <a:avLst/>
                    </a:prstGeom>
                  </pic:spPr>
                </pic:pic>
              </a:graphicData>
            </a:graphic>
          </wp:inline>
        </w:drawing>
      </w:r>
    </w:p>
    <w:p w14:paraId="41DC9696" w14:textId="77777777" w:rsidR="00952552" w:rsidRDefault="00952552" w:rsidP="00952552">
      <w:pPr>
        <w:pStyle w:val="Caption"/>
      </w:pPr>
      <w:r>
        <w:t>1769714384 / XartProduction / shutterstock.com</w:t>
      </w:r>
    </w:p>
    <w:p w14:paraId="26632F21" w14:textId="2E5C2CC1" w:rsidR="00952552" w:rsidRDefault="00952552">
      <w:pPr>
        <w:spacing w:before="0" w:after="0" w:line="240" w:lineRule="auto"/>
        <w:rPr>
          <w:bCs/>
          <w:color w:val="808080"/>
          <w:sz w:val="20"/>
          <w:szCs w:val="18"/>
        </w:rPr>
      </w:pPr>
      <w:r>
        <w:br w:type="page"/>
      </w:r>
    </w:p>
    <w:p w14:paraId="291568B8" w14:textId="21DCEEB0" w:rsidR="005C7BD8" w:rsidRDefault="00952552" w:rsidP="005C7BD8">
      <w:r>
        <w:lastRenderedPageBreak/>
        <w:t>L</w:t>
      </w:r>
      <w:r w:rsidR="005C7BD8">
        <w:t>earn more about cyber security training: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685"/>
      </w:tblGrid>
      <w:tr w:rsidR="00952552" w14:paraId="44CA0423" w14:textId="77777777" w:rsidTr="002E52E7">
        <w:tc>
          <w:tcPr>
            <w:tcW w:w="5495" w:type="dxa"/>
            <w:vAlign w:val="center"/>
          </w:tcPr>
          <w:p w14:paraId="2699BAAC" w14:textId="73DCD00F" w:rsidR="00952552" w:rsidRPr="00952552" w:rsidRDefault="00952552" w:rsidP="002E52E7">
            <w:pPr>
              <w:pStyle w:val="TableText"/>
            </w:pPr>
            <w:r w:rsidRPr="00952552">
              <w:t>Business owners have a legal responsibility to keep your business and customer information safe. Employees can be the first and last line of defence against cyber threats Employees make mistakes, so having a cyber security training program is vital.</w:t>
            </w:r>
          </w:p>
        </w:tc>
        <w:tc>
          <w:tcPr>
            <w:tcW w:w="3685" w:type="dxa"/>
            <w:vAlign w:val="center"/>
          </w:tcPr>
          <w:p w14:paraId="729B243C" w14:textId="5FECC4F6" w:rsidR="00952552" w:rsidRDefault="00952552" w:rsidP="002E52E7">
            <w:r>
              <w:rPr>
                <w:noProof/>
              </w:rPr>
              <w:drawing>
                <wp:inline distT="0" distB="0" distL="0" distR="0" wp14:anchorId="194CF0C1" wp14:editId="37BCD85B">
                  <wp:extent cx="2160000" cy="216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533928487.jpg"/>
                          <pic:cNvPicPr/>
                        </pic:nvPicPr>
                        <pic:blipFill>
                          <a:blip r:embed="rId38"/>
                          <a:stretch>
                            <a:fillRect/>
                          </a:stretch>
                        </pic:blipFill>
                        <pic:spPr>
                          <a:xfrm>
                            <a:off x="0" y="0"/>
                            <a:ext cx="2160000" cy="2160000"/>
                          </a:xfrm>
                          <a:prstGeom prst="rect">
                            <a:avLst/>
                          </a:prstGeom>
                        </pic:spPr>
                      </pic:pic>
                    </a:graphicData>
                  </a:graphic>
                </wp:inline>
              </w:drawing>
            </w:r>
          </w:p>
        </w:tc>
      </w:tr>
      <w:tr w:rsidR="00952552" w14:paraId="5C9673DE" w14:textId="77777777" w:rsidTr="002E52E7">
        <w:tc>
          <w:tcPr>
            <w:tcW w:w="5495" w:type="dxa"/>
            <w:vAlign w:val="center"/>
          </w:tcPr>
          <w:p w14:paraId="150D93C0" w14:textId="5B7500A3" w:rsidR="00952552" w:rsidRPr="00952552" w:rsidRDefault="00952552" w:rsidP="002E52E7">
            <w:pPr>
              <w:pStyle w:val="TableText"/>
            </w:pPr>
            <w:r w:rsidRPr="00952552">
              <w:t>Cyber security is continuously evolving. Regular cyber security awareness and training keeps everybody up to date. This could be the difference between whether or not a criminal accesses the businesses' money or data.</w:t>
            </w:r>
          </w:p>
        </w:tc>
        <w:tc>
          <w:tcPr>
            <w:tcW w:w="3685" w:type="dxa"/>
            <w:vAlign w:val="center"/>
          </w:tcPr>
          <w:p w14:paraId="44E9E8D8" w14:textId="2807BD64" w:rsidR="00952552" w:rsidRDefault="00952552" w:rsidP="002E52E7">
            <w:r>
              <w:rPr>
                <w:noProof/>
              </w:rPr>
              <w:drawing>
                <wp:inline distT="0" distB="0" distL="0" distR="0" wp14:anchorId="4BF96C96" wp14:editId="1309C5A6">
                  <wp:extent cx="2160000" cy="216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761152645.jpg"/>
                          <pic:cNvPicPr/>
                        </pic:nvPicPr>
                        <pic:blipFill>
                          <a:blip r:embed="rId39"/>
                          <a:stretch>
                            <a:fillRect/>
                          </a:stretch>
                        </pic:blipFill>
                        <pic:spPr>
                          <a:xfrm>
                            <a:off x="0" y="0"/>
                            <a:ext cx="2160000" cy="2160000"/>
                          </a:xfrm>
                          <a:prstGeom prst="rect">
                            <a:avLst/>
                          </a:prstGeom>
                        </pic:spPr>
                      </pic:pic>
                    </a:graphicData>
                  </a:graphic>
                </wp:inline>
              </w:drawing>
            </w:r>
          </w:p>
        </w:tc>
      </w:tr>
      <w:tr w:rsidR="00952552" w14:paraId="0AFC737D" w14:textId="77777777" w:rsidTr="002E52E7">
        <w:tc>
          <w:tcPr>
            <w:tcW w:w="5495" w:type="dxa"/>
            <w:vAlign w:val="center"/>
          </w:tcPr>
          <w:p w14:paraId="476ACBDA" w14:textId="77777777" w:rsidR="00952552" w:rsidRPr="00952552" w:rsidRDefault="00952552" w:rsidP="002E52E7">
            <w:pPr>
              <w:pStyle w:val="TableHeading"/>
            </w:pPr>
            <w:r w:rsidRPr="00952552">
              <w:t>Quick wins</w:t>
            </w:r>
          </w:p>
          <w:p w14:paraId="671B4E26" w14:textId="77777777" w:rsidR="00952552" w:rsidRPr="00952552" w:rsidRDefault="00952552" w:rsidP="002E52E7">
            <w:pPr>
              <w:pStyle w:val="Tablebullet-main"/>
            </w:pPr>
            <w:r w:rsidRPr="00952552">
              <w:t>Incorporate, update, and regularly repeat.</w:t>
            </w:r>
          </w:p>
          <w:p w14:paraId="1D91ED7C" w14:textId="77777777" w:rsidR="00952552" w:rsidRPr="00952552" w:rsidRDefault="00952552" w:rsidP="002E52E7">
            <w:pPr>
              <w:pStyle w:val="Tablebullet-main"/>
            </w:pPr>
            <w:r w:rsidRPr="00952552">
              <w:t>Create a cyber security incident response plan.</w:t>
            </w:r>
          </w:p>
          <w:p w14:paraId="0250742F" w14:textId="77777777" w:rsidR="00952552" w:rsidRPr="00952552" w:rsidRDefault="00952552" w:rsidP="002E52E7">
            <w:pPr>
              <w:pStyle w:val="Tablebullet-main"/>
            </w:pPr>
            <w:r w:rsidRPr="00952552">
              <w:t>Reward employees who find threats.</w:t>
            </w:r>
          </w:p>
          <w:p w14:paraId="12E7FDD8" w14:textId="06C1FF8A" w:rsidR="00952552" w:rsidRDefault="00952552" w:rsidP="002E52E7">
            <w:pPr>
              <w:pStyle w:val="Tablebullet-main"/>
            </w:pPr>
            <w:r w:rsidRPr="00952552">
              <w:t>Create a cyber security culture.</w:t>
            </w:r>
          </w:p>
        </w:tc>
        <w:tc>
          <w:tcPr>
            <w:tcW w:w="3685" w:type="dxa"/>
            <w:vAlign w:val="center"/>
          </w:tcPr>
          <w:p w14:paraId="6901F40D" w14:textId="7E48EEE1" w:rsidR="00952552" w:rsidRDefault="00952552" w:rsidP="002E52E7">
            <w:r>
              <w:rPr>
                <w:noProof/>
              </w:rPr>
              <w:drawing>
                <wp:inline distT="0" distB="0" distL="0" distR="0" wp14:anchorId="4F012F70" wp14:editId="20A4C4D6">
                  <wp:extent cx="2160000" cy="216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425235997.jpg"/>
                          <pic:cNvPicPr/>
                        </pic:nvPicPr>
                        <pic:blipFill>
                          <a:blip r:embed="rId40"/>
                          <a:stretch>
                            <a:fillRect/>
                          </a:stretch>
                        </pic:blipFill>
                        <pic:spPr>
                          <a:xfrm>
                            <a:off x="0" y="0"/>
                            <a:ext cx="2160000" cy="2160000"/>
                          </a:xfrm>
                          <a:prstGeom prst="rect">
                            <a:avLst/>
                          </a:prstGeom>
                        </pic:spPr>
                      </pic:pic>
                    </a:graphicData>
                  </a:graphic>
                </wp:inline>
              </w:drawing>
            </w:r>
          </w:p>
        </w:tc>
      </w:tr>
    </w:tbl>
    <w:p w14:paraId="6338D953" w14:textId="77777777" w:rsidR="00952552" w:rsidRPr="00C85D66" w:rsidRDefault="00952552" w:rsidP="00C85D66"/>
    <w:p w14:paraId="2A70BA95" w14:textId="49670761" w:rsidR="005C7BD8" w:rsidRDefault="005C7BD8" w:rsidP="005A38AB">
      <w:pPr>
        <w:pStyle w:val="Caption"/>
      </w:pPr>
      <w:r>
        <w:t xml:space="preserve">533928487 / SFIO </w:t>
      </w:r>
      <w:r w:rsidRPr="005A38AB">
        <w:t>CRACHO</w:t>
      </w:r>
      <w:r w:rsidR="005A38AB">
        <w:t>,</w:t>
      </w:r>
      <w:r>
        <w:t xml:space="preserve"> 761152645 / NDAB Creativity</w:t>
      </w:r>
      <w:r w:rsidR="005A38AB">
        <w:t>,</w:t>
      </w:r>
      <w:r w:rsidR="005A38AB">
        <w:br/>
      </w:r>
      <w:r>
        <w:t>425235997 / G-</w:t>
      </w:r>
      <w:r w:rsidR="005A38AB">
        <w:t>S</w:t>
      </w:r>
      <w:r>
        <w:t>tock</w:t>
      </w:r>
      <w:r w:rsidR="005A38AB">
        <w:t xml:space="preserve"> </w:t>
      </w:r>
      <w:r>
        <w:t>Studio / shutterstock.com</w:t>
      </w:r>
    </w:p>
    <w:p w14:paraId="41B2A30C" w14:textId="379BC794" w:rsidR="005C7BD8" w:rsidRDefault="005C7BD8" w:rsidP="005C7BD8">
      <w:r>
        <w:br w:type="page"/>
      </w:r>
    </w:p>
    <w:p w14:paraId="7D25D0AF" w14:textId="77777777" w:rsidR="005C7BD8" w:rsidRDefault="005C7BD8" w:rsidP="005C7BD8">
      <w:pPr>
        <w:pStyle w:val="Heading2"/>
      </w:pPr>
      <w:bookmarkStart w:id="31" w:name="_Toc95142604"/>
      <w:r>
        <w:lastRenderedPageBreak/>
        <w:t>Topic summary and review</w:t>
      </w:r>
      <w:bookmarkEnd w:id="31"/>
    </w:p>
    <w:p w14:paraId="535AF151" w14:textId="77DA5610" w:rsidR="008820C2" w:rsidRDefault="005C7BD8" w:rsidP="005C7BD8">
      <w:r>
        <w:t>This topic covered the knowledge and skills needed to understand the advice and services the Australian Cyber Security Centre (ACSC) offer, what key cyber threats that can lead to cybercrime, the knowledge to secure software, and the knowledge of key areas of people and procedures.</w:t>
      </w:r>
    </w:p>
    <w:p w14:paraId="6AFDF39A" w14:textId="77777777" w:rsidR="005C7BD8" w:rsidRDefault="005C7BD8" w:rsidP="00622F72">
      <w:pPr>
        <w:pStyle w:val="Heading3"/>
      </w:pPr>
      <w:r>
        <w:t>Software considerations</w:t>
      </w:r>
    </w:p>
    <w:p w14:paraId="2B77559B" w14:textId="77777777" w:rsidR="005C7BD8" w:rsidRDefault="005C7BD8" w:rsidP="005C7BD8">
      <w:pPr>
        <w:pStyle w:val="bullet-main0"/>
        <w:numPr>
          <w:ilvl w:val="0"/>
          <w:numId w:val="17"/>
        </w:numPr>
        <w:ind w:left="567" w:hanging="567"/>
      </w:pPr>
      <w:r>
        <w:t>Turn on automatic updates for your operating system.</w:t>
      </w:r>
    </w:p>
    <w:p w14:paraId="1C1BDC20" w14:textId="62E88FE2" w:rsidR="005C7BD8" w:rsidRDefault="005C7BD8" w:rsidP="005C7BD8">
      <w:pPr>
        <w:pStyle w:val="bullet-main0"/>
        <w:numPr>
          <w:ilvl w:val="0"/>
          <w:numId w:val="17"/>
        </w:numPr>
        <w:ind w:left="567" w:hanging="567"/>
      </w:pPr>
      <w:r>
        <w:t>Turn on automatic updates for your software applications.</w:t>
      </w:r>
    </w:p>
    <w:p w14:paraId="0EE4BAAE" w14:textId="77777777" w:rsidR="008820C2" w:rsidRPr="008820C2" w:rsidRDefault="008820C2" w:rsidP="008820C2"/>
    <w:p w14:paraId="73D86FAB" w14:textId="77777777" w:rsidR="005C7BD8" w:rsidRDefault="005C7BD8" w:rsidP="005C7BD8">
      <w:r>
        <w:t>Set up a convenient time for these to occur.</w:t>
      </w:r>
    </w:p>
    <w:p w14:paraId="5140EE3A" w14:textId="77777777" w:rsidR="005C7BD8" w:rsidRDefault="005C7BD8" w:rsidP="005C7BD8">
      <w:pPr>
        <w:pStyle w:val="bullet-main0"/>
        <w:numPr>
          <w:ilvl w:val="0"/>
          <w:numId w:val="17"/>
        </w:numPr>
        <w:ind w:left="567" w:hanging="567"/>
      </w:pPr>
      <w:r>
        <w:t>Back up your business. Keep backups separated and unconnected from your devices, and regularly ensure you can restore your backups.</w:t>
      </w:r>
    </w:p>
    <w:p w14:paraId="430011B2" w14:textId="77777777" w:rsidR="005C7BD8" w:rsidRDefault="005C7BD8" w:rsidP="005C7BD8">
      <w:pPr>
        <w:pStyle w:val="bullet-main0"/>
        <w:numPr>
          <w:ilvl w:val="0"/>
          <w:numId w:val="17"/>
        </w:numPr>
        <w:ind w:left="567" w:hanging="567"/>
      </w:pPr>
      <w:r>
        <w:t>Enable Multi-Factor Authentication wherever possible.</w:t>
      </w:r>
    </w:p>
    <w:p w14:paraId="74B39F58" w14:textId="77777777" w:rsidR="005C7BD8" w:rsidRDefault="005C7BD8" w:rsidP="00622F72">
      <w:pPr>
        <w:pStyle w:val="Heading3"/>
      </w:pPr>
      <w:r>
        <w:t>People and procedures</w:t>
      </w:r>
    </w:p>
    <w:p w14:paraId="29F4F053" w14:textId="77777777" w:rsidR="005C7BD8" w:rsidRDefault="005C7BD8" w:rsidP="005C7BD8">
      <w:pPr>
        <w:pStyle w:val="bullet-main0"/>
        <w:numPr>
          <w:ilvl w:val="0"/>
          <w:numId w:val="17"/>
        </w:numPr>
        <w:ind w:left="567" w:hanging="567"/>
      </w:pPr>
      <w:r>
        <w:t>Establish an Access Control System to determine 'who' should have access to 'what'.</w:t>
      </w:r>
    </w:p>
    <w:p w14:paraId="34B475A6" w14:textId="77777777" w:rsidR="005C7BD8" w:rsidRDefault="005C7BD8" w:rsidP="005C7BD8">
      <w:pPr>
        <w:pStyle w:val="bullet-main0"/>
        <w:numPr>
          <w:ilvl w:val="0"/>
          <w:numId w:val="17"/>
        </w:numPr>
        <w:ind w:left="567" w:hanging="567"/>
      </w:pPr>
      <w:r>
        <w:t>Restrict administrator privileges to an 'as-required' basis.</w:t>
      </w:r>
    </w:p>
    <w:p w14:paraId="0A121E73" w14:textId="77777777" w:rsidR="005C7BD8" w:rsidRDefault="005C7BD8" w:rsidP="005C7BD8">
      <w:pPr>
        <w:pStyle w:val="bullet-main0"/>
        <w:numPr>
          <w:ilvl w:val="0"/>
          <w:numId w:val="17"/>
        </w:numPr>
        <w:ind w:left="567" w:hanging="567"/>
      </w:pPr>
      <w:r>
        <w:t>Do not share passphrases e.g., individual logins.</w:t>
      </w:r>
    </w:p>
    <w:p w14:paraId="7426DDA4" w14:textId="77777777" w:rsidR="005C7BD8" w:rsidRDefault="005C7BD8" w:rsidP="005C7BD8">
      <w:pPr>
        <w:pStyle w:val="bullet-main0"/>
        <w:numPr>
          <w:ilvl w:val="0"/>
          <w:numId w:val="17"/>
        </w:numPr>
        <w:ind w:left="567" w:hanging="567"/>
      </w:pPr>
      <w:r>
        <w:t>Remember to revoke accounts when employees leave the business.</w:t>
      </w:r>
    </w:p>
    <w:p w14:paraId="1211E1CE" w14:textId="77777777" w:rsidR="005C7BD8" w:rsidRDefault="005C7BD8" w:rsidP="005C7BD8">
      <w:pPr>
        <w:pStyle w:val="bullet-sub"/>
        <w:numPr>
          <w:ilvl w:val="0"/>
          <w:numId w:val="20"/>
        </w:numPr>
        <w:ind w:left="1134" w:hanging="567"/>
      </w:pPr>
      <w:r>
        <w:t>Use strong passphrases that are:</w:t>
      </w:r>
    </w:p>
    <w:p w14:paraId="53104DD0" w14:textId="77777777" w:rsidR="005C7BD8" w:rsidRDefault="005C7BD8" w:rsidP="005C7BD8">
      <w:pPr>
        <w:pStyle w:val="bullet-main0"/>
        <w:numPr>
          <w:ilvl w:val="0"/>
          <w:numId w:val="17"/>
        </w:numPr>
        <w:ind w:left="567" w:hanging="567"/>
      </w:pPr>
      <w:r>
        <w:t>Use with Multi-factor authentication.</w:t>
      </w:r>
    </w:p>
    <w:p w14:paraId="33860452" w14:textId="77777777" w:rsidR="005C7BD8" w:rsidRDefault="005C7BD8" w:rsidP="005C7BD8">
      <w:pPr>
        <w:pStyle w:val="bullet-main0"/>
        <w:numPr>
          <w:ilvl w:val="0"/>
          <w:numId w:val="17"/>
        </w:numPr>
        <w:ind w:left="567" w:hanging="567"/>
      </w:pPr>
      <w:r>
        <w:t>Incorporate, update, and regularly repeat cyber security training and awareness amongst your employees.</w:t>
      </w:r>
    </w:p>
    <w:p w14:paraId="37609CE0" w14:textId="77777777" w:rsidR="005C7BD8" w:rsidRDefault="005C7BD8" w:rsidP="005C7BD8">
      <w:pPr>
        <w:pStyle w:val="bullet-main0"/>
        <w:numPr>
          <w:ilvl w:val="0"/>
          <w:numId w:val="17"/>
        </w:numPr>
        <w:ind w:left="567" w:hanging="567"/>
      </w:pPr>
      <w:r>
        <w:t>Create a cyber security incident response plan.</w:t>
      </w:r>
    </w:p>
    <w:p w14:paraId="106F041C" w14:textId="77777777" w:rsidR="005C7BD8" w:rsidRDefault="005C7BD8" w:rsidP="005C7BD8">
      <w:pPr>
        <w:pStyle w:val="bullet-main0"/>
        <w:numPr>
          <w:ilvl w:val="0"/>
          <w:numId w:val="17"/>
        </w:numPr>
        <w:ind w:left="567" w:hanging="567"/>
      </w:pPr>
      <w:r>
        <w:t>Reward employees who find threats.</w:t>
      </w:r>
    </w:p>
    <w:p w14:paraId="0DFD6BA2" w14:textId="77777777" w:rsidR="005C7BD8" w:rsidRDefault="005C7BD8" w:rsidP="005C7BD8">
      <w:pPr>
        <w:pStyle w:val="bullet-main0"/>
        <w:numPr>
          <w:ilvl w:val="0"/>
          <w:numId w:val="17"/>
        </w:numPr>
        <w:ind w:left="567" w:hanging="567"/>
      </w:pPr>
      <w:r>
        <w:t>Create a cyber security culture and encourage regular discussions.</w:t>
      </w:r>
    </w:p>
    <w:p w14:paraId="4E16E7F0" w14:textId="77777777" w:rsidR="005C7BD8" w:rsidRDefault="005C7BD8" w:rsidP="005C7BD8">
      <w:pPr>
        <w:pStyle w:val="bullet-main0"/>
        <w:numPr>
          <w:ilvl w:val="0"/>
          <w:numId w:val="17"/>
        </w:numPr>
        <w:ind w:left="567" w:hanging="567"/>
      </w:pPr>
      <w:r>
        <w:t>Always be cautious of emails that contain: requests for money, especially if urgent or overdue</w:t>
      </w:r>
    </w:p>
    <w:p w14:paraId="5FCCC3F8" w14:textId="77777777" w:rsidR="005C7BD8" w:rsidRDefault="005C7BD8" w:rsidP="005C7BD8">
      <w:pPr>
        <w:pStyle w:val="bullet-sub"/>
        <w:numPr>
          <w:ilvl w:val="0"/>
          <w:numId w:val="20"/>
        </w:numPr>
        <w:ind w:left="1134" w:hanging="567"/>
      </w:pPr>
      <w:r>
        <w:t>bank account changes</w:t>
      </w:r>
    </w:p>
    <w:p w14:paraId="4D86DC81" w14:textId="77777777" w:rsidR="005C7BD8" w:rsidRDefault="005C7BD8" w:rsidP="005C7BD8">
      <w:pPr>
        <w:pStyle w:val="bullet-sub"/>
        <w:numPr>
          <w:ilvl w:val="0"/>
          <w:numId w:val="20"/>
        </w:numPr>
        <w:ind w:left="1134" w:hanging="567"/>
      </w:pPr>
      <w:r>
        <w:t>attachments, especially from unknown or suspicious email addresses</w:t>
      </w:r>
    </w:p>
    <w:p w14:paraId="49C631C8" w14:textId="41668C07" w:rsidR="008820C2" w:rsidRDefault="005C7BD8" w:rsidP="005C7BD8">
      <w:pPr>
        <w:pStyle w:val="bullet-sub"/>
        <w:numPr>
          <w:ilvl w:val="0"/>
          <w:numId w:val="20"/>
        </w:numPr>
        <w:ind w:left="1134" w:hanging="567"/>
      </w:pPr>
      <w:r>
        <w:t>requests to check or confirm login details.</w:t>
      </w:r>
    </w:p>
    <w:p w14:paraId="1616CD79" w14:textId="77777777" w:rsidR="008820C2" w:rsidRDefault="008820C2">
      <w:pPr>
        <w:spacing w:before="0" w:after="0" w:line="240" w:lineRule="auto"/>
      </w:pPr>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562E27" w14:paraId="47801578" w14:textId="77777777" w:rsidTr="00496A19">
        <w:tc>
          <w:tcPr>
            <w:tcW w:w="993" w:type="dxa"/>
            <w:tcBorders>
              <w:left w:val="single" w:sz="48" w:space="0" w:color="288547"/>
            </w:tcBorders>
            <w:shd w:val="clear" w:color="auto" w:fill="F2F2F2"/>
          </w:tcPr>
          <w:p w14:paraId="207DDED9" w14:textId="77777777" w:rsidR="00562E27" w:rsidRPr="003A30B3" w:rsidRDefault="00562E27" w:rsidP="00496A19">
            <w:pPr>
              <w:jc w:val="center"/>
            </w:pPr>
            <w:r>
              <w:rPr>
                <w:noProof/>
                <w:sz w:val="80"/>
                <w:szCs w:val="80"/>
                <w:lang w:eastAsia="en-AU"/>
              </w:rPr>
              <w:lastRenderedPageBreak/>
              <w:drawing>
                <wp:inline distT="0" distB="0" distL="0" distR="0" wp14:anchorId="46B2C6FA" wp14:editId="538831EC">
                  <wp:extent cx="396000" cy="396000"/>
                  <wp:effectExtent l="0" t="0" r="4445" b="4445"/>
                  <wp:docPr id="36"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7DAFF47" w14:textId="79DB49AF" w:rsidR="00562E27" w:rsidRPr="00D61EA4" w:rsidRDefault="00562E27" w:rsidP="00496A19">
            <w:pPr>
              <w:pStyle w:val="Calloutheading"/>
            </w:pPr>
            <w:r>
              <w:t>Self-check</w:t>
            </w:r>
            <w:r w:rsidR="009E7EBF">
              <w:t xml:space="preserve"> – Cyber security for business</w:t>
            </w:r>
          </w:p>
        </w:tc>
      </w:tr>
      <w:tr w:rsidR="00562E27" w14:paraId="6747C08D" w14:textId="77777777" w:rsidTr="00496A19">
        <w:tc>
          <w:tcPr>
            <w:tcW w:w="9072" w:type="dxa"/>
            <w:gridSpan w:val="2"/>
            <w:tcBorders>
              <w:left w:val="single" w:sz="48" w:space="0" w:color="288547"/>
            </w:tcBorders>
            <w:shd w:val="clear" w:color="auto" w:fill="F2F2F2"/>
          </w:tcPr>
          <w:p w14:paraId="117CE924" w14:textId="5082E8C1" w:rsidR="00562E27" w:rsidRPr="00562E27" w:rsidRDefault="00562E27" w:rsidP="00C52882">
            <w:pPr>
              <w:pStyle w:val="Callouttext"/>
              <w:tabs>
                <w:tab w:val="left" w:pos="4993"/>
                <w:tab w:val="left" w:leader="dot" w:pos="7120"/>
              </w:tabs>
            </w:pPr>
            <w:r w:rsidRPr="00562E27">
              <w:t>For most people the passphrase "5paghetti!95" is</w:t>
            </w:r>
            <w:r>
              <w:t xml:space="preserve"> </w:t>
            </w:r>
            <w:r>
              <w:tab/>
            </w:r>
            <w:r w:rsidRPr="00562E27">
              <w:t xml:space="preserve">? </w:t>
            </w:r>
            <w:r w:rsidR="00C52882">
              <w:t xml:space="preserve"> </w:t>
            </w:r>
            <w:r w:rsidR="00C52882">
              <w:br/>
            </w:r>
            <w:r w:rsidRPr="00562E27">
              <w:rPr>
                <w:i/>
                <w:iCs/>
              </w:rPr>
              <w:t>Choose the correct response.</w:t>
            </w:r>
          </w:p>
          <w:p w14:paraId="0008C427" w14:textId="63C589DC" w:rsidR="00562E27" w:rsidRPr="00562E27" w:rsidRDefault="00562E27" w:rsidP="00562E27">
            <w:pPr>
              <w:pStyle w:val="Checkbox"/>
            </w:pPr>
            <w:r w:rsidRPr="00562E27">
              <w:t>Easy to remember</w:t>
            </w:r>
          </w:p>
          <w:p w14:paraId="6B59B6E0" w14:textId="2C46A2FA" w:rsidR="00562E27" w:rsidRPr="00562E27" w:rsidRDefault="00562E27" w:rsidP="00562E27">
            <w:pPr>
              <w:pStyle w:val="Checkbox"/>
            </w:pPr>
            <w:r w:rsidRPr="00562E27">
              <w:t>Somewhat easy to remember</w:t>
            </w:r>
          </w:p>
          <w:p w14:paraId="6BC99DBE" w14:textId="2CE7136F" w:rsidR="00562E27" w:rsidRPr="00562E27" w:rsidRDefault="00562E27" w:rsidP="00562E27">
            <w:pPr>
              <w:pStyle w:val="Checkbox"/>
            </w:pPr>
            <w:r w:rsidRPr="00562E27">
              <w:t>Very difficult to remember</w:t>
            </w:r>
          </w:p>
          <w:p w14:paraId="38A9C3B3" w14:textId="77777777" w:rsidR="00562E27" w:rsidRPr="00562E27" w:rsidRDefault="00562E27" w:rsidP="00562E27">
            <w:pPr>
              <w:pStyle w:val="Callouttext"/>
            </w:pPr>
          </w:p>
          <w:p w14:paraId="30B57EEE" w14:textId="66E6FA0B" w:rsidR="00562E27" w:rsidRPr="00562E27" w:rsidRDefault="00562E27" w:rsidP="00562E27">
            <w:pPr>
              <w:pStyle w:val="Callouttext"/>
            </w:pPr>
            <w:r w:rsidRPr="00562E27">
              <w:t>Which of the following reasons is why you should do software updates?</w:t>
            </w:r>
          </w:p>
          <w:p w14:paraId="3DD34282" w14:textId="46135548" w:rsidR="00562E27" w:rsidRPr="00562E27" w:rsidRDefault="00562E27" w:rsidP="00562E27">
            <w:pPr>
              <w:pStyle w:val="Checkbox"/>
            </w:pPr>
            <w:r w:rsidRPr="00562E27">
              <w:t>Allows better access from outside to network for any person</w:t>
            </w:r>
          </w:p>
          <w:p w14:paraId="6CAB4B18" w14:textId="6EBB8A76" w:rsidR="00562E27" w:rsidRPr="00562E27" w:rsidRDefault="00562E27" w:rsidP="00562E27">
            <w:pPr>
              <w:pStyle w:val="Checkbox"/>
            </w:pPr>
            <w:r w:rsidRPr="00562E27">
              <w:t>Enhanced features and efficiencies for programs and apps</w:t>
            </w:r>
          </w:p>
          <w:p w14:paraId="026CB7B5" w14:textId="5F956E2E" w:rsidR="00562E27" w:rsidRPr="00562E27" w:rsidRDefault="00562E27" w:rsidP="00562E27">
            <w:pPr>
              <w:pStyle w:val="Checkbox"/>
            </w:pPr>
            <w:r w:rsidRPr="00562E27">
              <w:t>Gives full administration to any user on the domain</w:t>
            </w:r>
          </w:p>
          <w:p w14:paraId="02B0CB42" w14:textId="77777777" w:rsidR="00562E27" w:rsidRPr="00562E27" w:rsidRDefault="00562E27" w:rsidP="00562E27">
            <w:pPr>
              <w:pStyle w:val="Callouttext"/>
            </w:pPr>
          </w:p>
          <w:p w14:paraId="1FD04218" w14:textId="491A794A" w:rsidR="00562E27" w:rsidRPr="00C52882" w:rsidRDefault="00562E27" w:rsidP="00C52882">
            <w:pPr>
              <w:pStyle w:val="Callouttext"/>
              <w:tabs>
                <w:tab w:val="left" w:pos="2867"/>
                <w:tab w:val="left" w:leader="dot" w:pos="4993"/>
              </w:tabs>
              <w:rPr>
                <w:i/>
                <w:iCs/>
              </w:rPr>
            </w:pPr>
            <w:r w:rsidRPr="00562E27">
              <w:t>ACSC is an acronym for the</w:t>
            </w:r>
            <w:r>
              <w:t xml:space="preserve"> </w:t>
            </w:r>
            <w:r w:rsidR="00C52882">
              <w:tab/>
            </w:r>
            <w:r w:rsidR="00C52882">
              <w:tab/>
            </w:r>
            <w:r w:rsidRPr="00562E27">
              <w:t xml:space="preserve">? </w:t>
            </w:r>
            <w:r w:rsidR="00C52882">
              <w:t xml:space="preserve"> </w:t>
            </w:r>
            <w:r w:rsidRPr="00C52882">
              <w:rPr>
                <w:i/>
                <w:iCs/>
              </w:rPr>
              <w:t>Choose the correct response:</w:t>
            </w:r>
          </w:p>
          <w:p w14:paraId="13845410" w14:textId="77777777" w:rsidR="00562E27" w:rsidRPr="00C52882" w:rsidRDefault="00562E27" w:rsidP="00C52882">
            <w:pPr>
              <w:pStyle w:val="Checkbox"/>
            </w:pPr>
            <w:r w:rsidRPr="00562E27">
              <w:t xml:space="preserve">Australian </w:t>
            </w:r>
            <w:r w:rsidRPr="00C52882">
              <w:t>Cyber Security Centre</w:t>
            </w:r>
          </w:p>
          <w:p w14:paraId="56999CEA" w14:textId="77777777" w:rsidR="00562E27" w:rsidRPr="00C52882" w:rsidRDefault="00562E27" w:rsidP="00C52882">
            <w:pPr>
              <w:pStyle w:val="Checkbox"/>
            </w:pPr>
            <w:r w:rsidRPr="00C52882">
              <w:t>Australasian Cyber Security Centre</w:t>
            </w:r>
          </w:p>
          <w:p w14:paraId="787DCFEB" w14:textId="362A0493" w:rsidR="000D3B80" w:rsidRPr="007A0B6B" w:rsidRDefault="00562E27" w:rsidP="007A0B6B">
            <w:pPr>
              <w:pStyle w:val="Checkbox"/>
            </w:pPr>
            <w:r w:rsidRPr="00C52882">
              <w:t>Australian Cyber Security Community</w:t>
            </w:r>
          </w:p>
          <w:p w14:paraId="6568245C" w14:textId="77777777" w:rsidR="00562E27" w:rsidRPr="00D61EA4" w:rsidRDefault="00562E27" w:rsidP="00496A19">
            <w:pPr>
              <w:pStyle w:val="Callouttext"/>
            </w:pPr>
            <w:r w:rsidRPr="00843ED2">
              <w:rPr>
                <w:i/>
              </w:rPr>
              <w:t>Check your answers at the end of this Learner Guide</w:t>
            </w:r>
          </w:p>
        </w:tc>
      </w:tr>
    </w:tbl>
    <w:p w14:paraId="77F079A0" w14:textId="77777777" w:rsidR="005C7BD8" w:rsidRDefault="005C7BD8" w:rsidP="005C7BD8">
      <w:r>
        <w:br w:type="page"/>
      </w:r>
    </w:p>
    <w:p w14:paraId="5F76ECDA" w14:textId="77777777" w:rsidR="005C7BD8" w:rsidRDefault="005C7BD8" w:rsidP="005C7BD8">
      <w:pPr>
        <w:pStyle w:val="Heading1"/>
      </w:pPr>
      <w:bookmarkStart w:id="32" w:name="_Toc95142605"/>
      <w:r>
        <w:lastRenderedPageBreak/>
        <w:t>Securing your business tools</w:t>
      </w:r>
      <w:bookmarkEnd w:id="32"/>
    </w:p>
    <w:p w14:paraId="70695F9A" w14:textId="77777777" w:rsidR="005C7BD8" w:rsidRDefault="005C7BD8" w:rsidP="005C7BD8">
      <w:pPr>
        <w:pStyle w:val="Heading2"/>
      </w:pPr>
      <w:bookmarkStart w:id="33" w:name="_Toc95142606"/>
      <w:r>
        <w:t>Introduction</w:t>
      </w:r>
      <w:bookmarkEnd w:id="33"/>
    </w:p>
    <w:p w14:paraId="0B1B1B40" w14:textId="77777777" w:rsidR="005C7BD8" w:rsidRDefault="005C7BD8" w:rsidP="005C7BD8">
      <w:r>
        <w:t>Managing a business' phones or computers from a cyber-security viewpoint is as important as managing the business' finances or reputation.</w:t>
      </w:r>
    </w:p>
    <w:p w14:paraId="29F11861" w14:textId="77777777" w:rsidR="005C7BD8" w:rsidRDefault="005C7BD8" w:rsidP="005C7BD8">
      <w:r>
        <w:t>Taking the time to secure the business' software and implement security practices such as using strong and unique passphrases can set a business up for success and reduce the likelihood of common cyber threats impacting your money, data, and reputation.</w:t>
      </w:r>
    </w:p>
    <w:p w14:paraId="21410892" w14:textId="77777777" w:rsidR="005C7BD8" w:rsidRDefault="005C7BD8" w:rsidP="00622F72">
      <w:pPr>
        <w:pStyle w:val="Heading3"/>
      </w:pPr>
      <w:r>
        <w:t>Objectives</w:t>
      </w:r>
    </w:p>
    <w:p w14:paraId="56F29FE1" w14:textId="77777777" w:rsidR="005C7BD8" w:rsidRDefault="005C7BD8" w:rsidP="005C7BD8">
      <w:r>
        <w:t>By completing this topic, it is expected you will learn the following:</w:t>
      </w:r>
    </w:p>
    <w:p w14:paraId="34EC6896" w14:textId="77777777" w:rsidR="005C7BD8" w:rsidRDefault="005C7BD8" w:rsidP="005C7BD8">
      <w:pPr>
        <w:pStyle w:val="bullet-main0"/>
        <w:numPr>
          <w:ilvl w:val="0"/>
          <w:numId w:val="17"/>
        </w:numPr>
        <w:ind w:left="567" w:hanging="567"/>
      </w:pPr>
      <w:r>
        <w:t>How to best secure a business against common cyber threats.</w:t>
      </w:r>
    </w:p>
    <w:p w14:paraId="6C7500E8" w14:textId="77777777" w:rsidR="005C7BD8" w:rsidRDefault="005C7BD8" w:rsidP="005C7BD8">
      <w:pPr>
        <w:pStyle w:val="bullet-main0"/>
        <w:numPr>
          <w:ilvl w:val="0"/>
          <w:numId w:val="17"/>
        </w:numPr>
        <w:ind w:left="567" w:hanging="567"/>
      </w:pPr>
      <w:r>
        <w:t>How to keep your software updated.</w:t>
      </w:r>
    </w:p>
    <w:p w14:paraId="5FB0A9E2" w14:textId="77777777" w:rsidR="005C7BD8" w:rsidRDefault="005C7BD8" w:rsidP="005C7BD8">
      <w:pPr>
        <w:pStyle w:val="bullet-main0"/>
        <w:numPr>
          <w:ilvl w:val="0"/>
          <w:numId w:val="17"/>
        </w:numPr>
        <w:ind w:left="567" w:hanging="567"/>
      </w:pPr>
      <w:r>
        <w:t>How to deal with threats from emails and texts.</w:t>
      </w:r>
    </w:p>
    <w:p w14:paraId="177228A2" w14:textId="77777777" w:rsidR="005C7BD8" w:rsidRDefault="005C7BD8" w:rsidP="005C7BD8">
      <w:pPr>
        <w:pStyle w:val="bullet-main0"/>
        <w:numPr>
          <w:ilvl w:val="0"/>
          <w:numId w:val="17"/>
        </w:numPr>
        <w:ind w:left="567" w:hanging="567"/>
      </w:pPr>
      <w:r>
        <w:t>How to use real time protection.</w:t>
      </w:r>
    </w:p>
    <w:p w14:paraId="118D870D" w14:textId="77777777" w:rsidR="005C7BD8" w:rsidRDefault="005C7BD8" w:rsidP="005C7BD8">
      <w:pPr>
        <w:pStyle w:val="bullet-main0"/>
        <w:numPr>
          <w:ilvl w:val="0"/>
          <w:numId w:val="17"/>
        </w:numPr>
        <w:ind w:left="567" w:hanging="567"/>
      </w:pPr>
      <w:r>
        <w:t>How to secure a mobile or tablet device.</w:t>
      </w:r>
    </w:p>
    <w:p w14:paraId="7D82BA09" w14:textId="77777777" w:rsidR="005C7BD8" w:rsidRDefault="005C7BD8" w:rsidP="005C7BD8">
      <w:pPr>
        <w:pStyle w:val="bullet-main0"/>
        <w:numPr>
          <w:ilvl w:val="0"/>
          <w:numId w:val="17"/>
        </w:numPr>
        <w:ind w:left="567" w:hanging="567"/>
      </w:pPr>
      <w:r>
        <w:t>How to safely use wi-fi (private and public).</w:t>
      </w:r>
    </w:p>
    <w:p w14:paraId="1B27F3F1" w14:textId="77777777" w:rsidR="005C7BD8" w:rsidRDefault="005C7BD8" w:rsidP="005C7BD8">
      <w:pPr>
        <w:pStyle w:val="bullet-main0"/>
        <w:numPr>
          <w:ilvl w:val="0"/>
          <w:numId w:val="17"/>
        </w:numPr>
        <w:ind w:left="567" w:hanging="567"/>
      </w:pPr>
      <w:r>
        <w:t>How to use secure connections.</w:t>
      </w:r>
    </w:p>
    <w:p w14:paraId="66C62403" w14:textId="77777777" w:rsidR="005C7BD8" w:rsidRDefault="005C7BD8" w:rsidP="005C7BD8">
      <w:pPr>
        <w:pStyle w:val="bullet-main0"/>
        <w:numPr>
          <w:ilvl w:val="0"/>
          <w:numId w:val="17"/>
        </w:numPr>
        <w:ind w:left="567" w:hanging="567"/>
      </w:pPr>
      <w:r>
        <w:t>How to protect accounts.</w:t>
      </w:r>
    </w:p>
    <w:p w14:paraId="5A608185" w14:textId="77777777" w:rsidR="005C7BD8" w:rsidRDefault="005C7BD8" w:rsidP="005C7BD8">
      <w:pPr>
        <w:pStyle w:val="bullet-main0"/>
        <w:numPr>
          <w:ilvl w:val="0"/>
          <w:numId w:val="17"/>
        </w:numPr>
        <w:ind w:left="567" w:hanging="567"/>
      </w:pPr>
      <w:r>
        <w:t>How to understand cyber.gov.au resources.</w:t>
      </w:r>
    </w:p>
    <w:p w14:paraId="0CE31D2E" w14:textId="77777777" w:rsidR="0075395F" w:rsidRDefault="0075395F" w:rsidP="005C7BD8"/>
    <w:p w14:paraId="7FE320BC" w14:textId="77777777" w:rsidR="0075395F" w:rsidRDefault="0075395F" w:rsidP="0075395F">
      <w:pPr>
        <w:jc w:val="center"/>
      </w:pPr>
      <w:r>
        <w:rPr>
          <w:noProof/>
        </w:rPr>
        <w:drawing>
          <wp:inline distT="0" distB="0" distL="0" distR="0" wp14:anchorId="0BD39039" wp14:editId="05B743AC">
            <wp:extent cx="4320000" cy="2430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430880"/>
                    </a:xfrm>
                    <a:prstGeom prst="rect">
                      <a:avLst/>
                    </a:prstGeom>
                  </pic:spPr>
                </pic:pic>
              </a:graphicData>
            </a:graphic>
          </wp:inline>
        </w:drawing>
      </w:r>
    </w:p>
    <w:p w14:paraId="476BC0E3" w14:textId="77777777" w:rsidR="0075395F" w:rsidRDefault="0075395F" w:rsidP="0075395F">
      <w:pPr>
        <w:pStyle w:val="Caption"/>
      </w:pPr>
      <w:r>
        <w:t>1590824860 / Gorodenkoff / shutterstock.com</w:t>
      </w:r>
    </w:p>
    <w:p w14:paraId="4355C3E0" w14:textId="7D7BAE85" w:rsidR="005C7BD8" w:rsidRDefault="005C7BD8" w:rsidP="005C7BD8">
      <w:r>
        <w:br w:type="page"/>
      </w:r>
    </w:p>
    <w:p w14:paraId="4C484C2E" w14:textId="62ABC26C" w:rsidR="005C7BD8" w:rsidRDefault="005C7BD8" w:rsidP="005C7BD8">
      <w:pPr>
        <w:pStyle w:val="Heading2"/>
      </w:pPr>
      <w:bookmarkStart w:id="34" w:name="_Toc95142607"/>
      <w:r>
        <w:lastRenderedPageBreak/>
        <w:t>Software updates</w:t>
      </w:r>
      <w:bookmarkEnd w:id="34"/>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75395F" w14:paraId="28BDBD07" w14:textId="77777777" w:rsidTr="00496A19">
        <w:tc>
          <w:tcPr>
            <w:tcW w:w="993" w:type="dxa"/>
            <w:tcBorders>
              <w:left w:val="single" w:sz="48" w:space="0" w:color="FFCC33"/>
              <w:bottom w:val="nil"/>
            </w:tcBorders>
            <w:shd w:val="clear" w:color="auto" w:fill="F2F2F2"/>
          </w:tcPr>
          <w:p w14:paraId="37BCD9FF" w14:textId="77777777" w:rsidR="0075395F" w:rsidRPr="003A30B3" w:rsidRDefault="0075395F" w:rsidP="00496A19">
            <w:pPr>
              <w:jc w:val="center"/>
            </w:pPr>
            <w:r>
              <w:rPr>
                <w:rFonts w:eastAsia="Times New Roman"/>
                <w:noProof/>
                <w:sz w:val="80"/>
                <w:szCs w:val="80"/>
                <w:lang w:eastAsia="en-AU"/>
              </w:rPr>
              <w:drawing>
                <wp:inline distT="0" distB="0" distL="0" distR="0" wp14:anchorId="2FF19927" wp14:editId="628D38D8">
                  <wp:extent cx="396000" cy="396000"/>
                  <wp:effectExtent l="0" t="0" r="4445" b="4445"/>
                  <wp:docPr id="88"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6303ED91" w14:textId="77777777" w:rsidR="0075395F" w:rsidRPr="00D61EA4" w:rsidRDefault="0075395F" w:rsidP="00496A19">
            <w:pPr>
              <w:pStyle w:val="Calloutheading"/>
            </w:pPr>
            <w:r>
              <w:t>Tip</w:t>
            </w:r>
          </w:p>
        </w:tc>
      </w:tr>
      <w:tr w:rsidR="0075395F" w14:paraId="1047DCE3" w14:textId="77777777" w:rsidTr="00496A19">
        <w:tc>
          <w:tcPr>
            <w:tcW w:w="9072" w:type="dxa"/>
            <w:gridSpan w:val="2"/>
            <w:tcBorders>
              <w:left w:val="single" w:sz="48" w:space="0" w:color="FFCC33"/>
            </w:tcBorders>
            <w:shd w:val="clear" w:color="auto" w:fill="F2F2F2"/>
          </w:tcPr>
          <w:p w14:paraId="120977DC" w14:textId="3308BA40" w:rsidR="0075395F" w:rsidRPr="00D61EA4" w:rsidRDefault="0075395F" w:rsidP="00496A19">
            <w:pPr>
              <w:pStyle w:val="Callouttext"/>
            </w:pPr>
            <w:r>
              <w:t>Many software providers release free updates for their products to correct security concerns and improve functionality. An automatic update is a default or 'set and forget' feature that updates your software as soon as an update is available.</w:t>
            </w:r>
          </w:p>
        </w:tc>
      </w:tr>
    </w:tbl>
    <w:p w14:paraId="724E9820" w14:textId="4C2EFD3C" w:rsidR="0075395F" w:rsidRDefault="0075395F" w:rsidP="0075395F"/>
    <w:p w14:paraId="39D1E86E" w14:textId="77777777" w:rsidR="005C7BD8" w:rsidRDefault="005C7BD8" w:rsidP="005C7BD8">
      <w:r>
        <w:t>An update is a new, improved, or safer version of a software. All your business devices, including your phone, tablet, computer or laptop, use software to run, including:</w:t>
      </w:r>
    </w:p>
    <w:p w14:paraId="44CE89CB" w14:textId="77777777" w:rsidR="005C7BD8" w:rsidRDefault="005C7BD8" w:rsidP="005C7BD8">
      <w:pPr>
        <w:pStyle w:val="bullet-main0"/>
        <w:numPr>
          <w:ilvl w:val="0"/>
          <w:numId w:val="17"/>
        </w:numPr>
        <w:ind w:left="567" w:hanging="567"/>
      </w:pPr>
      <w:r>
        <w:t>operating systems like Windows, Android and macOS</w:t>
      </w:r>
    </w:p>
    <w:p w14:paraId="428915AD" w14:textId="77777777" w:rsidR="005C7BD8" w:rsidRDefault="005C7BD8" w:rsidP="005C7BD8">
      <w:pPr>
        <w:pStyle w:val="bullet-main0"/>
        <w:numPr>
          <w:ilvl w:val="0"/>
          <w:numId w:val="17"/>
        </w:numPr>
        <w:ind w:left="567" w:hanging="567"/>
      </w:pPr>
      <w:r>
        <w:t>apps on the organisation phones</w:t>
      </w:r>
    </w:p>
    <w:p w14:paraId="20115B07" w14:textId="51CC9F7C" w:rsidR="005C7BD8" w:rsidRDefault="005C7BD8" w:rsidP="005C7BD8">
      <w:pPr>
        <w:pStyle w:val="bullet-main0"/>
        <w:numPr>
          <w:ilvl w:val="0"/>
          <w:numId w:val="17"/>
        </w:numPr>
        <w:ind w:left="567" w:hanging="567"/>
      </w:pPr>
      <w:r>
        <w:t>anti-virus, browser, or word processors.</w:t>
      </w:r>
    </w:p>
    <w:p w14:paraId="320F26F3" w14:textId="0A55F606" w:rsidR="0075395F" w:rsidRDefault="0075395F" w:rsidP="0075395F">
      <w:pPr>
        <w:pStyle w:val="bullet-main0"/>
      </w:pPr>
    </w:p>
    <w:p w14:paraId="1005CF6F" w14:textId="77777777" w:rsidR="0075395F" w:rsidRDefault="0075395F" w:rsidP="0075395F">
      <w:pPr>
        <w:jc w:val="center"/>
      </w:pPr>
      <w:r>
        <w:rPr>
          <w:noProof/>
        </w:rPr>
        <w:drawing>
          <wp:inline distT="0" distB="0" distL="0" distR="0" wp14:anchorId="1F07AFD2" wp14:editId="046DEDB7">
            <wp:extent cx="4320000" cy="21732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173268"/>
                    </a:xfrm>
                    <a:prstGeom prst="rect">
                      <a:avLst/>
                    </a:prstGeom>
                  </pic:spPr>
                </pic:pic>
              </a:graphicData>
            </a:graphic>
          </wp:inline>
        </w:drawing>
      </w:r>
    </w:p>
    <w:p w14:paraId="49F38A26" w14:textId="77777777" w:rsidR="0075395F" w:rsidRDefault="0075395F" w:rsidP="0075395F">
      <w:pPr>
        <w:pStyle w:val="Caption"/>
      </w:pPr>
      <w:r>
        <w:t>1129542374 / Alexander Supertramp / shutterstock.com</w:t>
      </w:r>
    </w:p>
    <w:p w14:paraId="4AD3CE58" w14:textId="45A96329" w:rsidR="0075395F" w:rsidRDefault="0075395F" w:rsidP="0075395F">
      <w:pPr>
        <w:spacing w:before="0" w:after="0" w:line="240" w:lineRule="auto"/>
      </w:pPr>
      <w:r>
        <w:br w:type="page"/>
      </w:r>
    </w:p>
    <w:p w14:paraId="54DDD277" w14:textId="0E4DFC55" w:rsidR="005C7BD8" w:rsidRDefault="0075395F" w:rsidP="005C7BD8">
      <w:r>
        <w:lastRenderedPageBreak/>
        <w:t>L</w:t>
      </w:r>
      <w:r w:rsidR="005C7BD8">
        <w:t>earn more about updating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371"/>
      </w:tblGrid>
      <w:tr w:rsidR="0075395F" w14:paraId="32E6EC34" w14:textId="77777777" w:rsidTr="005417F2">
        <w:tc>
          <w:tcPr>
            <w:tcW w:w="1809" w:type="dxa"/>
          </w:tcPr>
          <w:p w14:paraId="28A299A8" w14:textId="6D04FDDB" w:rsidR="0075395F" w:rsidRPr="0075395F" w:rsidRDefault="0075395F" w:rsidP="0075395F">
            <w:pPr>
              <w:pStyle w:val="TableHeading"/>
            </w:pPr>
            <w:r w:rsidRPr="0075395F">
              <w:t>Safer. Faster. Better.</w:t>
            </w:r>
          </w:p>
        </w:tc>
        <w:tc>
          <w:tcPr>
            <w:tcW w:w="7371" w:type="dxa"/>
          </w:tcPr>
          <w:p w14:paraId="03ECF599" w14:textId="77777777" w:rsidR="0075395F" w:rsidRDefault="0075395F" w:rsidP="0075395F">
            <w:pPr>
              <w:pStyle w:val="TableText"/>
            </w:pPr>
            <w:r>
              <w:t>Cybercriminals, malicious programs, and viruses can find weaknesses in software (called vulnerabilities) to access the device.</w:t>
            </w:r>
          </w:p>
          <w:p w14:paraId="34969732" w14:textId="77777777" w:rsidR="0075395F" w:rsidRDefault="0075395F" w:rsidP="0075395F">
            <w:pPr>
              <w:pStyle w:val="TableText"/>
            </w:pPr>
            <w:r>
              <w:t>Installing regular updates fixes these vulnerabilities to improve your business's protection from loss of money, data, and identity.</w:t>
            </w:r>
          </w:p>
          <w:p w14:paraId="10331DE0" w14:textId="77777777" w:rsidR="0075395F" w:rsidRDefault="0075395F" w:rsidP="0075395F">
            <w:pPr>
              <w:pStyle w:val="TableText"/>
            </w:pPr>
            <w:r>
              <w:t>Installing software updates as soon as they become available limits the amount of time cybercriminals have to find and use these weaknesses.</w:t>
            </w:r>
          </w:p>
          <w:p w14:paraId="00ED83D3" w14:textId="73DDB07D" w:rsidR="0075395F" w:rsidRDefault="0075395F" w:rsidP="0075395F">
            <w:pPr>
              <w:pStyle w:val="TableText"/>
            </w:pPr>
            <w:r>
              <w:t>Updates also provide enhanced features and efficiencies for programs and apps.</w:t>
            </w:r>
          </w:p>
        </w:tc>
      </w:tr>
      <w:tr w:rsidR="0075395F" w14:paraId="75F6A5AB" w14:textId="77777777" w:rsidTr="005417F2">
        <w:tc>
          <w:tcPr>
            <w:tcW w:w="1809" w:type="dxa"/>
          </w:tcPr>
          <w:p w14:paraId="6000435B" w14:textId="5EE4079D" w:rsidR="0075395F" w:rsidRPr="0075395F" w:rsidRDefault="0075395F" w:rsidP="0075395F">
            <w:pPr>
              <w:pStyle w:val="TableHeading"/>
            </w:pPr>
            <w:r w:rsidRPr="0075395F">
              <w:t>Today and every day.</w:t>
            </w:r>
          </w:p>
        </w:tc>
        <w:tc>
          <w:tcPr>
            <w:tcW w:w="7371" w:type="dxa"/>
          </w:tcPr>
          <w:p w14:paraId="38DF1BFD" w14:textId="77777777" w:rsidR="0075395F" w:rsidRPr="0075395F" w:rsidRDefault="0075395F" w:rsidP="0075395F">
            <w:pPr>
              <w:pStyle w:val="Tablebullet-main"/>
            </w:pPr>
            <w:r w:rsidRPr="0075395F">
              <w:t>Take the time to install software updates as soon as they become available.</w:t>
            </w:r>
          </w:p>
          <w:p w14:paraId="62417DB1" w14:textId="77777777" w:rsidR="0075395F" w:rsidRPr="0075395F" w:rsidRDefault="0075395F" w:rsidP="0075395F">
            <w:pPr>
              <w:pStyle w:val="Tablebullet-main"/>
            </w:pPr>
            <w:r w:rsidRPr="0075395F">
              <w:t>Better still, turn on or confirm auto-updates.</w:t>
            </w:r>
          </w:p>
          <w:p w14:paraId="057FE5C4" w14:textId="77777777" w:rsidR="0075395F" w:rsidRPr="0075395F" w:rsidRDefault="0075395F" w:rsidP="0075395F">
            <w:pPr>
              <w:pStyle w:val="Tablebullet-main"/>
            </w:pPr>
            <w:r w:rsidRPr="0075395F">
              <w:t>Set a convenient time for auto-updates to avoid disruptions to business as usual.</w:t>
            </w:r>
          </w:p>
          <w:p w14:paraId="0524F5CE" w14:textId="13E1E8FE" w:rsidR="0075395F" w:rsidRDefault="0075395F" w:rsidP="0075395F">
            <w:pPr>
              <w:pStyle w:val="Tablebullet-main"/>
            </w:pPr>
            <w:r w:rsidRPr="0075395F">
              <w:t>Regularly check for and install updates ASAP if auto-updates are unavailable, especially</w:t>
            </w:r>
            <w:r>
              <w:t xml:space="preserve"> for software.</w:t>
            </w:r>
          </w:p>
        </w:tc>
      </w:tr>
      <w:tr w:rsidR="0075395F" w14:paraId="1A103DB7" w14:textId="77777777" w:rsidTr="005417F2">
        <w:tc>
          <w:tcPr>
            <w:tcW w:w="1809" w:type="dxa"/>
          </w:tcPr>
          <w:p w14:paraId="123E760D" w14:textId="067CF534" w:rsidR="0075395F" w:rsidRDefault="0075395F" w:rsidP="0075395F">
            <w:pPr>
              <w:pStyle w:val="TableHeading"/>
            </w:pPr>
            <w:r>
              <w:t>Software updates</w:t>
            </w:r>
          </w:p>
        </w:tc>
        <w:tc>
          <w:tcPr>
            <w:tcW w:w="7371" w:type="dxa"/>
          </w:tcPr>
          <w:p w14:paraId="400BC3D8" w14:textId="77777777" w:rsidR="0075395F" w:rsidRDefault="0075395F" w:rsidP="0075395F">
            <w:r>
              <w:t>Common software to keep updated include:</w:t>
            </w:r>
          </w:p>
          <w:p w14:paraId="1E650A37" w14:textId="77777777" w:rsidR="0075395F" w:rsidRPr="005417F2" w:rsidRDefault="0075395F" w:rsidP="005417F2">
            <w:pPr>
              <w:pStyle w:val="Tablebullet-main"/>
            </w:pPr>
            <w:r w:rsidRPr="005417F2">
              <w:t>operating systems such as Windows, Mac OS, iOS, Android</w:t>
            </w:r>
          </w:p>
          <w:p w14:paraId="2545A42B" w14:textId="77777777" w:rsidR="0075395F" w:rsidRPr="005417F2" w:rsidRDefault="0075395F" w:rsidP="005417F2">
            <w:pPr>
              <w:pStyle w:val="Tablebullet-main"/>
            </w:pPr>
            <w:r w:rsidRPr="005417F2">
              <w:t>antivirus and security software</w:t>
            </w:r>
          </w:p>
          <w:p w14:paraId="7BB7C455" w14:textId="77777777" w:rsidR="0075395F" w:rsidRPr="005417F2" w:rsidRDefault="0075395F" w:rsidP="005417F2">
            <w:pPr>
              <w:pStyle w:val="Tablebullet-main"/>
            </w:pPr>
            <w:r w:rsidRPr="005417F2">
              <w:t>browsers such as Chrome, Firefox, Internet Explorer, Edge, or Safari</w:t>
            </w:r>
          </w:p>
          <w:p w14:paraId="53F3F25B" w14:textId="77777777" w:rsidR="0075395F" w:rsidRPr="005417F2" w:rsidRDefault="0075395F" w:rsidP="005417F2">
            <w:pPr>
              <w:pStyle w:val="Tablebullet-main"/>
            </w:pPr>
            <w:r w:rsidRPr="005417F2">
              <w:t>web plugins such as Adobe Flash, Adobe Reader, Skype, Apple QuickTime, iTunes, Java, ActiveX</w:t>
            </w:r>
          </w:p>
          <w:p w14:paraId="01439DFA" w14:textId="5975A4EA" w:rsidR="0075395F" w:rsidRDefault="0075395F" w:rsidP="005417F2">
            <w:pPr>
              <w:pStyle w:val="Tablebullet-main"/>
            </w:pPr>
            <w:r w:rsidRPr="005417F2">
              <w:t>other types of applications such as Microsoft Office.</w:t>
            </w:r>
          </w:p>
        </w:tc>
      </w:tr>
      <w:tr w:rsidR="0075395F" w14:paraId="0FDC70DB" w14:textId="77777777" w:rsidTr="005417F2">
        <w:tc>
          <w:tcPr>
            <w:tcW w:w="1809" w:type="dxa"/>
          </w:tcPr>
          <w:p w14:paraId="109D1867" w14:textId="3FC88A06" w:rsidR="0075395F" w:rsidRPr="0075395F" w:rsidRDefault="0075395F" w:rsidP="0075395F">
            <w:pPr>
              <w:pStyle w:val="TableHeading"/>
            </w:pPr>
            <w:r>
              <w:t>Domain networks</w:t>
            </w:r>
          </w:p>
        </w:tc>
        <w:tc>
          <w:tcPr>
            <w:tcW w:w="7371" w:type="dxa"/>
          </w:tcPr>
          <w:p w14:paraId="75BDDD37" w14:textId="6408C709" w:rsidR="0075395F" w:rsidRDefault="0075395F" w:rsidP="0075395F">
            <w:pPr>
              <w:pStyle w:val="TableText"/>
            </w:pPr>
            <w:r>
              <w:t>On domain networks such as administered by Microsoft Windows Server, it is best to have the software updates managed by a central administrator. All organisations using a Microsoft Windows desktop environment should have now migrated to Microsoft Windows 10 version. And with all Microsoft Windows desktop versions on a Microsoft Windows Server domain the easiest way to administer updates across the domain is to use the Windows Server Update Services, or WSUS.</w:t>
            </w:r>
          </w:p>
        </w:tc>
      </w:tr>
      <w:tr w:rsidR="0075395F" w14:paraId="2C8536C4" w14:textId="77777777" w:rsidTr="005417F2">
        <w:tc>
          <w:tcPr>
            <w:tcW w:w="1809" w:type="dxa"/>
          </w:tcPr>
          <w:p w14:paraId="1054ABC6" w14:textId="134D719E" w:rsidR="0075395F" w:rsidRDefault="0075395F" w:rsidP="0075395F">
            <w:pPr>
              <w:pStyle w:val="TableHeading"/>
            </w:pPr>
            <w:r w:rsidRPr="0075395F">
              <w:t>WSUS</w:t>
            </w:r>
          </w:p>
        </w:tc>
        <w:tc>
          <w:tcPr>
            <w:tcW w:w="7371" w:type="dxa"/>
          </w:tcPr>
          <w:p w14:paraId="1B4E7903" w14:textId="7120D30C" w:rsidR="0075395F" w:rsidRPr="0075395F" w:rsidRDefault="0075395F" w:rsidP="0075395F">
            <w:pPr>
              <w:pStyle w:val="TableText"/>
            </w:pPr>
            <w:r w:rsidRPr="0075395F">
              <w:t>WSUS is a scalable system which allows the administrator to configure automatic updates, create computer groups for deployment, and automatically and manually approve and deploy feature updates. For more on WSUS, see the weblink below.</w:t>
            </w:r>
          </w:p>
        </w:tc>
      </w:tr>
    </w:tbl>
    <w:p w14:paraId="6EAF8BC5" w14:textId="77777777" w:rsidR="005417F2" w:rsidRDefault="005417F2" w:rsidP="005417F2">
      <w:r>
        <w:br w:type="page"/>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162E85" w14:paraId="4FA062D3" w14:textId="77777777" w:rsidTr="00750458">
        <w:tc>
          <w:tcPr>
            <w:tcW w:w="993" w:type="dxa"/>
            <w:shd w:val="clear" w:color="auto" w:fill="F2F2F2"/>
          </w:tcPr>
          <w:p w14:paraId="5E33950B" w14:textId="77777777" w:rsidR="00162E85" w:rsidRPr="003A30B3" w:rsidRDefault="00162E85" w:rsidP="00750458">
            <w:pPr>
              <w:jc w:val="center"/>
            </w:pPr>
            <w:r>
              <w:rPr>
                <w:noProof/>
                <w:sz w:val="72"/>
                <w:szCs w:val="80"/>
                <w:lang w:eastAsia="en-AU"/>
              </w:rPr>
              <w:lastRenderedPageBreak/>
              <w:drawing>
                <wp:inline distT="0" distB="0" distL="0" distR="0" wp14:anchorId="42678C2D" wp14:editId="19797FF4">
                  <wp:extent cx="396000" cy="396000"/>
                  <wp:effectExtent l="0" t="0" r="4445" b="4445"/>
                  <wp:docPr id="89" name="Picture 89"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BE9B3B7" w14:textId="77777777" w:rsidR="00162E85" w:rsidRPr="00D61EA4" w:rsidRDefault="00162E85" w:rsidP="00750458">
            <w:pPr>
              <w:pStyle w:val="Calloutheading"/>
            </w:pPr>
            <w:r>
              <w:t>Weblink</w:t>
            </w:r>
          </w:p>
        </w:tc>
      </w:tr>
      <w:tr w:rsidR="00162E85" w14:paraId="1EEB429F" w14:textId="77777777" w:rsidTr="00750458">
        <w:tc>
          <w:tcPr>
            <w:tcW w:w="9072" w:type="dxa"/>
            <w:gridSpan w:val="2"/>
            <w:shd w:val="clear" w:color="auto" w:fill="auto"/>
          </w:tcPr>
          <w:p w14:paraId="56FC0F7E" w14:textId="4C867271" w:rsidR="00162E85" w:rsidRPr="00D61EA4" w:rsidRDefault="00162E85" w:rsidP="00750458">
            <w:pPr>
              <w:pStyle w:val="Callouttext"/>
            </w:pPr>
            <w:r>
              <w:t>For more information about WSUS, see</w:t>
            </w:r>
            <w:hyperlink r:id="rId45">
              <w:r w:rsidRPr="00162E85">
                <w:rPr>
                  <w:rStyle w:val="Hyperlink"/>
                </w:rPr>
                <w:t xml:space="preserve"> Deploy Windows 10 updates using Windows Server Update Services (WSUS)</w:t>
              </w:r>
            </w:hyperlink>
            <w:r>
              <w:rPr>
                <w:rStyle w:val="FootnoteReference"/>
              </w:rPr>
              <w:footnoteReference w:id="6"/>
            </w:r>
          </w:p>
        </w:tc>
      </w:tr>
    </w:tbl>
    <w:p w14:paraId="67BE4013" w14:textId="77777777" w:rsidR="0075395F" w:rsidRDefault="0075395F" w:rsidP="005C7BD8"/>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62E85" w14:paraId="29F3D002" w14:textId="77777777" w:rsidTr="00496A19">
        <w:tc>
          <w:tcPr>
            <w:tcW w:w="993" w:type="dxa"/>
            <w:tcBorders>
              <w:left w:val="single" w:sz="48" w:space="0" w:color="FFCC33"/>
              <w:bottom w:val="nil"/>
            </w:tcBorders>
            <w:shd w:val="clear" w:color="auto" w:fill="F2F2F2"/>
          </w:tcPr>
          <w:p w14:paraId="10D70CAE" w14:textId="77777777" w:rsidR="00162E85" w:rsidRPr="003A30B3" w:rsidRDefault="00162E85" w:rsidP="00496A19">
            <w:pPr>
              <w:jc w:val="center"/>
            </w:pPr>
            <w:r>
              <w:rPr>
                <w:rFonts w:eastAsia="Times New Roman"/>
                <w:noProof/>
                <w:sz w:val="80"/>
                <w:szCs w:val="80"/>
                <w:lang w:eastAsia="en-AU"/>
              </w:rPr>
              <w:drawing>
                <wp:inline distT="0" distB="0" distL="0" distR="0" wp14:anchorId="5D76D5D7" wp14:editId="32F66F20">
                  <wp:extent cx="396000" cy="396000"/>
                  <wp:effectExtent l="0" t="0" r="4445" b="4445"/>
                  <wp:docPr id="90"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250E2024" w14:textId="77777777" w:rsidR="00162E85" w:rsidRPr="00D61EA4" w:rsidRDefault="00162E85" w:rsidP="00496A19">
            <w:pPr>
              <w:pStyle w:val="Calloutheading"/>
            </w:pPr>
            <w:r>
              <w:t>Tip</w:t>
            </w:r>
          </w:p>
        </w:tc>
      </w:tr>
      <w:tr w:rsidR="00162E85" w14:paraId="017AC226" w14:textId="77777777" w:rsidTr="00496A19">
        <w:tc>
          <w:tcPr>
            <w:tcW w:w="9072" w:type="dxa"/>
            <w:gridSpan w:val="2"/>
            <w:tcBorders>
              <w:left w:val="single" w:sz="48" w:space="0" w:color="FFCC33"/>
            </w:tcBorders>
            <w:shd w:val="clear" w:color="auto" w:fill="F2F2F2"/>
          </w:tcPr>
          <w:p w14:paraId="097FA8C8" w14:textId="6BE7ADCF" w:rsidR="00162E85" w:rsidRPr="00D61EA4" w:rsidRDefault="00162E85" w:rsidP="00496A19">
            <w:pPr>
              <w:pStyle w:val="Callouttext"/>
            </w:pPr>
            <w:r>
              <w:t>When you purchase a new device, check for updates straight away as part of initial set up, ensuring you enable automatic updates.</w:t>
            </w:r>
          </w:p>
        </w:tc>
      </w:tr>
    </w:tbl>
    <w:p w14:paraId="1048443E" w14:textId="5CE13463" w:rsidR="005C7BD8" w:rsidRDefault="005C7BD8" w:rsidP="005C7BD8"/>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162E85" w14:paraId="4444C9E2" w14:textId="77777777" w:rsidTr="00496A19">
        <w:tc>
          <w:tcPr>
            <w:tcW w:w="993" w:type="dxa"/>
            <w:shd w:val="clear" w:color="auto" w:fill="F2F2F2"/>
          </w:tcPr>
          <w:p w14:paraId="0FA97F65" w14:textId="77777777" w:rsidR="00162E85" w:rsidRPr="003A30B3" w:rsidRDefault="00162E85" w:rsidP="00496A19">
            <w:pPr>
              <w:jc w:val="center"/>
            </w:pPr>
            <w:r>
              <w:rPr>
                <w:rFonts w:cs="Arial"/>
                <w:noProof/>
                <w:lang w:eastAsia="en-AU"/>
              </w:rPr>
              <w:drawing>
                <wp:inline distT="0" distB="0" distL="0" distR="0" wp14:anchorId="7A627166" wp14:editId="2DA54AF2">
                  <wp:extent cx="396000" cy="396000"/>
                  <wp:effectExtent l="0" t="0" r="4445" b="4445"/>
                  <wp:docPr id="34" name="Picture 34"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488EEF9" w14:textId="77777777" w:rsidR="00162E85" w:rsidRPr="00D61EA4" w:rsidRDefault="00162E85" w:rsidP="00496A19">
            <w:pPr>
              <w:pStyle w:val="Calloutheading"/>
            </w:pPr>
            <w:r>
              <w:t>Video</w:t>
            </w:r>
          </w:p>
        </w:tc>
      </w:tr>
      <w:tr w:rsidR="00162E85" w14:paraId="416FD59B" w14:textId="77777777" w:rsidTr="00496A19">
        <w:tc>
          <w:tcPr>
            <w:tcW w:w="9072" w:type="dxa"/>
            <w:gridSpan w:val="2"/>
            <w:shd w:val="clear" w:color="auto" w:fill="auto"/>
          </w:tcPr>
          <w:p w14:paraId="1E01ADA8" w14:textId="4C115BCD" w:rsidR="00162E85" w:rsidRPr="00162E85" w:rsidRDefault="00162E85" w:rsidP="00162E85">
            <w:pPr>
              <w:pStyle w:val="callout-text"/>
              <w:rPr>
                <w:color w:val="0000FF"/>
                <w:u w:val="single"/>
              </w:rPr>
            </w:pPr>
            <w:r>
              <w:t xml:space="preserve">Watch this video to help you understand more about how to </w:t>
            </w:r>
            <w:hyperlink r:id="rId46" w:history="1">
              <w:r w:rsidRPr="00162E85">
                <w:rPr>
                  <w:rStyle w:val="Hyperlink"/>
                </w:rPr>
                <w:t>install and configuring WSUS server Windows Server 2019</w:t>
              </w:r>
            </w:hyperlink>
            <w:r>
              <w:rPr>
                <w:rStyle w:val="FootnoteReference"/>
                <w:color w:val="0000FF"/>
                <w:u w:val="single"/>
              </w:rPr>
              <w:footnoteReference w:id="7"/>
            </w:r>
            <w:r>
              <w:rPr>
                <w:rStyle w:val="Hyperlink"/>
              </w:rPr>
              <w:t>.</w:t>
            </w:r>
          </w:p>
        </w:tc>
      </w:tr>
    </w:tbl>
    <w:p w14:paraId="50016EA3" w14:textId="77777777" w:rsidR="005C7BD8" w:rsidRDefault="005C7BD8" w:rsidP="005C7BD8">
      <w:r>
        <w:br w:type="page"/>
      </w:r>
    </w:p>
    <w:p w14:paraId="61FE49F1" w14:textId="165B72B5" w:rsidR="005C7BD8" w:rsidRDefault="005C7BD8" w:rsidP="005C7BD8">
      <w:pPr>
        <w:pStyle w:val="Heading2"/>
      </w:pPr>
      <w:bookmarkStart w:id="35" w:name="_Toc95142608"/>
      <w:r>
        <w:lastRenderedPageBreak/>
        <w:t>Standalone devices</w:t>
      </w:r>
      <w:bookmarkEnd w:id="35"/>
    </w:p>
    <w:p w14:paraId="0A0B3F76" w14:textId="4EF993E0" w:rsidR="003A2C74" w:rsidRPr="00F80E6A" w:rsidRDefault="005C7BD8" w:rsidP="00F80E6A">
      <w:r>
        <w:t>Standalone devices range from the obvious desktop computer, tablets, smart phones, through to the not so obvious items such as a continuous positive airway pressure (CPAP) machine for treating sleep apnea disorders, as some CPAP machines will have WI-FI installed and therefore need the internal software, called firmware, to be updated for security.</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3A2C74" w14:paraId="7D09B640" w14:textId="77777777" w:rsidTr="00496A19">
        <w:tc>
          <w:tcPr>
            <w:tcW w:w="993" w:type="dxa"/>
            <w:tcBorders>
              <w:left w:val="single" w:sz="48" w:space="0" w:color="FFCC33"/>
              <w:bottom w:val="nil"/>
            </w:tcBorders>
            <w:shd w:val="clear" w:color="auto" w:fill="F2F2F2"/>
          </w:tcPr>
          <w:p w14:paraId="7A91B74F" w14:textId="77777777" w:rsidR="003A2C74" w:rsidRPr="003A30B3" w:rsidRDefault="003A2C74" w:rsidP="00496A19">
            <w:pPr>
              <w:jc w:val="center"/>
            </w:pPr>
            <w:r>
              <w:rPr>
                <w:rFonts w:eastAsia="Times New Roman"/>
                <w:noProof/>
                <w:sz w:val="80"/>
                <w:szCs w:val="80"/>
                <w:lang w:eastAsia="en-AU"/>
              </w:rPr>
              <w:drawing>
                <wp:inline distT="0" distB="0" distL="0" distR="0" wp14:anchorId="588C162F" wp14:editId="113BEE01">
                  <wp:extent cx="396000" cy="396000"/>
                  <wp:effectExtent l="0" t="0" r="4445" b="4445"/>
                  <wp:docPr id="93"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3325593" w14:textId="77777777" w:rsidR="003A2C74" w:rsidRPr="00D61EA4" w:rsidRDefault="003A2C74" w:rsidP="00496A19">
            <w:pPr>
              <w:pStyle w:val="Calloutheading"/>
            </w:pPr>
            <w:r>
              <w:t>Tip</w:t>
            </w:r>
          </w:p>
        </w:tc>
      </w:tr>
      <w:tr w:rsidR="003A2C74" w14:paraId="6D25A732" w14:textId="77777777" w:rsidTr="00496A19">
        <w:tc>
          <w:tcPr>
            <w:tcW w:w="9072" w:type="dxa"/>
            <w:gridSpan w:val="2"/>
            <w:tcBorders>
              <w:left w:val="single" w:sz="48" w:space="0" w:color="FFCC33"/>
            </w:tcBorders>
            <w:shd w:val="clear" w:color="auto" w:fill="F2F2F2"/>
          </w:tcPr>
          <w:p w14:paraId="78A1AAE2" w14:textId="12EFF939" w:rsidR="003A2C74" w:rsidRPr="00D61EA4" w:rsidRDefault="003A2C74" w:rsidP="00496A19">
            <w:pPr>
              <w:pStyle w:val="Callouttext"/>
            </w:pPr>
            <w:r>
              <w:t>Administrators of standalone devices need to research the assets under their control to be aware of what software requires updating.</w:t>
            </w:r>
          </w:p>
        </w:tc>
      </w:tr>
    </w:tbl>
    <w:p w14:paraId="24CBF247" w14:textId="153912B9" w:rsidR="003A2C74" w:rsidRPr="00F80E6A" w:rsidRDefault="003A2C74" w:rsidP="00F80E6A"/>
    <w:p w14:paraId="342DDB48" w14:textId="77777777" w:rsidR="00F80E6A" w:rsidRDefault="00F80E6A" w:rsidP="00F80E6A">
      <w:pPr>
        <w:jc w:val="center"/>
      </w:pPr>
      <w:r>
        <w:rPr>
          <w:noProof/>
        </w:rPr>
        <w:drawing>
          <wp:inline distT="0" distB="0" distL="0" distR="0" wp14:anchorId="29249AEB" wp14:editId="7C57F86B">
            <wp:extent cx="4320000" cy="2878730"/>
            <wp:effectExtent l="0" t="0" r="0" b="4445"/>
            <wp:docPr id="96" name="Picture 9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878730"/>
                    </a:xfrm>
                    <a:prstGeom prst="rect">
                      <a:avLst/>
                    </a:prstGeom>
                  </pic:spPr>
                </pic:pic>
              </a:graphicData>
            </a:graphic>
          </wp:inline>
        </w:drawing>
      </w:r>
    </w:p>
    <w:p w14:paraId="5E421B77" w14:textId="77777777" w:rsidR="00F80E6A" w:rsidRPr="00BE6628" w:rsidRDefault="00F80E6A" w:rsidP="00F80E6A">
      <w:pPr>
        <w:pStyle w:val="Caption"/>
      </w:pPr>
      <w:r>
        <w:t>498364525 / Chalermpon Poungpeth / shutterstock.com</w:t>
      </w:r>
    </w:p>
    <w:p w14:paraId="5CFC602A" w14:textId="414D566E" w:rsidR="00F80E6A" w:rsidRPr="00F80E6A" w:rsidRDefault="00F80E6A" w:rsidP="00F80E6A">
      <w:pPr>
        <w:spacing w:before="0" w:after="0" w:line="240" w:lineRule="auto"/>
        <w:rPr>
          <w:sz w:val="10"/>
          <w:szCs w:val="10"/>
        </w:rPr>
      </w:pPr>
      <w:r>
        <w:rPr>
          <w:sz w:val="10"/>
          <w:szCs w:val="10"/>
        </w:rPr>
        <w:br w:type="page"/>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309CF" w14:paraId="6B5AE67D" w14:textId="77777777" w:rsidTr="00750458">
        <w:tc>
          <w:tcPr>
            <w:tcW w:w="993" w:type="dxa"/>
            <w:shd w:val="clear" w:color="auto" w:fill="F2F2F2"/>
          </w:tcPr>
          <w:p w14:paraId="004E5B05" w14:textId="77777777" w:rsidR="004309CF" w:rsidRPr="003A30B3" w:rsidRDefault="004309CF" w:rsidP="00750458">
            <w:pPr>
              <w:jc w:val="center"/>
            </w:pPr>
            <w:r>
              <w:rPr>
                <w:noProof/>
                <w:sz w:val="72"/>
                <w:szCs w:val="80"/>
                <w:lang w:eastAsia="en-AU"/>
              </w:rPr>
              <w:lastRenderedPageBreak/>
              <w:drawing>
                <wp:inline distT="0" distB="0" distL="0" distR="0" wp14:anchorId="1227D2F2" wp14:editId="1CD44F54">
                  <wp:extent cx="396000" cy="396000"/>
                  <wp:effectExtent l="0" t="0" r="4445" b="4445"/>
                  <wp:docPr id="94" name="Picture 94"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9068CF8" w14:textId="77777777" w:rsidR="004309CF" w:rsidRPr="00D61EA4" w:rsidRDefault="004309CF" w:rsidP="00750458">
            <w:pPr>
              <w:pStyle w:val="Calloutheading"/>
            </w:pPr>
            <w:r>
              <w:t>Weblink</w:t>
            </w:r>
          </w:p>
        </w:tc>
      </w:tr>
      <w:tr w:rsidR="004309CF" w14:paraId="290A7B45" w14:textId="77777777" w:rsidTr="00750458">
        <w:tc>
          <w:tcPr>
            <w:tcW w:w="9072" w:type="dxa"/>
            <w:gridSpan w:val="2"/>
            <w:shd w:val="clear" w:color="auto" w:fill="auto"/>
          </w:tcPr>
          <w:p w14:paraId="5DB671B4" w14:textId="77777777" w:rsidR="004309CF" w:rsidRDefault="004309CF" w:rsidP="004309CF">
            <w:pPr>
              <w:pStyle w:val="callout-text"/>
            </w:pPr>
            <w:r>
              <w:t>To find out more about standalone devices visit the following links:</w:t>
            </w:r>
          </w:p>
          <w:p w14:paraId="3B35004D" w14:textId="447B9BEA" w:rsidR="004309CF" w:rsidRPr="004309CF" w:rsidRDefault="00172142" w:rsidP="004309CF">
            <w:pPr>
              <w:pStyle w:val="callout-text"/>
              <w:rPr>
                <w:rStyle w:val="Hyperlink"/>
              </w:rPr>
            </w:pPr>
            <w:hyperlink r:id="rId48">
              <w:r w:rsidR="004309CF" w:rsidRPr="004309CF">
                <w:rPr>
                  <w:rStyle w:val="Hyperlink"/>
                </w:rPr>
                <w:t>Updates for Android</w:t>
              </w:r>
            </w:hyperlink>
            <w:r w:rsidR="004309CF">
              <w:rPr>
                <w:rStyle w:val="FootnoteReference"/>
                <w:color w:val="0000FF"/>
                <w:u w:val="single"/>
              </w:rPr>
              <w:footnoteReference w:id="8"/>
            </w:r>
          </w:p>
          <w:p w14:paraId="7B5951C0" w14:textId="07CDC6CC" w:rsidR="004309CF" w:rsidRPr="004309CF" w:rsidRDefault="00172142" w:rsidP="004309CF">
            <w:pPr>
              <w:pStyle w:val="callout-text"/>
              <w:rPr>
                <w:rStyle w:val="Hyperlink"/>
              </w:rPr>
            </w:pPr>
            <w:hyperlink r:id="rId49">
              <w:r w:rsidR="004309CF" w:rsidRPr="004309CF">
                <w:rPr>
                  <w:rStyle w:val="Hyperlink"/>
                </w:rPr>
                <w:t>Updates for Apple</w:t>
              </w:r>
            </w:hyperlink>
            <w:r w:rsidR="004309CF">
              <w:rPr>
                <w:rStyle w:val="FootnoteReference"/>
                <w:color w:val="0000FF"/>
                <w:u w:val="single"/>
              </w:rPr>
              <w:footnoteReference w:id="9"/>
            </w:r>
          </w:p>
          <w:p w14:paraId="2CA23367" w14:textId="7C5037DA" w:rsidR="004309CF" w:rsidRPr="004309CF" w:rsidRDefault="00172142" w:rsidP="004309CF">
            <w:pPr>
              <w:pStyle w:val="callout-text"/>
              <w:rPr>
                <w:rStyle w:val="Hyperlink"/>
              </w:rPr>
            </w:pPr>
            <w:hyperlink r:id="rId50">
              <w:r w:rsidR="004309CF" w:rsidRPr="004309CF">
                <w:rPr>
                  <w:rStyle w:val="Hyperlink"/>
                </w:rPr>
                <w:t>Turning on Automatic Updates – for iMac, MacBook, iPhone &amp; iPad</w:t>
              </w:r>
            </w:hyperlink>
            <w:r w:rsidR="004309CF">
              <w:rPr>
                <w:rStyle w:val="FootnoteReference"/>
                <w:color w:val="0000FF"/>
                <w:u w:val="single"/>
              </w:rPr>
              <w:footnoteReference w:id="10"/>
            </w:r>
          </w:p>
          <w:p w14:paraId="659ACB9C" w14:textId="2C7BABCB" w:rsidR="004309CF" w:rsidRPr="004309CF" w:rsidRDefault="00172142" w:rsidP="004309CF">
            <w:pPr>
              <w:pStyle w:val="callout-text"/>
              <w:rPr>
                <w:rStyle w:val="Hyperlink"/>
              </w:rPr>
            </w:pPr>
            <w:hyperlink r:id="rId51">
              <w:r w:rsidR="004309CF" w:rsidRPr="004309CF">
                <w:rPr>
                  <w:rStyle w:val="Hyperlink"/>
                </w:rPr>
                <w:t>Updates for Windows (PC and Mobile)</w:t>
              </w:r>
            </w:hyperlink>
            <w:r w:rsidR="004309CF">
              <w:rPr>
                <w:rStyle w:val="FootnoteReference"/>
                <w:color w:val="0000FF"/>
                <w:u w:val="single"/>
              </w:rPr>
              <w:footnoteReference w:id="11"/>
            </w:r>
          </w:p>
          <w:p w14:paraId="19493888" w14:textId="1F7A5F7E" w:rsidR="004309CF" w:rsidRPr="00D61EA4" w:rsidRDefault="00172142" w:rsidP="004309CF">
            <w:pPr>
              <w:pStyle w:val="Callouttext"/>
            </w:pPr>
            <w:hyperlink r:id="rId52">
              <w:r w:rsidR="004309CF" w:rsidRPr="004309CF">
                <w:rPr>
                  <w:rStyle w:val="Hyperlink"/>
                </w:rPr>
                <w:t>Turning on automatic updates – for Microsoft Windows 10</w:t>
              </w:r>
            </w:hyperlink>
            <w:r w:rsidR="004309CF">
              <w:rPr>
                <w:rStyle w:val="FootnoteReference"/>
              </w:rPr>
              <w:footnoteReference w:id="12"/>
            </w:r>
          </w:p>
        </w:tc>
      </w:tr>
    </w:tbl>
    <w:p w14:paraId="03B5BF5F" w14:textId="59021E32" w:rsidR="006D617F" w:rsidRDefault="006D617F" w:rsidP="006D617F"/>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5F30F3" w14:paraId="3010F82D" w14:textId="77777777" w:rsidTr="00750458">
        <w:tc>
          <w:tcPr>
            <w:tcW w:w="993" w:type="dxa"/>
            <w:shd w:val="clear" w:color="auto" w:fill="F2F2F2"/>
          </w:tcPr>
          <w:p w14:paraId="0C055EEE" w14:textId="77777777" w:rsidR="005F30F3" w:rsidRPr="003A30B3" w:rsidRDefault="005F30F3" w:rsidP="00750458">
            <w:pPr>
              <w:jc w:val="center"/>
            </w:pPr>
            <w:r>
              <w:rPr>
                <w:noProof/>
                <w:sz w:val="72"/>
                <w:szCs w:val="80"/>
                <w:lang w:eastAsia="en-AU"/>
              </w:rPr>
              <w:drawing>
                <wp:inline distT="0" distB="0" distL="0" distR="0" wp14:anchorId="167E6C44" wp14:editId="0B0C37C9">
                  <wp:extent cx="396000" cy="396000"/>
                  <wp:effectExtent l="0" t="0" r="4445" b="4445"/>
                  <wp:docPr id="95" name="Picture 9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51775DA" w14:textId="77777777" w:rsidR="005F30F3" w:rsidRPr="00D61EA4" w:rsidRDefault="005F30F3" w:rsidP="00750458">
            <w:pPr>
              <w:pStyle w:val="Calloutheading"/>
            </w:pPr>
            <w:r>
              <w:t>Weblink</w:t>
            </w:r>
          </w:p>
        </w:tc>
      </w:tr>
      <w:tr w:rsidR="005F30F3" w14:paraId="217B692B" w14:textId="77777777" w:rsidTr="00750458">
        <w:tc>
          <w:tcPr>
            <w:tcW w:w="9072" w:type="dxa"/>
            <w:gridSpan w:val="2"/>
            <w:shd w:val="clear" w:color="auto" w:fill="auto"/>
          </w:tcPr>
          <w:p w14:paraId="2816D4C3" w14:textId="77777777" w:rsidR="005F30F3" w:rsidRDefault="005F30F3" w:rsidP="005F30F3">
            <w:pPr>
              <w:pStyle w:val="callout-text"/>
            </w:pPr>
            <w:r>
              <w:t>View/download these guides:</w:t>
            </w:r>
          </w:p>
          <w:p w14:paraId="0EED1688" w14:textId="23822604" w:rsidR="005F30F3" w:rsidRPr="005F30F3" w:rsidRDefault="00172142" w:rsidP="005F30F3">
            <w:pPr>
              <w:pStyle w:val="callout-text"/>
              <w:rPr>
                <w:rStyle w:val="Hyperlink"/>
              </w:rPr>
            </w:pPr>
            <w:hyperlink r:id="rId53">
              <w:r w:rsidR="005F30F3" w:rsidRPr="005F30F3">
                <w:rPr>
                  <w:rStyle w:val="Hyperlink"/>
                </w:rPr>
                <w:t>Step-by-Step Guide. Turning on Automatic Updates (For iMac &amp; MacBook, and iPhone &amp; iPad)</w:t>
              </w:r>
            </w:hyperlink>
            <w:r w:rsidR="005F30F3">
              <w:rPr>
                <w:rStyle w:val="FootnoteReference"/>
                <w:color w:val="0000FF"/>
                <w:u w:val="single"/>
              </w:rPr>
              <w:footnoteReference w:id="13"/>
            </w:r>
          </w:p>
          <w:p w14:paraId="160D90DF" w14:textId="4E4401DD" w:rsidR="005F30F3" w:rsidRPr="005F30F3" w:rsidRDefault="00172142" w:rsidP="005F30F3">
            <w:pPr>
              <w:pStyle w:val="Callouttext"/>
              <w:rPr>
                <w:rStyle w:val="Hyperlink"/>
              </w:rPr>
            </w:pPr>
            <w:hyperlink r:id="rId54">
              <w:r w:rsidR="005F30F3" w:rsidRPr="005F30F3">
                <w:rPr>
                  <w:rStyle w:val="Hyperlink"/>
                </w:rPr>
                <w:t>Step-by-Step Guide. Turning on Automatic Updates (For Windows 10 and Windows 8 &amp; 8.1)</w:t>
              </w:r>
            </w:hyperlink>
            <w:r w:rsidR="005F30F3">
              <w:rPr>
                <w:rStyle w:val="FootnoteReference"/>
                <w:color w:val="0000FF"/>
                <w:u w:val="single"/>
              </w:rPr>
              <w:footnoteReference w:id="14"/>
            </w:r>
          </w:p>
        </w:tc>
      </w:tr>
    </w:tbl>
    <w:p w14:paraId="3FB45FFD" w14:textId="1C83765D" w:rsidR="005C7BD8" w:rsidRDefault="005C7BD8" w:rsidP="005C7BD8">
      <w:r>
        <w:br w:type="page"/>
      </w:r>
    </w:p>
    <w:p w14:paraId="05D35451" w14:textId="2A943DE1" w:rsidR="005C7BD8" w:rsidRDefault="005C7BD8" w:rsidP="005C7BD8">
      <w:pPr>
        <w:pStyle w:val="Heading2"/>
      </w:pPr>
      <w:bookmarkStart w:id="36" w:name="_Toc95142609"/>
      <w:r>
        <w:lastRenderedPageBreak/>
        <w:t>Turn on real-time protection</w:t>
      </w:r>
      <w:bookmarkEnd w:id="36"/>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FD7F23" w14:paraId="2DC2C291" w14:textId="77777777" w:rsidTr="00496A19">
        <w:tc>
          <w:tcPr>
            <w:tcW w:w="993" w:type="dxa"/>
            <w:tcBorders>
              <w:left w:val="single" w:sz="48" w:space="0" w:color="C81105"/>
              <w:bottom w:val="nil"/>
            </w:tcBorders>
            <w:shd w:val="clear" w:color="auto" w:fill="F2F2F2"/>
          </w:tcPr>
          <w:p w14:paraId="45BB72A2" w14:textId="77777777" w:rsidR="00FD7F23" w:rsidRPr="003A30B3" w:rsidRDefault="00FD7F23" w:rsidP="00496A19">
            <w:pPr>
              <w:jc w:val="center"/>
            </w:pPr>
            <w:r>
              <w:rPr>
                <w:rFonts w:eastAsia="Times New Roman"/>
                <w:noProof/>
                <w:sz w:val="80"/>
                <w:szCs w:val="80"/>
                <w:lang w:eastAsia="en-AU"/>
              </w:rPr>
              <w:drawing>
                <wp:inline distT="0" distB="0" distL="0" distR="0" wp14:anchorId="226405FE" wp14:editId="7246A4EE">
                  <wp:extent cx="396000" cy="396000"/>
                  <wp:effectExtent l="0" t="0" r="4445" b="4445"/>
                  <wp:docPr id="97"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3299841" w14:textId="77777777" w:rsidR="00FD7F23" w:rsidRPr="00D61EA4" w:rsidRDefault="00FD7F23" w:rsidP="00496A19">
            <w:pPr>
              <w:pStyle w:val="Calloutheading"/>
            </w:pPr>
            <w:r>
              <w:t>Safety</w:t>
            </w:r>
          </w:p>
        </w:tc>
      </w:tr>
      <w:tr w:rsidR="00FD7F23" w14:paraId="0B2EEDC3" w14:textId="77777777" w:rsidTr="00496A19">
        <w:tc>
          <w:tcPr>
            <w:tcW w:w="9072" w:type="dxa"/>
            <w:gridSpan w:val="2"/>
            <w:tcBorders>
              <w:left w:val="single" w:sz="48" w:space="0" w:color="C81105"/>
            </w:tcBorders>
            <w:shd w:val="clear" w:color="auto" w:fill="F2F2F2"/>
          </w:tcPr>
          <w:p w14:paraId="23AEFD0F" w14:textId="38A432E1" w:rsidR="00FD7F23" w:rsidRPr="00C04F17" w:rsidRDefault="00FD7F23" w:rsidP="00496A19">
            <w:pPr>
              <w:pStyle w:val="Callouttext"/>
            </w:pPr>
            <w:r>
              <w:t>Prevention is better than a cure. By the time of your next antivirus scan, malware may have already made it on to your device and could have already caused damage.</w:t>
            </w:r>
          </w:p>
        </w:tc>
      </w:tr>
    </w:tbl>
    <w:p w14:paraId="2E5CCCF4" w14:textId="77777777" w:rsidR="005C7BD8" w:rsidRDefault="005C7BD8" w:rsidP="005C7BD8"/>
    <w:p w14:paraId="097E4643" w14:textId="488EDD5B" w:rsidR="005C7BD8" w:rsidRDefault="005C7BD8" w:rsidP="005C7BD8">
      <w:r>
        <w:t>Unlike an antivirus scan, which searches for malicious files or programs that are already on your device, real-time protection will detect and stop malware before it gets to your device.</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FD7F23" w14:paraId="4BF051BD" w14:textId="77777777" w:rsidTr="00496A19">
        <w:tc>
          <w:tcPr>
            <w:tcW w:w="993" w:type="dxa"/>
            <w:tcBorders>
              <w:left w:val="single" w:sz="48" w:space="0" w:color="FFCC33"/>
              <w:bottom w:val="nil"/>
            </w:tcBorders>
            <w:shd w:val="clear" w:color="auto" w:fill="F2F2F2"/>
          </w:tcPr>
          <w:p w14:paraId="1ED475E4" w14:textId="77777777" w:rsidR="00FD7F23" w:rsidRPr="003A30B3" w:rsidRDefault="00FD7F23" w:rsidP="00496A19">
            <w:pPr>
              <w:jc w:val="center"/>
            </w:pPr>
            <w:r>
              <w:rPr>
                <w:rFonts w:eastAsia="Times New Roman"/>
                <w:noProof/>
                <w:sz w:val="80"/>
                <w:szCs w:val="80"/>
                <w:lang w:eastAsia="en-AU"/>
              </w:rPr>
              <w:drawing>
                <wp:inline distT="0" distB="0" distL="0" distR="0" wp14:anchorId="6002D95B" wp14:editId="68596946">
                  <wp:extent cx="396000" cy="396000"/>
                  <wp:effectExtent l="0" t="0" r="4445" b="4445"/>
                  <wp:docPr id="98"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7BB6A78" w14:textId="77777777" w:rsidR="00FD7F23" w:rsidRPr="00D61EA4" w:rsidRDefault="00FD7F23" w:rsidP="00496A19">
            <w:pPr>
              <w:pStyle w:val="Calloutheading"/>
            </w:pPr>
            <w:r>
              <w:t>Tip</w:t>
            </w:r>
          </w:p>
        </w:tc>
      </w:tr>
      <w:tr w:rsidR="00FD7F23" w14:paraId="0FFFB657" w14:textId="77777777" w:rsidTr="00496A19">
        <w:tc>
          <w:tcPr>
            <w:tcW w:w="9072" w:type="dxa"/>
            <w:gridSpan w:val="2"/>
            <w:tcBorders>
              <w:left w:val="single" w:sz="48" w:space="0" w:color="FFCC33"/>
            </w:tcBorders>
            <w:shd w:val="clear" w:color="auto" w:fill="F2F2F2"/>
          </w:tcPr>
          <w:p w14:paraId="2BEB092C" w14:textId="77777777" w:rsidR="00FD7F23" w:rsidRDefault="00FD7F23" w:rsidP="00FD7F23">
            <w:pPr>
              <w:pStyle w:val="callout-text"/>
            </w:pPr>
            <w:r>
              <w:rPr>
                <w:b/>
              </w:rPr>
              <w:t>How do I turn on real time protection?</w:t>
            </w:r>
          </w:p>
          <w:p w14:paraId="5D7C98D3" w14:textId="72CBB732" w:rsidR="00FD7F23" w:rsidRPr="00D61EA4" w:rsidRDefault="00FD7F23" w:rsidP="00FD7F23">
            <w:pPr>
              <w:pStyle w:val="Callouttext"/>
            </w:pPr>
            <w:r>
              <w:t>Real-time protection should automatically turn itself on. However, it can be temporarily switched off, so it is important to check that the feature is up and running and is actively protecting your device.</w:t>
            </w:r>
          </w:p>
        </w:tc>
      </w:tr>
    </w:tbl>
    <w:p w14:paraId="330F838C" w14:textId="77777777" w:rsidR="005C7BD8" w:rsidRDefault="005C7BD8" w:rsidP="005C7BD8"/>
    <w:p w14:paraId="75366B8C" w14:textId="77777777" w:rsidR="005C7BD8" w:rsidRPr="007940BD" w:rsidRDefault="005C7BD8" w:rsidP="007940BD">
      <w:pPr>
        <w:pStyle w:val="Bullet-main"/>
      </w:pPr>
      <w:r w:rsidRPr="007940BD">
        <w:t>Real-time protection is one of the best cyber defences you can implement for your device and network. Real-time protection is one of the best cyber defences you can implement for your device and network.</w:t>
      </w:r>
    </w:p>
    <w:p w14:paraId="43C8C3F5" w14:textId="77777777" w:rsidR="005C7BD8" w:rsidRPr="007940BD" w:rsidRDefault="005C7BD8" w:rsidP="007940BD">
      <w:pPr>
        <w:pStyle w:val="Bullet-main"/>
      </w:pPr>
      <w:r w:rsidRPr="007940BD">
        <w:t>It compares any potential threats against a database of known malware such as viruses and Trojans and stops them in their tracks before they can cause harm. It compares any potential threats against a database of known malware such as viruses and Trojans and stops them in their tracks before they can cause harm.</w:t>
      </w:r>
    </w:p>
    <w:p w14:paraId="08126FA4" w14:textId="77777777" w:rsidR="005C7BD8" w:rsidRPr="007940BD" w:rsidRDefault="005C7BD8" w:rsidP="007940BD">
      <w:pPr>
        <w:pStyle w:val="Bullet-main"/>
      </w:pPr>
      <w:r w:rsidRPr="007940BD">
        <w:t>This database is only as knowledgeable as its last update. Make sure your device is updated regularly to increase your protection against newly created threats. This database is only as knowledgeable as its last update. Make sure your device is updated regularly to increase your protection against newly created threats.</w:t>
      </w:r>
    </w:p>
    <w:p w14:paraId="5F35C9B6" w14:textId="77777777" w:rsidR="00FD7F23" w:rsidRPr="00FD7F23" w:rsidRDefault="00FD7F23" w:rsidP="00FD7F23"/>
    <w:p w14:paraId="2D882C9A" w14:textId="77777777" w:rsidR="00FD7F23" w:rsidRDefault="00FD7F23" w:rsidP="00FD7F23">
      <w:pPr>
        <w:jc w:val="center"/>
      </w:pPr>
      <w:r>
        <w:rPr>
          <w:noProof/>
        </w:rPr>
        <w:drawing>
          <wp:inline distT="0" distB="0" distL="0" distR="0" wp14:anchorId="64DBA315" wp14:editId="590C5111">
            <wp:extent cx="4320000" cy="1515789"/>
            <wp:effectExtent l="0" t="0" r="0" b="0"/>
            <wp:docPr id="56" name="Picture 56" descr="A picture containing electronics,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electronics, telephone&#10;&#10;Description automatically generated"/>
                    <pic:cNvPicPr/>
                  </pic:nvPicPr>
                  <pic:blipFill>
                    <a:blip r:embed="rId55"/>
                    <a:stretch>
                      <a:fillRect/>
                    </a:stretch>
                  </pic:blipFill>
                  <pic:spPr>
                    <a:xfrm>
                      <a:off x="0" y="0"/>
                      <a:ext cx="4320000" cy="1515789"/>
                    </a:xfrm>
                    <a:prstGeom prst="rect">
                      <a:avLst/>
                    </a:prstGeom>
                  </pic:spPr>
                </pic:pic>
              </a:graphicData>
            </a:graphic>
          </wp:inline>
        </w:drawing>
      </w:r>
    </w:p>
    <w:p w14:paraId="384421C9" w14:textId="77777777" w:rsidR="000B73EF" w:rsidRDefault="00FD7F23" w:rsidP="000B73EF">
      <w:pPr>
        <w:pStyle w:val="Caption"/>
      </w:pPr>
      <w:r>
        <w:t>167897837 / sdecoret / stock.adobe.com</w:t>
      </w:r>
      <w:r w:rsidR="000B73EF">
        <w:br w:type="page"/>
      </w:r>
    </w:p>
    <w:p w14:paraId="0B9B61D5" w14:textId="77777777" w:rsidR="00FD7F23" w:rsidRPr="003100A2" w:rsidRDefault="00FD7F23" w:rsidP="00FD7F23">
      <w:r w:rsidRPr="003100A2">
        <w:lastRenderedPageBreak/>
        <w:t>With a domain network, the administrator for the network should enforce control of the network. This control can be done in many ways:</w:t>
      </w:r>
    </w:p>
    <w:p w14:paraId="6304E931" w14:textId="77777777" w:rsidR="00FD7F23" w:rsidRPr="003100A2" w:rsidRDefault="00FD7F23" w:rsidP="00970EDF">
      <w:pPr>
        <w:pStyle w:val="Bullet-main"/>
        <w:numPr>
          <w:ilvl w:val="0"/>
          <w:numId w:val="29"/>
        </w:numPr>
        <w:ind w:left="567" w:hanging="567"/>
      </w:pPr>
      <w:r w:rsidRPr="003100A2">
        <w:t>Industry recognised end-point security suite, as this is the first and most vital step towards combating cybercrime. This type of security suite will also have components for spam, firewall, and VPN.</w:t>
      </w:r>
    </w:p>
    <w:p w14:paraId="4E72DB36" w14:textId="77777777" w:rsidR="00FD7F23" w:rsidRPr="003100A2" w:rsidRDefault="00FD7F23" w:rsidP="00970EDF">
      <w:pPr>
        <w:pStyle w:val="Bullet-main"/>
        <w:numPr>
          <w:ilvl w:val="0"/>
          <w:numId w:val="29"/>
        </w:numPr>
        <w:ind w:left="567" w:hanging="567"/>
      </w:pPr>
      <w:r w:rsidRPr="003100A2">
        <w:t>Group Policy not only controls the resources available to each user, but it also controls access to software and plug in devices, such as USB storage devices.</w:t>
      </w:r>
    </w:p>
    <w:p w14:paraId="27507B5D" w14:textId="77777777" w:rsidR="00FD7F23" w:rsidRPr="003100A2" w:rsidRDefault="00FD7F23" w:rsidP="00970EDF">
      <w:pPr>
        <w:pStyle w:val="Bullet-main"/>
        <w:numPr>
          <w:ilvl w:val="0"/>
          <w:numId w:val="29"/>
        </w:numPr>
        <w:ind w:left="567" w:hanging="567"/>
      </w:pPr>
      <w:r w:rsidRPr="003100A2">
        <w:t>By disabling plug-in devices, you can eliminate one way of transmitting malware, especially for staff who have no reason to use USB plug-in devices.</w:t>
      </w:r>
    </w:p>
    <w:p w14:paraId="559962F8" w14:textId="77777777" w:rsidR="00FD7F23" w:rsidRPr="003100A2" w:rsidRDefault="00FD7F23" w:rsidP="00970EDF">
      <w:pPr>
        <w:pStyle w:val="Bullet-main"/>
        <w:numPr>
          <w:ilvl w:val="0"/>
          <w:numId w:val="29"/>
        </w:numPr>
        <w:ind w:left="567" w:hanging="567"/>
      </w:pPr>
      <w:r w:rsidRPr="003100A2">
        <w:t>Training is a component that is vastly underrated. Good staff training helps to get the message across about how dangerous to the organisation cybercrime is.</w:t>
      </w:r>
    </w:p>
    <w:p w14:paraId="7876A92B" w14:textId="3A00A7B0" w:rsidR="00FD7F23" w:rsidRDefault="00FD7F23" w:rsidP="00970EDF">
      <w:pPr>
        <w:pStyle w:val="Bullet-main"/>
        <w:numPr>
          <w:ilvl w:val="0"/>
          <w:numId w:val="29"/>
        </w:numPr>
        <w:ind w:left="567" w:hanging="567"/>
      </w:pPr>
      <w:r w:rsidRPr="003100A2">
        <w:t>Communication and testing are a constant for any organisation. Keeping staff informed about the latest cybercrime threats and testing staff now and then with bogus emails is a good way of making sure staff are keeping aware.</w:t>
      </w:r>
    </w:p>
    <w:p w14:paraId="462DDC16" w14:textId="77777777" w:rsidR="00970EDF" w:rsidRPr="00970EDF" w:rsidRDefault="00970EDF" w:rsidP="00970EDF"/>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D507D" w14:paraId="7719AAB5" w14:textId="77777777" w:rsidTr="00496A19">
        <w:tc>
          <w:tcPr>
            <w:tcW w:w="993" w:type="dxa"/>
            <w:shd w:val="clear" w:color="auto" w:fill="F2F2F2"/>
          </w:tcPr>
          <w:p w14:paraId="0E7720DD" w14:textId="77777777" w:rsidR="004D507D" w:rsidRPr="003A30B3" w:rsidRDefault="004D507D" w:rsidP="00496A19">
            <w:pPr>
              <w:jc w:val="center"/>
            </w:pPr>
            <w:r>
              <w:rPr>
                <w:rFonts w:cs="Arial"/>
                <w:noProof/>
                <w:lang w:eastAsia="en-AU"/>
              </w:rPr>
              <w:drawing>
                <wp:inline distT="0" distB="0" distL="0" distR="0" wp14:anchorId="51FDED6D" wp14:editId="158A5A46">
                  <wp:extent cx="396000" cy="396000"/>
                  <wp:effectExtent l="0" t="0" r="4445" b="4445"/>
                  <wp:docPr id="99" name="Picture 99"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B34792F" w14:textId="77777777" w:rsidR="004D507D" w:rsidRPr="00D61EA4" w:rsidRDefault="004D507D" w:rsidP="00496A19">
            <w:pPr>
              <w:pStyle w:val="Calloutheading"/>
            </w:pPr>
            <w:r>
              <w:t>Video</w:t>
            </w:r>
          </w:p>
        </w:tc>
      </w:tr>
      <w:tr w:rsidR="004D507D" w14:paraId="354FD07C" w14:textId="77777777" w:rsidTr="00496A19">
        <w:tc>
          <w:tcPr>
            <w:tcW w:w="9072" w:type="dxa"/>
            <w:gridSpan w:val="2"/>
            <w:shd w:val="clear" w:color="auto" w:fill="auto"/>
          </w:tcPr>
          <w:p w14:paraId="37908715" w14:textId="1478187F" w:rsidR="004D7E36" w:rsidRDefault="004D507D" w:rsidP="004D7E36">
            <w:pPr>
              <w:pStyle w:val="callout-text"/>
              <w:rPr>
                <w:color w:val="002CFC"/>
                <w:u w:val="single"/>
              </w:rPr>
            </w:pPr>
            <w:r>
              <w:t>Watch these two videos to help you understand more about Endpoint protection.</w:t>
            </w:r>
            <w:r>
              <w:br/>
            </w:r>
            <w:hyperlink r:id="rId56" w:history="1">
              <w:r w:rsidRPr="008F14F1">
                <w:rPr>
                  <w:rStyle w:val="Hyperlink"/>
                </w:rPr>
                <w:t>BSBXCS402 - Turn on Real Time Protection</w:t>
              </w:r>
            </w:hyperlink>
            <w:r w:rsidR="008F14F1">
              <w:rPr>
                <w:rStyle w:val="FootnoteReference"/>
                <w:color w:val="002CFC"/>
                <w:u w:val="single"/>
              </w:rPr>
              <w:footnoteReference w:id="15"/>
            </w:r>
          </w:p>
          <w:p w14:paraId="2EB6C928" w14:textId="3E9B0167" w:rsidR="004D507D" w:rsidRPr="00D61EA4" w:rsidRDefault="004D7E36" w:rsidP="004D7E36">
            <w:pPr>
              <w:pStyle w:val="callout-text"/>
            </w:pPr>
            <w:r>
              <w:rPr>
                <w:i/>
              </w:rPr>
              <w:t>There are two videos in this playlist. Please use the playlist menu button in the top right corner to view all videos in this playlist.</w:t>
            </w:r>
          </w:p>
        </w:tc>
      </w:tr>
    </w:tbl>
    <w:p w14:paraId="4D720120" w14:textId="77777777" w:rsidR="005C7BD8" w:rsidRDefault="005C7BD8" w:rsidP="005C7BD8">
      <w:r>
        <w:br w:type="page"/>
      </w:r>
    </w:p>
    <w:p w14:paraId="29A20A09" w14:textId="02E7102C" w:rsidR="005C7BD8" w:rsidRDefault="00263CB8" w:rsidP="005C7BD8">
      <w:pPr>
        <w:pStyle w:val="Heading2"/>
      </w:pPr>
      <w:bookmarkStart w:id="37" w:name="_Toc95142610"/>
      <w:r>
        <w:rPr>
          <w:noProof/>
        </w:rPr>
        <w:lastRenderedPageBreak/>
        <mc:AlternateContent>
          <mc:Choice Requires="wps">
            <w:drawing>
              <wp:anchor distT="0" distB="0" distL="114300" distR="114300" simplePos="0" relativeHeight="251670528" behindDoc="0" locked="0" layoutInCell="1" allowOverlap="1" wp14:anchorId="118D5032" wp14:editId="2BB6B661">
                <wp:simplePos x="0" y="0"/>
                <wp:positionH relativeFrom="column">
                  <wp:posOffset>3629562</wp:posOffset>
                </wp:positionH>
                <wp:positionV relativeFrom="paragraph">
                  <wp:posOffset>210820</wp:posOffset>
                </wp:positionV>
                <wp:extent cx="2241550" cy="199580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2241550" cy="1995805"/>
                        </a:xfrm>
                        <a:prstGeom prst="rect">
                          <a:avLst/>
                        </a:prstGeom>
                        <a:noFill/>
                        <a:ln w="6350">
                          <a:noFill/>
                        </a:ln>
                      </wps:spPr>
                      <wps:txbx>
                        <w:txbxContent>
                          <w:p w14:paraId="6909034F" w14:textId="77777777" w:rsidR="00263CB8" w:rsidRDefault="00263CB8" w:rsidP="00263CB8">
                            <w:pPr>
                              <w:jc w:val="center"/>
                            </w:pPr>
                            <w:r>
                              <w:rPr>
                                <w:noProof/>
                              </w:rPr>
                              <w:drawing>
                                <wp:inline distT="0" distB="0" distL="0" distR="0" wp14:anchorId="7CDC6443" wp14:editId="701520DF">
                                  <wp:extent cx="1964690" cy="131005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rotWithShape="1">
                                          <a:blip r:embed="rId57">
                                            <a:extLst>
                                              <a:ext uri="{28A0092B-C50C-407E-A947-70E740481C1C}">
                                                <a14:useLocalDpi xmlns:a14="http://schemas.microsoft.com/office/drawing/2010/main" val="0"/>
                                              </a:ext>
                                            </a:extLst>
                                          </a:blip>
                                          <a:srcRect t="161" b="-181"/>
                                          <a:stretch/>
                                        </pic:blipFill>
                                        <pic:spPr bwMode="auto">
                                          <a:xfrm>
                                            <a:off x="0" y="0"/>
                                            <a:ext cx="1965902" cy="1310862"/>
                                          </a:xfrm>
                                          <a:prstGeom prst="rect">
                                            <a:avLst/>
                                          </a:prstGeom>
                                          <a:ln>
                                            <a:noFill/>
                                          </a:ln>
                                          <a:extLst>
                                            <a:ext uri="{53640926-AAD7-44D8-BBD7-CCE9431645EC}">
                                              <a14:shadowObscured xmlns:a14="http://schemas.microsoft.com/office/drawing/2010/main"/>
                                            </a:ext>
                                          </a:extLst>
                                        </pic:spPr>
                                      </pic:pic>
                                    </a:graphicData>
                                  </a:graphic>
                                </wp:inline>
                              </w:drawing>
                            </w:r>
                          </w:p>
                          <w:p w14:paraId="19D0DDDF" w14:textId="77777777" w:rsidR="00263CB8" w:rsidRPr="006A329B" w:rsidRDefault="00263CB8" w:rsidP="006A329B">
                            <w:pPr>
                              <w:pStyle w:val="Caption"/>
                            </w:pPr>
                            <w:r>
                              <w:t>374936364 / Antonioguillem / 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D5032" id="Text Box 100" o:spid="_x0000_s1031" type="#_x0000_t202" style="position:absolute;margin-left:285.8pt;margin-top:16.6pt;width:176.5pt;height:15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" filled="f" stroked="f" strokeweight=".5pt">
                <v:textbox>
                  <w:txbxContent>
                    <w:p w14:paraId="6909034F" w14:textId="77777777" w:rsidR="00263CB8" w:rsidRDefault="00263CB8" w:rsidP="00263CB8">
                      <w:pPr>
                        <w:jc w:val="center"/>
                      </w:pPr>
                      <w:r>
                        <w:rPr>
                          <w:noProof/>
                        </w:rPr>
                        <w:drawing>
                          <wp:inline distT="0" distB="0" distL="0" distR="0" wp14:anchorId="7CDC6443" wp14:editId="701520DF">
                            <wp:extent cx="1964690" cy="131005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rotWithShape="1">
                                    <a:blip r:embed="rId57">
                                      <a:extLst>
                                        <a:ext uri="{28A0092B-C50C-407E-A947-70E740481C1C}">
                                          <a14:useLocalDpi xmlns:a14="http://schemas.microsoft.com/office/drawing/2010/main" val="0"/>
                                        </a:ext>
                                      </a:extLst>
                                    </a:blip>
                                    <a:srcRect t="161" b="-181"/>
                                    <a:stretch/>
                                  </pic:blipFill>
                                  <pic:spPr bwMode="auto">
                                    <a:xfrm>
                                      <a:off x="0" y="0"/>
                                      <a:ext cx="1965902" cy="1310862"/>
                                    </a:xfrm>
                                    <a:prstGeom prst="rect">
                                      <a:avLst/>
                                    </a:prstGeom>
                                    <a:ln>
                                      <a:noFill/>
                                    </a:ln>
                                    <a:extLst>
                                      <a:ext uri="{53640926-AAD7-44D8-BBD7-CCE9431645EC}">
                                        <a14:shadowObscured xmlns:a14="http://schemas.microsoft.com/office/drawing/2010/main"/>
                                      </a:ext>
                                    </a:extLst>
                                  </pic:spPr>
                                </pic:pic>
                              </a:graphicData>
                            </a:graphic>
                          </wp:inline>
                        </w:drawing>
                      </w:r>
                    </w:p>
                    <w:p w14:paraId="19D0DDDF" w14:textId="77777777" w:rsidR="00263CB8" w:rsidRPr="006A329B" w:rsidRDefault="00263CB8" w:rsidP="006A329B">
                      <w:pPr>
                        <w:pStyle w:val="Caption"/>
                      </w:pPr>
                      <w:r>
                        <w:t>374936364 / Antonioguillem / stock.adobe.com</w:t>
                      </w:r>
                    </w:p>
                  </w:txbxContent>
                </v:textbox>
                <w10:wrap type="square"/>
              </v:shape>
            </w:pict>
          </mc:Fallback>
        </mc:AlternateContent>
      </w:r>
      <w:r w:rsidR="005C7BD8">
        <w:t>Emails and texts</w:t>
      </w:r>
      <w:bookmarkEnd w:id="37"/>
    </w:p>
    <w:p w14:paraId="2174E468" w14:textId="20383017" w:rsidR="005C7BD8" w:rsidRDefault="005C7BD8" w:rsidP="005C7BD8">
      <w:r>
        <w:t>Email continues to be a popular medium for cybercriminals targeting people with scams, phishing, and malicious software (malware).</w:t>
      </w:r>
    </w:p>
    <w:p w14:paraId="1C6B2B1F" w14:textId="0468C1EC" w:rsidR="005C7BD8" w:rsidRDefault="005C7BD8" w:rsidP="005C7BD8">
      <w:r>
        <w:t>You need to know how to detect potentially suspicious messages and the steps you can take to protect yourself.</w:t>
      </w:r>
    </w:p>
    <w:p w14:paraId="566206B9" w14:textId="3C7F8390" w:rsidR="005C7BD8" w:rsidRDefault="005C7BD8" w:rsidP="005C7BD8">
      <w:r>
        <w:t>Cybercriminals use email to carry out a range of threats. To some degree these threats all work the same way and rely on exploiting the same human weaknesses.</w:t>
      </w:r>
    </w:p>
    <w:p w14:paraId="1B43F417" w14:textId="5C1B090F" w:rsidR="00263CB8" w:rsidRPr="00263CB8" w:rsidRDefault="00263CB8" w:rsidP="005C7BD8">
      <w:pPr>
        <w:rPr>
          <w:sz w:val="16"/>
          <w:szCs w:val="16"/>
        </w:rPr>
      </w:pPr>
    </w:p>
    <w:p w14:paraId="09A8C578" w14:textId="15A6C06A" w:rsidR="005C7BD8" w:rsidRDefault="008F4371" w:rsidP="005C7BD8">
      <w:r>
        <w:t>L</w:t>
      </w:r>
      <w:r w:rsidR="005C7BD8">
        <w:t>earn more about how to protect yourself when using email: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263CB8" w14:paraId="013164C5" w14:textId="77777777" w:rsidTr="00AA5F05">
        <w:tc>
          <w:tcPr>
            <w:tcW w:w="3085" w:type="dxa"/>
          </w:tcPr>
          <w:p w14:paraId="08ABA328" w14:textId="77777777" w:rsidR="008F4371" w:rsidRDefault="008F4371" w:rsidP="008F4371">
            <w:pPr>
              <w:pStyle w:val="TableHeading"/>
            </w:pPr>
            <w:r w:rsidRPr="008F4371">
              <w:t>Malicious</w:t>
            </w:r>
            <w:r>
              <w:t xml:space="preserve"> links</w:t>
            </w:r>
          </w:p>
          <w:p w14:paraId="75826217" w14:textId="38CBFE1E" w:rsidR="008F4371" w:rsidRDefault="008F4371" w:rsidP="008F4371">
            <w:pPr>
              <w:pStyle w:val="TableText"/>
            </w:pPr>
            <w:r>
              <w:t xml:space="preserve">A </w:t>
            </w:r>
            <w:r w:rsidRPr="008F4371">
              <w:t>number of different threats use email for their success, including malware, phishing, and different types of scams.</w:t>
            </w:r>
          </w:p>
        </w:tc>
        <w:tc>
          <w:tcPr>
            <w:tcW w:w="6095" w:type="dxa"/>
          </w:tcPr>
          <w:p w14:paraId="61D607BB" w14:textId="77777777" w:rsidR="008F4371" w:rsidRPr="008F4371" w:rsidRDefault="008F4371" w:rsidP="008F4371">
            <w:pPr>
              <w:pStyle w:val="TableText"/>
            </w:pPr>
            <w:r w:rsidRPr="008F4371">
              <w:t>These threats work as follows:</w:t>
            </w:r>
          </w:p>
          <w:p w14:paraId="6AF371F7" w14:textId="77777777" w:rsidR="008F4371" w:rsidRPr="008F4371" w:rsidRDefault="008F4371" w:rsidP="008F4371">
            <w:pPr>
              <w:pStyle w:val="Tablebullet-main"/>
            </w:pPr>
            <w:r w:rsidRPr="008F4371">
              <w:t>You receive a message that contains an appeal or threat, and the message tries to convince you to do something.</w:t>
            </w:r>
          </w:p>
          <w:p w14:paraId="1C5F343C" w14:textId="77777777" w:rsidR="008F4371" w:rsidRPr="008F4371" w:rsidRDefault="008F4371" w:rsidP="008F4371">
            <w:pPr>
              <w:pStyle w:val="Tablebullet-main"/>
            </w:pPr>
            <w:r w:rsidRPr="008F4371">
              <w:t>You assess the characteristics of the message, decide the appeal is legitimate and take the requested action.</w:t>
            </w:r>
          </w:p>
          <w:p w14:paraId="25F9F4CF" w14:textId="5C22A976" w:rsidR="008F4371" w:rsidRDefault="008F4371" w:rsidP="008F4371">
            <w:pPr>
              <w:pStyle w:val="Tablebullet-main"/>
            </w:pPr>
            <w:r w:rsidRPr="008F4371">
              <w:t>The action, which might be clicking a malicious link, opening a malicious file, or sending sensitive information like credit card details, results in a negative consequence for you as the receiver of the message and an illegitimate gain for the</w:t>
            </w:r>
            <w:r>
              <w:t xml:space="preserve"> sender of the message.</w:t>
            </w:r>
          </w:p>
        </w:tc>
      </w:tr>
      <w:tr w:rsidR="00263CB8" w14:paraId="4F541457" w14:textId="77777777" w:rsidTr="00AA5F05">
        <w:tc>
          <w:tcPr>
            <w:tcW w:w="3085" w:type="dxa"/>
          </w:tcPr>
          <w:p w14:paraId="5EF39C8D" w14:textId="04A858C8" w:rsidR="008F4371" w:rsidRPr="008F4371" w:rsidRDefault="008F4371" w:rsidP="008F4371">
            <w:pPr>
              <w:pStyle w:val="TableHeading"/>
            </w:pPr>
            <w:r>
              <w:t>Social engineering</w:t>
            </w:r>
          </w:p>
        </w:tc>
        <w:tc>
          <w:tcPr>
            <w:tcW w:w="6095" w:type="dxa"/>
          </w:tcPr>
          <w:p w14:paraId="2A392E3C" w14:textId="77777777" w:rsidR="008F4371" w:rsidRPr="008F4371" w:rsidRDefault="008F4371" w:rsidP="008F4371">
            <w:pPr>
              <w:pStyle w:val="TableText"/>
            </w:pPr>
            <w:r w:rsidRPr="008F4371">
              <w:t>Cybercriminals use a technique called 'social engineering' as a way of enticing and manipulating people. Social engineering makes it harder to spot malicious emails. They use tricks to lower your natural defences against deception, i.e. by pretending to be someone you trust, or by making a highly attractive offer.</w:t>
            </w:r>
          </w:p>
          <w:p w14:paraId="42C9B5E6" w14:textId="4962AD20" w:rsidR="008F4371" w:rsidRDefault="008F4371" w:rsidP="008F4371">
            <w:pPr>
              <w:pStyle w:val="TableText"/>
            </w:pPr>
            <w:r w:rsidRPr="008F4371">
              <w:t>Cybercriminals are putting more time, effort, and money towards researching targets to learn names, titles, responsibilities, and any personal information they can find. Afterwards, they usually call or send an email with a made up, but believable story designed to convince the person to give them certain information.</w:t>
            </w:r>
          </w:p>
        </w:tc>
      </w:tr>
    </w:tbl>
    <w:p w14:paraId="3901CA85" w14:textId="77777777" w:rsidR="00263CB8" w:rsidRPr="00263CB8" w:rsidRDefault="00263CB8" w:rsidP="00263CB8">
      <w:pPr>
        <w:spacing w:before="0"/>
        <w:rPr>
          <w:sz w:val="10"/>
          <w:szCs w:val="10"/>
        </w:rPr>
      </w:pPr>
      <w:r w:rsidRPr="00263CB8">
        <w:rPr>
          <w:b/>
          <w:sz w:val="10"/>
          <w:szCs w:val="1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157"/>
      </w:tblGrid>
      <w:tr w:rsidR="008F4371" w14:paraId="4C2FA4D8" w14:textId="77777777" w:rsidTr="00AA5F05">
        <w:tc>
          <w:tcPr>
            <w:tcW w:w="3085" w:type="dxa"/>
          </w:tcPr>
          <w:p w14:paraId="679D3B00" w14:textId="3A26B286" w:rsidR="008F4371" w:rsidRDefault="008F4371" w:rsidP="008F4371">
            <w:pPr>
              <w:pStyle w:val="TableHeading"/>
            </w:pPr>
            <w:r w:rsidRPr="008F4371">
              <w:lastRenderedPageBreak/>
              <w:t>Spam</w:t>
            </w:r>
          </w:p>
        </w:tc>
        <w:tc>
          <w:tcPr>
            <w:tcW w:w="6157" w:type="dxa"/>
          </w:tcPr>
          <w:p w14:paraId="5F423D41" w14:textId="77777777" w:rsidR="008F4371" w:rsidRPr="008F4371" w:rsidRDefault="008F4371" w:rsidP="008F4371">
            <w:pPr>
              <w:pStyle w:val="TableText"/>
            </w:pPr>
            <w:r w:rsidRPr="008F4371">
              <w:t>Electronic junk mail is known as spam. These are electronic messages, you may not have asked for, but are sent to your email account, mobile phone number, or instant messaging account.</w:t>
            </w:r>
          </w:p>
          <w:p w14:paraId="15ED5056" w14:textId="020730F9" w:rsidR="008F4371" w:rsidRDefault="008F4371" w:rsidP="008F4371">
            <w:pPr>
              <w:pStyle w:val="TableText"/>
            </w:pPr>
            <w:r w:rsidRPr="008F4371">
              <w:t>The content of spam messages varies. Some messages promote legitimate products or services, while others attempt to trick you into following a link to a scam website where you will be asked to enter your bank</w:t>
            </w:r>
            <w:r>
              <w:t xml:space="preserve"> account or credit card details.</w:t>
            </w:r>
          </w:p>
        </w:tc>
      </w:tr>
      <w:tr w:rsidR="008F4371" w14:paraId="448F6820" w14:textId="77777777" w:rsidTr="00AA5F05">
        <w:tc>
          <w:tcPr>
            <w:tcW w:w="3085" w:type="dxa"/>
          </w:tcPr>
          <w:p w14:paraId="5AD3D5BF" w14:textId="550A7061" w:rsidR="008F4371" w:rsidRDefault="008F4371" w:rsidP="008F4371">
            <w:pPr>
              <w:pStyle w:val="TableHeading"/>
            </w:pPr>
            <w:r>
              <w:t>Spam filters</w:t>
            </w:r>
          </w:p>
        </w:tc>
        <w:tc>
          <w:tcPr>
            <w:tcW w:w="6157" w:type="dxa"/>
          </w:tcPr>
          <w:p w14:paraId="3D5C7752" w14:textId="77777777" w:rsidR="008F4371" w:rsidRDefault="008F4371" w:rsidP="008F4371">
            <w:pPr>
              <w:pStyle w:val="TableText"/>
            </w:pPr>
            <w:r>
              <w:t xml:space="preserve">The best way to protect </w:t>
            </w:r>
            <w:r w:rsidRPr="008F4371">
              <w:t>yourself from the influence of malicious email is to stop it from reaching you.</w:t>
            </w:r>
          </w:p>
          <w:p w14:paraId="1F5A6B71" w14:textId="77777777" w:rsidR="008F4371" w:rsidRPr="008F4371" w:rsidRDefault="008F4371" w:rsidP="008F4371">
            <w:pPr>
              <w:pStyle w:val="Tablebullet-main"/>
            </w:pPr>
            <w:r w:rsidRPr="008F4371">
              <w:t>Don't share your email address online unless necessary. Consider setting up a separate email address to use for online forms or browsing.</w:t>
            </w:r>
          </w:p>
          <w:p w14:paraId="6AD8A20B" w14:textId="77777777" w:rsidR="008F4371" w:rsidRPr="008F4371" w:rsidRDefault="008F4371" w:rsidP="008F4371">
            <w:pPr>
              <w:pStyle w:val="Tablebullet-main"/>
            </w:pPr>
            <w:r w:rsidRPr="008F4371">
              <w:t>When possible, do not allow staff to use personal email accounts over the network - business use only.</w:t>
            </w:r>
          </w:p>
          <w:p w14:paraId="13CD7197" w14:textId="77777777" w:rsidR="008F4371" w:rsidRPr="008F4371" w:rsidRDefault="008F4371" w:rsidP="008F4371">
            <w:pPr>
              <w:pStyle w:val="Tablebullet-main"/>
            </w:pPr>
            <w:r w:rsidRPr="008F4371">
              <w:t>Use a spam filter to catch these messages before they get to your inbox. Most modern email systems have effective spam filters.</w:t>
            </w:r>
          </w:p>
          <w:p w14:paraId="0BBBF414" w14:textId="43C87CA2" w:rsidR="008F4371" w:rsidRDefault="008F4371" w:rsidP="008F4371">
            <w:pPr>
              <w:pStyle w:val="Tablebullet-main"/>
            </w:pPr>
            <w:r w:rsidRPr="008F4371">
              <w:t>Delete spam messages without opening them.</w:t>
            </w:r>
          </w:p>
        </w:tc>
      </w:tr>
      <w:tr w:rsidR="008F4371" w14:paraId="0C810C5B" w14:textId="77777777" w:rsidTr="00AA5F05">
        <w:tc>
          <w:tcPr>
            <w:tcW w:w="3085" w:type="dxa"/>
          </w:tcPr>
          <w:p w14:paraId="322E52E6" w14:textId="77777777" w:rsidR="008F4371" w:rsidRDefault="008F4371" w:rsidP="008F4371">
            <w:pPr>
              <w:pStyle w:val="TableHeading"/>
            </w:pPr>
            <w:r>
              <w:t>Privacy policy</w:t>
            </w:r>
          </w:p>
          <w:p w14:paraId="362F0837" w14:textId="77777777" w:rsidR="008F4371" w:rsidRDefault="008F4371" w:rsidP="008F4371">
            <w:pPr>
              <w:pStyle w:val="TableText"/>
            </w:pPr>
            <w:r w:rsidRPr="008F4371">
              <w:t>Note: Cybercriminals can be clever, and some messages might still make it through</w:t>
            </w:r>
            <w:r>
              <w:t xml:space="preserve"> to your inbox.</w:t>
            </w:r>
          </w:p>
          <w:p w14:paraId="4C9A6AB1" w14:textId="4AFBBC2A" w:rsidR="008F4371" w:rsidRPr="008F4371" w:rsidRDefault="008F4371" w:rsidP="008F4371">
            <w:r>
              <w:t>See the next topic for more information on how to protect staff from malicious messages.</w:t>
            </w:r>
          </w:p>
        </w:tc>
        <w:tc>
          <w:tcPr>
            <w:tcW w:w="6157" w:type="dxa"/>
          </w:tcPr>
          <w:p w14:paraId="6989EE85" w14:textId="77777777" w:rsidR="008F4371" w:rsidRDefault="008F4371" w:rsidP="008F4371">
            <w:pPr>
              <w:pStyle w:val="TableText"/>
            </w:pPr>
            <w:r w:rsidRPr="008F4371">
              <w:t>Other steps you can take to</w:t>
            </w:r>
            <w:r>
              <w:t xml:space="preserve"> limit spam:</w:t>
            </w:r>
          </w:p>
          <w:p w14:paraId="6B9060FF" w14:textId="77777777" w:rsidR="008F4371" w:rsidRPr="008F4371" w:rsidRDefault="008F4371" w:rsidP="008F4371">
            <w:pPr>
              <w:pStyle w:val="Tablebullet-main"/>
            </w:pPr>
            <w:r>
              <w:t xml:space="preserve">Before using your email address online, read the website </w:t>
            </w:r>
            <w:r w:rsidRPr="008F4371">
              <w:t>privacy policy – it will tell you how they will use the personal information you provide.</w:t>
            </w:r>
          </w:p>
          <w:p w14:paraId="1CE5FA12" w14:textId="77777777" w:rsidR="008F4371" w:rsidRPr="008F4371" w:rsidRDefault="008F4371" w:rsidP="008F4371">
            <w:pPr>
              <w:pStyle w:val="Tablebullet-main"/>
            </w:pPr>
            <w:r w:rsidRPr="008F4371">
              <w:t>When you sign up for an online account or service, be aware of default options to receive additional emails about other products and services.</w:t>
            </w:r>
          </w:p>
          <w:p w14:paraId="5AFBE4B0" w14:textId="77777777" w:rsidR="008F4371" w:rsidRDefault="008F4371" w:rsidP="008F4371"/>
        </w:tc>
      </w:tr>
    </w:tbl>
    <w:p w14:paraId="1DD95AF3" w14:textId="77777777" w:rsidR="005C7BD8" w:rsidRDefault="005C7BD8" w:rsidP="005C7BD8">
      <w:r>
        <w:br w:type="page"/>
      </w:r>
    </w:p>
    <w:p w14:paraId="3682EFC0" w14:textId="77777777" w:rsidR="005C7BD8" w:rsidRDefault="005C7BD8" w:rsidP="005C7BD8">
      <w:pPr>
        <w:pStyle w:val="Heading2"/>
      </w:pPr>
      <w:bookmarkStart w:id="38" w:name="_Toc95142611"/>
      <w:r>
        <w:lastRenderedPageBreak/>
        <w:t>Protecting staff from malicious messages</w:t>
      </w:r>
      <w:bookmarkEnd w:id="38"/>
    </w:p>
    <w:p w14:paraId="29ACDDDC" w14:textId="77777777" w:rsidR="00476C87" w:rsidRPr="002C11A4" w:rsidRDefault="00476C87" w:rsidP="00622F72">
      <w:pPr>
        <w:pStyle w:val="Heading3"/>
      </w:pPr>
      <w:r w:rsidRPr="002C11A4">
        <w:t>Protection from malicious messages:</w:t>
      </w:r>
    </w:p>
    <w:p w14:paraId="67C7F9F1" w14:textId="77777777" w:rsidR="00476C87" w:rsidRPr="00476C87" w:rsidRDefault="00476C87" w:rsidP="00476C87">
      <w:pPr>
        <w:pStyle w:val="Bullet-main"/>
      </w:pPr>
      <w:r w:rsidRPr="00476C87">
        <w:t>Do not open messages if you don’t know the sender, or if you’re not expecting them.</w:t>
      </w:r>
    </w:p>
    <w:p w14:paraId="7DCC7527" w14:textId="77777777" w:rsidR="00476C87" w:rsidRPr="00476C87" w:rsidRDefault="00476C87" w:rsidP="00476C87">
      <w:pPr>
        <w:pStyle w:val="Bullet-main"/>
      </w:pPr>
      <w:r w:rsidRPr="00476C87">
        <w:t>Be suspicious of messages that aren’t addressed directly to the staff member, or don’t use the staff member’s correct name.</w:t>
      </w:r>
    </w:p>
    <w:p w14:paraId="27B75ADF" w14:textId="77777777" w:rsidR="00476C87" w:rsidRPr="00476C87" w:rsidRDefault="00476C87" w:rsidP="00476C87">
      <w:pPr>
        <w:pStyle w:val="Bullet-main"/>
      </w:pPr>
      <w:r w:rsidRPr="00476C87">
        <w:t>Staff should not reply to, or forward chain letters received by email.</w:t>
      </w:r>
    </w:p>
    <w:p w14:paraId="4025E0AC" w14:textId="77777777" w:rsidR="00476C87" w:rsidRPr="00476C87" w:rsidRDefault="00476C87" w:rsidP="00476C87">
      <w:pPr>
        <w:pStyle w:val="Bullet-main"/>
      </w:pPr>
      <w:r w:rsidRPr="00476C87">
        <w:t>Think carefully before clicking on links or opening attachments.</w:t>
      </w:r>
    </w:p>
    <w:p w14:paraId="08290127" w14:textId="77777777" w:rsidR="00476C87" w:rsidRPr="00476C87" w:rsidRDefault="00476C87" w:rsidP="00476C87">
      <w:pPr>
        <w:pStyle w:val="Bullet-main"/>
      </w:pPr>
      <w:r w:rsidRPr="00476C87">
        <w:t>If a message seems suspicious, contact the person or business separately to check if they have sent the message. Use contact details you find through a legitimate source and not those contained in the suspicious message.</w:t>
      </w:r>
    </w:p>
    <w:p w14:paraId="281DE067" w14:textId="77777777" w:rsidR="00476C87" w:rsidRPr="00476C87" w:rsidRDefault="00476C87" w:rsidP="00476C87">
      <w:pPr>
        <w:pStyle w:val="Bullet-main"/>
      </w:pPr>
      <w:r w:rsidRPr="00476C87">
        <w:t>Before clicking on a link, hover over it to see the actual web address it links to (at the bottom of the browser window). If you do not recognise/ trust the address, search relevant key terms in a web browser to find the article, video, or webpage without directly clicking on the suspicious link.</w:t>
      </w:r>
    </w:p>
    <w:p w14:paraId="1D36A1D7" w14:textId="77777777" w:rsidR="00476C87" w:rsidRPr="00476C87" w:rsidRDefault="00476C87" w:rsidP="00476C87">
      <w:pPr>
        <w:pStyle w:val="Bullet-main"/>
      </w:pPr>
      <w:r w:rsidRPr="00476C87">
        <w:t>Ensure staff have up-to-date anti-virus software installed on any device used to access email.</w:t>
      </w:r>
    </w:p>
    <w:p w14:paraId="53EB8773" w14:textId="611AC20C" w:rsidR="00476C87" w:rsidRDefault="00476C87" w:rsidP="00476C87"/>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476C87" w14:paraId="7A41A78F" w14:textId="77777777" w:rsidTr="00496A19">
        <w:tc>
          <w:tcPr>
            <w:tcW w:w="993" w:type="dxa"/>
            <w:tcBorders>
              <w:left w:val="single" w:sz="48" w:space="0" w:color="FFCC33"/>
              <w:bottom w:val="nil"/>
            </w:tcBorders>
            <w:shd w:val="clear" w:color="auto" w:fill="F2F2F2"/>
          </w:tcPr>
          <w:p w14:paraId="0DEFD14D" w14:textId="77777777" w:rsidR="00476C87" w:rsidRPr="003A30B3" w:rsidRDefault="00476C87" w:rsidP="00496A19">
            <w:pPr>
              <w:jc w:val="center"/>
            </w:pPr>
            <w:r>
              <w:rPr>
                <w:rFonts w:eastAsia="Times New Roman"/>
                <w:noProof/>
                <w:sz w:val="80"/>
                <w:szCs w:val="80"/>
                <w:lang w:eastAsia="en-AU"/>
              </w:rPr>
              <w:drawing>
                <wp:inline distT="0" distB="0" distL="0" distR="0" wp14:anchorId="56914CD5" wp14:editId="1F3D7A8C">
                  <wp:extent cx="396000" cy="396000"/>
                  <wp:effectExtent l="0" t="0" r="4445" b="4445"/>
                  <wp:docPr id="102"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43D2F05" w14:textId="77777777" w:rsidR="00476C87" w:rsidRPr="00D61EA4" w:rsidRDefault="00476C87" w:rsidP="00496A19">
            <w:pPr>
              <w:pStyle w:val="Calloutheading"/>
            </w:pPr>
            <w:r>
              <w:t>Tip</w:t>
            </w:r>
          </w:p>
        </w:tc>
      </w:tr>
      <w:tr w:rsidR="00476C87" w14:paraId="1E81045E" w14:textId="77777777" w:rsidTr="00496A19">
        <w:tc>
          <w:tcPr>
            <w:tcW w:w="9072" w:type="dxa"/>
            <w:gridSpan w:val="2"/>
            <w:tcBorders>
              <w:left w:val="single" w:sz="48" w:space="0" w:color="FFCC33"/>
            </w:tcBorders>
            <w:shd w:val="clear" w:color="auto" w:fill="F2F2F2"/>
          </w:tcPr>
          <w:p w14:paraId="43C6037F" w14:textId="6BAF3654" w:rsidR="00476C87" w:rsidRPr="00D61EA4" w:rsidRDefault="00476C87" w:rsidP="00496A19">
            <w:pPr>
              <w:pStyle w:val="Callouttext"/>
            </w:pPr>
            <w:r>
              <w:t>All the above should be part of a training session for all staff to attend. Training is still one of the best ways to counter spam and cyber-attacks.</w:t>
            </w:r>
          </w:p>
        </w:tc>
      </w:tr>
    </w:tbl>
    <w:p w14:paraId="4667AFD2" w14:textId="0B9FF49A" w:rsidR="005C7BD8" w:rsidRDefault="005C7BD8" w:rsidP="00622F72">
      <w:pPr>
        <w:pStyle w:val="Heading3"/>
      </w:pPr>
      <w:r>
        <w:t>Multi-factor authentication</w:t>
      </w:r>
    </w:p>
    <w:p w14:paraId="12D0E9C7" w14:textId="77777777" w:rsidR="005C7BD8" w:rsidRDefault="005C7BD8" w:rsidP="005C7BD8">
      <w:r>
        <w:rPr>
          <w:b/>
        </w:rPr>
        <w:t>Protect your email accounts with multi-factor authentication</w:t>
      </w:r>
    </w:p>
    <w:p w14:paraId="73A52CA4" w14:textId="77777777" w:rsidR="005C7BD8" w:rsidRDefault="005C7BD8" w:rsidP="005C7BD8">
      <w:r>
        <w:t>Many web email service providers like Google, Microsoft and Yahoo provide multi-factor authentication (also known as two-factor authentication) for extra security of account data.</w:t>
      </w:r>
    </w:p>
    <w:p w14:paraId="22AE7602" w14:textId="77777777" w:rsidR="005C7BD8" w:rsidRDefault="005C7BD8" w:rsidP="005C7BD8">
      <w:r>
        <w:t>How does it work? Typically, it is a two-step process where a user must provide more than one type of proof that they are authorised before they can access an account. For example, you might need to provide a password as well as a second form of identification, like a code sent to a mobile phone that is registered with your account.</w:t>
      </w:r>
    </w:p>
    <w:p w14:paraId="19F1E9E5" w14:textId="3B55CBB7" w:rsidR="00476C87" w:rsidRDefault="005C7BD8" w:rsidP="005C7BD8">
      <w:r>
        <w:t>Multi-factor authentication makes it more difficult for someone else to sign into an email account. Even if someone finds your password, they would be stopped from getting into an account unless they have the second form of identity. This security feature is also available for other systems, for example, when banking online or accessing government services online such as myGov.</w:t>
      </w:r>
    </w:p>
    <w:p w14:paraId="6574FFB3" w14:textId="77777777" w:rsidR="00476C87" w:rsidRDefault="00476C87">
      <w:pPr>
        <w:spacing w:before="0" w:after="0" w:line="240" w:lineRule="auto"/>
      </w:pPr>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476C87" w14:paraId="74607FEF" w14:textId="77777777" w:rsidTr="00496A19">
        <w:tc>
          <w:tcPr>
            <w:tcW w:w="993" w:type="dxa"/>
            <w:tcBorders>
              <w:left w:val="single" w:sz="48" w:space="0" w:color="FFCC33"/>
              <w:bottom w:val="nil"/>
            </w:tcBorders>
            <w:shd w:val="clear" w:color="auto" w:fill="F2F2F2"/>
          </w:tcPr>
          <w:p w14:paraId="00D8E700" w14:textId="77777777" w:rsidR="00476C87" w:rsidRPr="003A30B3" w:rsidRDefault="00476C87" w:rsidP="00496A19">
            <w:pPr>
              <w:jc w:val="center"/>
            </w:pPr>
            <w:r>
              <w:rPr>
                <w:rFonts w:eastAsia="Times New Roman"/>
                <w:noProof/>
                <w:sz w:val="80"/>
                <w:szCs w:val="80"/>
                <w:lang w:eastAsia="en-AU"/>
              </w:rPr>
              <w:lastRenderedPageBreak/>
              <w:drawing>
                <wp:inline distT="0" distB="0" distL="0" distR="0" wp14:anchorId="3CA4E84F" wp14:editId="1D710222">
                  <wp:extent cx="396000" cy="396000"/>
                  <wp:effectExtent l="0" t="0" r="4445" b="4445"/>
                  <wp:docPr id="103"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C228BF9" w14:textId="77777777" w:rsidR="00476C87" w:rsidRPr="00D61EA4" w:rsidRDefault="00476C87" w:rsidP="00496A19">
            <w:pPr>
              <w:pStyle w:val="Calloutheading"/>
            </w:pPr>
            <w:r>
              <w:t>Tip</w:t>
            </w:r>
          </w:p>
        </w:tc>
      </w:tr>
      <w:tr w:rsidR="00476C87" w14:paraId="184F7E17" w14:textId="77777777" w:rsidTr="00496A19">
        <w:tc>
          <w:tcPr>
            <w:tcW w:w="9072" w:type="dxa"/>
            <w:gridSpan w:val="2"/>
            <w:tcBorders>
              <w:left w:val="single" w:sz="48" w:space="0" w:color="FFCC33"/>
            </w:tcBorders>
            <w:shd w:val="clear" w:color="auto" w:fill="F2F2F2"/>
          </w:tcPr>
          <w:p w14:paraId="3518ED2C" w14:textId="07BD9CE3" w:rsidR="00476C87" w:rsidRPr="00D61EA4" w:rsidRDefault="00476C87" w:rsidP="00496A19">
            <w:pPr>
              <w:pStyle w:val="Callouttext"/>
            </w:pPr>
            <w:r>
              <w:t>Where possible, we recommend you turn on multi-factor authentication for all accounts</w:t>
            </w:r>
          </w:p>
        </w:tc>
      </w:tr>
    </w:tbl>
    <w:p w14:paraId="1DF163A0" w14:textId="77777777" w:rsidR="005C7BD8" w:rsidRDefault="005C7BD8" w:rsidP="005C7BD8"/>
    <w:p w14:paraId="5087AB0B" w14:textId="77777777" w:rsidR="005C7BD8" w:rsidRDefault="005C7BD8" w:rsidP="00622F72">
      <w:pPr>
        <w:pStyle w:val="Heading3"/>
      </w:pPr>
      <w:r>
        <w:t>Email account security</w:t>
      </w:r>
    </w:p>
    <w:p w14:paraId="7FB9AE7E" w14:textId="77777777" w:rsidR="005C7BD8" w:rsidRDefault="005C7BD8" w:rsidP="005C7BD8">
      <w:r>
        <w:rPr>
          <w:b/>
        </w:rPr>
        <w:t>Check your email account security</w:t>
      </w:r>
    </w:p>
    <w:p w14:paraId="11680E63" w14:textId="77777777" w:rsidR="005C7BD8" w:rsidRDefault="005C7BD8" w:rsidP="005C7BD8">
      <w:r>
        <w:t>Email is a common target for cybercriminal activity. If someone gains unauthorised access to your email account, they can access your private communications. A cybercriminal could steal the business' sensitive information, or even commit fraud and send emails pretending to be from the organisation.</w:t>
      </w:r>
    </w:p>
    <w:p w14:paraId="5FFCB41F" w14:textId="77777777" w:rsidR="005C7BD8" w:rsidRDefault="005C7BD8" w:rsidP="005C7BD8">
      <w:r>
        <w:t>After any email security incident, there should be a review the security on all accounts, even if you are not sure which staff member have been hacked.</w:t>
      </w:r>
    </w:p>
    <w:p w14:paraId="7C96E006" w14:textId="10386957" w:rsidR="005C7BD8" w:rsidRDefault="005C7BD8" w:rsidP="005C7BD8">
      <w:r>
        <w:t>Reviewing account security will help you to identify intruders, regain control of the accounts, and help prevent cyber-attacks in the future.</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76C87" w14:paraId="5A4B6C37" w14:textId="77777777" w:rsidTr="00750458">
        <w:tc>
          <w:tcPr>
            <w:tcW w:w="993" w:type="dxa"/>
            <w:shd w:val="clear" w:color="auto" w:fill="F2F2F2"/>
          </w:tcPr>
          <w:p w14:paraId="2893A60E" w14:textId="77777777" w:rsidR="00476C87" w:rsidRPr="003A30B3" w:rsidRDefault="00476C87" w:rsidP="00750458">
            <w:pPr>
              <w:jc w:val="center"/>
            </w:pPr>
            <w:r>
              <w:rPr>
                <w:noProof/>
                <w:sz w:val="72"/>
                <w:szCs w:val="80"/>
                <w:lang w:eastAsia="en-AU"/>
              </w:rPr>
              <w:drawing>
                <wp:inline distT="0" distB="0" distL="0" distR="0" wp14:anchorId="337C7CD7" wp14:editId="49CE14CE">
                  <wp:extent cx="396000" cy="396000"/>
                  <wp:effectExtent l="0" t="0" r="4445" b="4445"/>
                  <wp:docPr id="104" name="Picture 104"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3562161" w14:textId="77777777" w:rsidR="00476C87" w:rsidRPr="00D61EA4" w:rsidRDefault="00476C87" w:rsidP="00750458">
            <w:pPr>
              <w:pStyle w:val="Calloutheading"/>
            </w:pPr>
            <w:r>
              <w:t>Weblink</w:t>
            </w:r>
          </w:p>
        </w:tc>
      </w:tr>
      <w:tr w:rsidR="00476C87" w14:paraId="3C6CC2DD" w14:textId="77777777" w:rsidTr="00750458">
        <w:tc>
          <w:tcPr>
            <w:tcW w:w="9072" w:type="dxa"/>
            <w:gridSpan w:val="2"/>
            <w:shd w:val="clear" w:color="auto" w:fill="auto"/>
          </w:tcPr>
          <w:p w14:paraId="74CBEDC9" w14:textId="77777777" w:rsidR="00476C87" w:rsidRDefault="00476C87" w:rsidP="00476C87">
            <w:pPr>
              <w:pStyle w:val="callout-text"/>
            </w:pPr>
            <w:r>
              <w:t>These step-by-step guides explain how to check the security of your email account for Outlook.com, Microsoft 365, Live, Hotmail, MSN and Gmail on your desktop:</w:t>
            </w:r>
          </w:p>
          <w:p w14:paraId="74A0BDC3" w14:textId="0B8F5508" w:rsidR="00476C87" w:rsidRPr="00476C87" w:rsidRDefault="00172142" w:rsidP="00476C87">
            <w:pPr>
              <w:pStyle w:val="Callouttext"/>
              <w:rPr>
                <w:rStyle w:val="Hyperlink"/>
              </w:rPr>
            </w:pPr>
            <w:hyperlink r:id="rId58" w:history="1">
              <w:r w:rsidR="00476C87" w:rsidRPr="00476C87">
                <w:rPr>
                  <w:rStyle w:val="Hyperlink"/>
                </w:rPr>
                <w:t>Step-by-Step Guide. Check Email Account Security. Outlook, Microsoft 365, Live, Hotmail and MSN</w:t>
              </w:r>
            </w:hyperlink>
            <w:r w:rsidR="00476C87">
              <w:rPr>
                <w:rStyle w:val="FootnoteReference"/>
                <w:color w:val="0000FF"/>
                <w:u w:val="single"/>
              </w:rPr>
              <w:footnoteReference w:id="16"/>
            </w:r>
          </w:p>
          <w:p w14:paraId="1A835BFD" w14:textId="744832D4" w:rsidR="00476C87" w:rsidRPr="00D61EA4" w:rsidRDefault="00172142" w:rsidP="00476C87">
            <w:pPr>
              <w:pStyle w:val="Callouttext"/>
            </w:pPr>
            <w:hyperlink r:id="rId59">
              <w:r w:rsidR="00476C87" w:rsidRPr="00476C87">
                <w:rPr>
                  <w:rStyle w:val="Hyperlink"/>
                </w:rPr>
                <w:t>Step-by-Step Guide. Check Email Account Security. Gmail</w:t>
              </w:r>
            </w:hyperlink>
            <w:r w:rsidR="00476C87">
              <w:rPr>
                <w:rStyle w:val="FootnoteReference"/>
              </w:rPr>
              <w:footnoteReference w:id="17"/>
            </w:r>
          </w:p>
        </w:tc>
      </w:tr>
    </w:tbl>
    <w:p w14:paraId="6EABC30B" w14:textId="77777777" w:rsidR="005C7BD8" w:rsidRDefault="005C7BD8" w:rsidP="005C7BD8">
      <w:r>
        <w:br w:type="page"/>
      </w:r>
    </w:p>
    <w:p w14:paraId="4E667A93" w14:textId="77777777" w:rsidR="005C7BD8" w:rsidRDefault="005C7BD8" w:rsidP="005C7BD8">
      <w:pPr>
        <w:pStyle w:val="Heading2"/>
      </w:pPr>
      <w:bookmarkStart w:id="39" w:name="_Toc95142612"/>
      <w:r>
        <w:lastRenderedPageBreak/>
        <w:t>Mobiles and tablets</w:t>
      </w:r>
      <w:bookmarkEnd w:id="39"/>
    </w:p>
    <w:p w14:paraId="11978E81" w14:textId="77777777" w:rsidR="005C7BD8" w:rsidRDefault="005C7BD8" w:rsidP="005C7BD8">
      <w:r>
        <w:t>Today smartphones and tablets are used to connect, shop, work, bank, research, track our fitness and complete hundreds of other tasks any time, and from any location. And as such, organisations need to treat mobile phones like your wallets with cash in them.</w:t>
      </w:r>
    </w:p>
    <w:p w14:paraId="5DDFA126" w14:textId="77777777" w:rsidR="004A5B99" w:rsidRPr="002C11A4" w:rsidRDefault="004A5B99" w:rsidP="004A5B99">
      <w:r w:rsidRPr="002C11A4">
        <w:t>What can happen if your mobile device is lost or stolen?</w:t>
      </w:r>
    </w:p>
    <w:p w14:paraId="6736209E" w14:textId="77777777" w:rsidR="004A5B99" w:rsidRPr="004A5B99" w:rsidRDefault="004A5B99" w:rsidP="004A5B99">
      <w:pPr>
        <w:pStyle w:val="Bullet-main"/>
      </w:pPr>
      <w:r w:rsidRPr="004A5B99">
        <w:t>It may be used to access accounts, sensitive information, or steal staff identity using information stored on the device.</w:t>
      </w:r>
    </w:p>
    <w:p w14:paraId="228E4A3B" w14:textId="77777777" w:rsidR="004A5B99" w:rsidRPr="004A5B99" w:rsidRDefault="004A5B99" w:rsidP="004A5B99">
      <w:pPr>
        <w:pStyle w:val="Bullet-main"/>
      </w:pPr>
      <w:r w:rsidRPr="004A5B99">
        <w:t>Lose irreplaceable data like photos, notes or messages (if it is not backed up).</w:t>
      </w:r>
    </w:p>
    <w:p w14:paraId="47C28470" w14:textId="77777777" w:rsidR="004A5B99" w:rsidRPr="004A5B99" w:rsidRDefault="004A5B99" w:rsidP="004A5B99">
      <w:pPr>
        <w:pStyle w:val="Bullet-main"/>
      </w:pPr>
      <w:r w:rsidRPr="004A5B99">
        <w:t>Social media accounts may be accessed, which can enable a cybercriminal to steal staff identity using the profile information (such as your date of birth and photo).</w:t>
      </w:r>
    </w:p>
    <w:p w14:paraId="0C5F8FB6" w14:textId="77777777" w:rsidR="004A5B99" w:rsidRPr="004A5B99" w:rsidRDefault="004A5B99" w:rsidP="004A5B99">
      <w:pPr>
        <w:pStyle w:val="Bullet-main"/>
      </w:pPr>
      <w:r w:rsidRPr="004A5B99">
        <w:t>A cybercriminal may use the phone/tablet or its SIM card to rack up telephone charges to the organisations’ account.</w:t>
      </w:r>
    </w:p>
    <w:p w14:paraId="4918F67C" w14:textId="77777777" w:rsidR="004A5B99" w:rsidRPr="002C11A4" w:rsidRDefault="004A5B99" w:rsidP="004A5B99">
      <w:pPr>
        <w:pStyle w:val="Bullet-main"/>
      </w:pPr>
      <w:r w:rsidRPr="004A5B99">
        <w:t>You may have to cover the cost of a new device, while still paying off the lost</w:t>
      </w:r>
      <w:r w:rsidRPr="002C11A4">
        <w:t xml:space="preserve"> or stolen one.</w:t>
      </w:r>
    </w:p>
    <w:p w14:paraId="4E605636" w14:textId="77777777" w:rsidR="003B7328" w:rsidRPr="003B7328" w:rsidRDefault="003B7328" w:rsidP="003B7328"/>
    <w:p w14:paraId="60D83839" w14:textId="77777777" w:rsidR="003B7328" w:rsidRDefault="003B7328" w:rsidP="003B7328">
      <w:pPr>
        <w:jc w:val="center"/>
      </w:pPr>
      <w:r>
        <w:rPr>
          <w:noProof/>
        </w:rPr>
        <w:drawing>
          <wp:inline distT="0" distB="0" distL="0" distR="0" wp14:anchorId="121495F3" wp14:editId="3AC9389C">
            <wp:extent cx="4320000" cy="1440000"/>
            <wp:effectExtent l="0" t="0" r="0" b="0"/>
            <wp:docPr id="63" name="Picture 63" descr="A picture containing text, electronics,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electronics, control panel&#10;&#10;Description automatically generated"/>
                    <pic:cNvPicPr/>
                  </pic:nvPicPr>
                  <pic:blipFill>
                    <a:blip r:embed="rId60"/>
                    <a:stretch>
                      <a:fillRect/>
                    </a:stretch>
                  </pic:blipFill>
                  <pic:spPr>
                    <a:xfrm>
                      <a:off x="0" y="0"/>
                      <a:ext cx="4320000" cy="1440000"/>
                    </a:xfrm>
                    <a:prstGeom prst="rect">
                      <a:avLst/>
                    </a:prstGeom>
                  </pic:spPr>
                </pic:pic>
              </a:graphicData>
            </a:graphic>
          </wp:inline>
        </w:drawing>
      </w:r>
    </w:p>
    <w:p w14:paraId="61F1BE0B" w14:textId="77777777" w:rsidR="003B7328" w:rsidRDefault="003B7328" w:rsidP="003B7328">
      <w:pPr>
        <w:pStyle w:val="Caption"/>
      </w:pPr>
      <w:r>
        <w:t>449932154 / Tierney / stock.adobe.com</w:t>
      </w:r>
    </w:p>
    <w:p w14:paraId="5BDE2B7E" w14:textId="5B238DDF" w:rsidR="005C7BD8" w:rsidRDefault="003B7328" w:rsidP="00616DFE">
      <w:pPr>
        <w:spacing w:before="0" w:after="0" w:line="240" w:lineRule="auto"/>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4A5B99" w14:paraId="28463717" w14:textId="77777777" w:rsidTr="00C01384">
        <w:tc>
          <w:tcPr>
            <w:tcW w:w="9180" w:type="dxa"/>
            <w:gridSpan w:val="2"/>
          </w:tcPr>
          <w:p w14:paraId="5D10B6E6" w14:textId="77777777" w:rsidR="004A5B99" w:rsidRDefault="004A5B99" w:rsidP="004A5B99">
            <w:pPr>
              <w:pStyle w:val="TableHeading"/>
            </w:pPr>
            <w:r>
              <w:lastRenderedPageBreak/>
              <w:t>Secure mobiles or tablet devices</w:t>
            </w:r>
          </w:p>
          <w:p w14:paraId="0B827EC6" w14:textId="6545790F" w:rsidR="004A5B99" w:rsidRDefault="004A5B99" w:rsidP="00616DFE">
            <w:pPr>
              <w:pStyle w:val="TableText"/>
              <w:spacing w:before="40" w:after="40"/>
            </w:pPr>
            <w:r>
              <w:t>Some simple actions can help to secure the organisation's mobiles or tablet devices and keep them safe.</w:t>
            </w:r>
          </w:p>
        </w:tc>
      </w:tr>
      <w:tr w:rsidR="004A5B99" w14:paraId="68EC47FA" w14:textId="77777777" w:rsidTr="00C01384">
        <w:tc>
          <w:tcPr>
            <w:tcW w:w="4643" w:type="dxa"/>
          </w:tcPr>
          <w:p w14:paraId="48689EEC" w14:textId="77777777" w:rsidR="004A5B99" w:rsidRPr="004A5B99" w:rsidRDefault="004A5B99" w:rsidP="004A5B99">
            <w:pPr>
              <w:pStyle w:val="TableText"/>
            </w:pPr>
            <w:r w:rsidRPr="004A5B99">
              <w:t>Use the following advice to make mobile phones or tablets more secure:</w:t>
            </w:r>
          </w:p>
          <w:p w14:paraId="70A5969A" w14:textId="77777777" w:rsidR="004A5B99" w:rsidRPr="004A5B99" w:rsidRDefault="004A5B99" w:rsidP="004A5B99">
            <w:pPr>
              <w:pStyle w:val="Tablebullet-main"/>
            </w:pPr>
            <w:r w:rsidRPr="004A5B99">
              <w:t>Set a password, Personal Identification Number (PIN), passcode, gesture or fingerprint that must be entered to unlock the device. Don't forget to put PINs on the SIM card and voicemail, and ensure the device is set to automatically lock.</w:t>
            </w:r>
          </w:p>
          <w:p w14:paraId="1B8F8E1B" w14:textId="77777777" w:rsidR="004A5B99" w:rsidRPr="004A5B99" w:rsidRDefault="004A5B99" w:rsidP="004A5B99">
            <w:pPr>
              <w:pStyle w:val="Tablebullet-main"/>
            </w:pPr>
            <w:r w:rsidRPr="004A5B99">
              <w:t>Install reputable security software that includes antivirus and anti-theft/loss protection. Only install applications from the official device application store and do not 'jailbreak' your device.</w:t>
            </w:r>
          </w:p>
          <w:p w14:paraId="6D4B5488" w14:textId="77777777" w:rsidR="004A5B99" w:rsidRPr="004A5B99" w:rsidRDefault="004A5B99" w:rsidP="004A5B99">
            <w:pPr>
              <w:pStyle w:val="Tablebullet-main"/>
            </w:pPr>
            <w:r w:rsidRPr="004A5B99">
              <w:t>Use the device's automatic update feature to install new application and operating system updates as soon as they are available.</w:t>
            </w:r>
          </w:p>
          <w:p w14:paraId="3D9DD722" w14:textId="7B283029" w:rsidR="004A5B99" w:rsidRDefault="004A5B99" w:rsidP="005C7BD8">
            <w:pPr>
              <w:pStyle w:val="Tablebullet-main"/>
            </w:pPr>
            <w:r w:rsidRPr="004A5B99">
              <w:t>Set the device to require a password before applications are installed. This</w:t>
            </w:r>
            <w:r>
              <w:t xml:space="preserve"> will prevent unauthorised modifications to the device. Parental controls could also be used for this purpose.</w:t>
            </w:r>
          </w:p>
        </w:tc>
        <w:tc>
          <w:tcPr>
            <w:tcW w:w="4537" w:type="dxa"/>
          </w:tcPr>
          <w:p w14:paraId="2C0210B3" w14:textId="77777777" w:rsidR="004A5B99" w:rsidRDefault="004A5B99" w:rsidP="004A5B99">
            <w:pPr>
              <w:pStyle w:val="Tablebullet-main"/>
            </w:pPr>
            <w:r>
              <w:t>Leave Bluetooth turned off or in undiscoverable mode (hidden) when you are not using it.</w:t>
            </w:r>
          </w:p>
          <w:p w14:paraId="66476AF5" w14:textId="77777777" w:rsidR="004A5B99" w:rsidRDefault="004A5B99" w:rsidP="004A5B99">
            <w:pPr>
              <w:pStyle w:val="Tablebullet-main"/>
            </w:pPr>
            <w:r>
              <w:t>Ensure your device does not automatically connect to new networks without your confirmation.</w:t>
            </w:r>
          </w:p>
          <w:p w14:paraId="5CDF213A" w14:textId="77777777" w:rsidR="004A5B99" w:rsidRDefault="004A5B99" w:rsidP="004A5B99">
            <w:pPr>
              <w:pStyle w:val="Tablebullet-main"/>
            </w:pPr>
            <w:r>
              <w:t>Record the International Mobile Equipment Identifier (IMEI) of the handsets. Your IMEI is a 15- or 17-digit number often printed on a label under the battery or found in the settings under general information about your device. If the device is lost or stolen, report this number to service provider and they can stop the handset from being used.</w:t>
            </w:r>
          </w:p>
          <w:p w14:paraId="770AA14F" w14:textId="77777777" w:rsidR="004A5B99" w:rsidRDefault="004A5B99" w:rsidP="004A5B99">
            <w:pPr>
              <w:pStyle w:val="Tablebullet-main"/>
            </w:pPr>
            <w:r>
              <w:t>Enable the remote locking and/or wiping functions if your device supports them.</w:t>
            </w:r>
          </w:p>
          <w:p w14:paraId="6B52F776" w14:textId="77777777" w:rsidR="004A5B99" w:rsidRDefault="004A5B99" w:rsidP="005C7BD8"/>
        </w:tc>
      </w:tr>
      <w:tr w:rsidR="005437BA" w14:paraId="4EF3A342" w14:textId="77777777" w:rsidTr="00C01384">
        <w:tc>
          <w:tcPr>
            <w:tcW w:w="9180" w:type="dxa"/>
            <w:gridSpan w:val="2"/>
          </w:tcPr>
          <w:p w14:paraId="12744520" w14:textId="77777777" w:rsidR="005437BA" w:rsidRDefault="005437BA" w:rsidP="005437BA">
            <w:pPr>
              <w:pStyle w:val="TableHeading"/>
            </w:pPr>
            <w:r>
              <w:t>Secure information on mobile devices</w:t>
            </w:r>
            <w:r w:rsidRPr="003B7328">
              <w:t xml:space="preserve"> </w:t>
            </w:r>
          </w:p>
          <w:p w14:paraId="5D70E44F" w14:textId="5730B63F" w:rsidR="005437BA" w:rsidRPr="005437BA" w:rsidRDefault="005437BA" w:rsidP="00616DFE">
            <w:pPr>
              <w:pStyle w:val="TableText"/>
              <w:spacing w:before="40" w:after="40"/>
            </w:pPr>
            <w:r w:rsidRPr="003B7328">
              <w:t>The information stored on organisations' phones is valuable, take these steps to help protect it:</w:t>
            </w:r>
          </w:p>
        </w:tc>
      </w:tr>
      <w:tr w:rsidR="004A5B99" w14:paraId="32907DBA" w14:textId="77777777" w:rsidTr="00C01384">
        <w:tc>
          <w:tcPr>
            <w:tcW w:w="4643" w:type="dxa"/>
          </w:tcPr>
          <w:p w14:paraId="3669411D" w14:textId="77777777" w:rsidR="003B7328" w:rsidRPr="003B7328" w:rsidRDefault="003B7328" w:rsidP="00616DFE">
            <w:pPr>
              <w:pStyle w:val="Tablebullet-main"/>
              <w:spacing w:before="20" w:after="20"/>
            </w:pPr>
            <w:r w:rsidRPr="003B7328">
              <w:t>Back up your data regularly, either with a backup application or by manually syncing the device with the cloud, or a computer.</w:t>
            </w:r>
          </w:p>
          <w:p w14:paraId="7EF3B359" w14:textId="77777777" w:rsidR="003B7328" w:rsidRPr="003B7328" w:rsidRDefault="003B7328" w:rsidP="00616DFE">
            <w:pPr>
              <w:pStyle w:val="Tablebullet-main"/>
              <w:spacing w:before="20" w:after="20"/>
            </w:pPr>
            <w:r w:rsidRPr="003B7328">
              <w:t>Do not save passwords or PINs as contacts on the phone or tablet.</w:t>
            </w:r>
          </w:p>
          <w:p w14:paraId="1B655C81" w14:textId="56F8C2E3" w:rsidR="004A5B99" w:rsidRDefault="003B7328" w:rsidP="00616DFE">
            <w:pPr>
              <w:pStyle w:val="Tablebullet-main"/>
              <w:spacing w:before="20" w:after="20"/>
            </w:pPr>
            <w:r w:rsidRPr="003B7328">
              <w:t>Enable device encryption to protect data stored on the device where possible.</w:t>
            </w:r>
          </w:p>
        </w:tc>
        <w:tc>
          <w:tcPr>
            <w:tcW w:w="4537" w:type="dxa"/>
          </w:tcPr>
          <w:p w14:paraId="18675B12" w14:textId="77777777" w:rsidR="003B7328" w:rsidRPr="003B7328" w:rsidRDefault="003B7328" w:rsidP="00616DFE">
            <w:pPr>
              <w:pStyle w:val="Tablebullet-main"/>
              <w:spacing w:before="20" w:after="20"/>
            </w:pPr>
            <w:r w:rsidRPr="003B7328">
              <w:t>Check the privacy permissions carefully when installing new apps on the device and only install apps from reputable vendors. Where you can, make apps or profiles private and password protected.  Learn more about protecting yourself from mobile malware.</w:t>
            </w:r>
          </w:p>
          <w:p w14:paraId="1A9A753E" w14:textId="408043BB" w:rsidR="004A5B99" w:rsidRDefault="003B7328" w:rsidP="00616DFE">
            <w:pPr>
              <w:pStyle w:val="Tablebullet-main"/>
              <w:spacing w:before="20" w:after="20"/>
            </w:pPr>
            <w:r w:rsidRPr="003B7328">
              <w:t>Ensure you thoroughly remove data from the device before selling or recycling it.</w:t>
            </w:r>
          </w:p>
        </w:tc>
      </w:tr>
    </w:tbl>
    <w:p w14:paraId="48D55076" w14:textId="77777777" w:rsidR="00D930B9" w:rsidRPr="00616DFE" w:rsidRDefault="00D930B9">
      <w:pPr>
        <w:rPr>
          <w:sz w:val="10"/>
          <w:szCs w:val="10"/>
        </w:rPr>
      </w:pPr>
      <w:r w:rsidRPr="00616DFE">
        <w:rPr>
          <w:b/>
          <w:sz w:val="10"/>
          <w:szCs w:val="1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3B7328" w14:paraId="30EC2E2B" w14:textId="77777777" w:rsidTr="00C01384">
        <w:tc>
          <w:tcPr>
            <w:tcW w:w="9180" w:type="dxa"/>
            <w:gridSpan w:val="2"/>
          </w:tcPr>
          <w:p w14:paraId="52A64293" w14:textId="77777777" w:rsidR="003B7328" w:rsidRDefault="003B7328" w:rsidP="003B7328">
            <w:pPr>
              <w:pStyle w:val="TableHeading"/>
            </w:pPr>
            <w:r>
              <w:lastRenderedPageBreak/>
              <w:t xml:space="preserve">Be mindful of where and </w:t>
            </w:r>
            <w:r w:rsidRPr="003B7328">
              <w:t>how</w:t>
            </w:r>
            <w:r>
              <w:t xml:space="preserve"> you use your mobile or tablet</w:t>
            </w:r>
          </w:p>
          <w:p w14:paraId="6300CE03" w14:textId="4F54D0AD" w:rsidR="003B7328" w:rsidRPr="003B7328" w:rsidRDefault="003B7328" w:rsidP="003B7328">
            <w:pPr>
              <w:pStyle w:val="TableText"/>
            </w:pPr>
            <w:r w:rsidRPr="003B7328">
              <w:t>Being mindful of where and how you use your device can help protect the organisations' data and the device.</w:t>
            </w:r>
          </w:p>
        </w:tc>
      </w:tr>
      <w:tr w:rsidR="003B7328" w14:paraId="351B5C60" w14:textId="77777777" w:rsidTr="00C01384">
        <w:tc>
          <w:tcPr>
            <w:tcW w:w="4643" w:type="dxa"/>
          </w:tcPr>
          <w:p w14:paraId="620CBB43" w14:textId="77777777" w:rsidR="003B7328" w:rsidRPr="003B7328" w:rsidRDefault="003B7328" w:rsidP="003B7328">
            <w:pPr>
              <w:pStyle w:val="TableText"/>
            </w:pPr>
            <w:r w:rsidRPr="003B7328">
              <w:t>You also need to be careful about where you use the mobile device - both online and off:</w:t>
            </w:r>
          </w:p>
          <w:p w14:paraId="1D78E11F" w14:textId="77777777" w:rsidR="003B7328" w:rsidRPr="003B7328" w:rsidRDefault="003B7328" w:rsidP="003B7328">
            <w:pPr>
              <w:pStyle w:val="Tablebullet-main"/>
            </w:pPr>
            <w:r w:rsidRPr="003B7328">
              <w:t>Use public Wi-Fi networks wisely – for example, do not do online banking or accessing sensitive data using these networks. Learn how to protect yourself when using public Wi-Fi.</w:t>
            </w:r>
          </w:p>
          <w:p w14:paraId="41611C55" w14:textId="77777777" w:rsidR="003B7328" w:rsidRPr="003B7328" w:rsidRDefault="003B7328" w:rsidP="003B7328">
            <w:pPr>
              <w:pStyle w:val="Tablebullet-main"/>
            </w:pPr>
            <w:r w:rsidRPr="003B7328">
              <w:t>Do not use chargers supplied by third parties or charge electronic devices at public charging stations or USB charging outlets. Only use genuine chargers supplied with electronic devices.</w:t>
            </w:r>
          </w:p>
          <w:p w14:paraId="4588B9F4" w14:textId="77777777" w:rsidR="003B7328" w:rsidRPr="003B7328" w:rsidRDefault="003B7328" w:rsidP="003B7328">
            <w:pPr>
              <w:pStyle w:val="Tablebullet-main"/>
            </w:pPr>
            <w:r w:rsidRPr="003B7328">
              <w:t>When connecting using Bluetooth, do it in private areas only.</w:t>
            </w:r>
          </w:p>
          <w:p w14:paraId="759874AF" w14:textId="4814E67F" w:rsidR="003B7328" w:rsidRDefault="003B7328" w:rsidP="003B7328">
            <w:pPr>
              <w:pStyle w:val="Tablebullet-main"/>
            </w:pPr>
            <w:r w:rsidRPr="003B7328">
              <w:t>Use reputable sites and applications when downloading anything from the internet.</w:t>
            </w:r>
          </w:p>
        </w:tc>
        <w:tc>
          <w:tcPr>
            <w:tcW w:w="4537" w:type="dxa"/>
          </w:tcPr>
          <w:p w14:paraId="7FD337B1" w14:textId="77777777" w:rsidR="003B7328" w:rsidRDefault="003B7328" w:rsidP="003B7328">
            <w:pPr>
              <w:pStyle w:val="Tablebullet-main"/>
            </w:pPr>
            <w:r>
              <w:t>Log out of websites when you are finished.</w:t>
            </w:r>
          </w:p>
          <w:p w14:paraId="650C6B8C" w14:textId="77777777" w:rsidR="003B7328" w:rsidRDefault="003B7328" w:rsidP="003B7328">
            <w:pPr>
              <w:pStyle w:val="Tablebullet-main"/>
            </w:pPr>
            <w:r>
              <w:t>Turn off location services when you are not using them and limit the applications that can track and use this information.</w:t>
            </w:r>
          </w:p>
          <w:p w14:paraId="6ABEB0BB" w14:textId="77777777" w:rsidR="003B7328" w:rsidRDefault="003B7328" w:rsidP="003B7328">
            <w:pPr>
              <w:pStyle w:val="Tablebullet-main"/>
            </w:pPr>
            <w:r>
              <w:t>Think before you click. Do not open links or attachments unless you are expecting them, and you trust the source. If in doubt, hovering over links often allows you to see the destination URL and you can decide if you recognise</w:t>
            </w:r>
          </w:p>
          <w:p w14:paraId="74C1425A" w14:textId="308EEEA5" w:rsidR="003B7328" w:rsidRPr="003B7328" w:rsidRDefault="003B7328" w:rsidP="003B7328">
            <w:pPr>
              <w:pStyle w:val="Tablebullet-main"/>
            </w:pPr>
            <w:r>
              <w:t>the website or email address – although URL shortening can make this difficult.</w:t>
            </w:r>
          </w:p>
        </w:tc>
      </w:tr>
    </w:tbl>
    <w:p w14:paraId="7693AFD4" w14:textId="77777777" w:rsidR="004A5B99" w:rsidRDefault="004A5B99" w:rsidP="005C7BD8"/>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3B7328" w14:paraId="72C75F9B" w14:textId="77777777" w:rsidTr="00750458">
        <w:tc>
          <w:tcPr>
            <w:tcW w:w="993" w:type="dxa"/>
            <w:shd w:val="clear" w:color="auto" w:fill="F2F2F2"/>
          </w:tcPr>
          <w:p w14:paraId="017864B2" w14:textId="77777777" w:rsidR="003B7328" w:rsidRPr="003A30B3" w:rsidRDefault="003B7328" w:rsidP="00750458">
            <w:pPr>
              <w:jc w:val="center"/>
            </w:pPr>
            <w:r>
              <w:rPr>
                <w:noProof/>
                <w:sz w:val="72"/>
                <w:szCs w:val="80"/>
                <w:lang w:eastAsia="en-AU"/>
              </w:rPr>
              <w:drawing>
                <wp:inline distT="0" distB="0" distL="0" distR="0" wp14:anchorId="12476DA7" wp14:editId="59466786">
                  <wp:extent cx="396000" cy="396000"/>
                  <wp:effectExtent l="0" t="0" r="4445" b="4445"/>
                  <wp:docPr id="105" name="Picture 10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2BB9ECA" w14:textId="77777777" w:rsidR="003B7328" w:rsidRPr="00D61EA4" w:rsidRDefault="003B7328" w:rsidP="00750458">
            <w:pPr>
              <w:pStyle w:val="Calloutheading"/>
            </w:pPr>
            <w:r>
              <w:t>Weblink</w:t>
            </w:r>
          </w:p>
        </w:tc>
      </w:tr>
      <w:tr w:rsidR="003B7328" w14:paraId="0803BBC7" w14:textId="77777777" w:rsidTr="00750458">
        <w:tc>
          <w:tcPr>
            <w:tcW w:w="9072" w:type="dxa"/>
            <w:gridSpan w:val="2"/>
            <w:shd w:val="clear" w:color="auto" w:fill="auto"/>
          </w:tcPr>
          <w:p w14:paraId="65ABB9CC" w14:textId="7D2B6D55" w:rsidR="003B7328" w:rsidRPr="00D61EA4" w:rsidRDefault="003B7328" w:rsidP="00750458">
            <w:pPr>
              <w:pStyle w:val="Callouttext"/>
            </w:pPr>
            <w:r>
              <w:t>Visit this link for advice from the Australian Cyber Security Centre about</w:t>
            </w:r>
            <w:hyperlink r:id="rId61">
              <w:r>
                <w:t xml:space="preserve"> </w:t>
              </w:r>
              <w:r w:rsidRPr="003B7328">
                <w:rPr>
                  <w:rStyle w:val="Hyperlink"/>
                </w:rPr>
                <w:t>Travelling with Electronic Devices.</w:t>
              </w:r>
              <w:r>
                <w:rPr>
                  <w:rStyle w:val="FootnoteReference"/>
                  <w:color w:val="002CFC"/>
                  <w:u w:val="single"/>
                </w:rPr>
                <w:footnoteReference w:id="18"/>
              </w:r>
            </w:hyperlink>
          </w:p>
        </w:tc>
      </w:tr>
    </w:tbl>
    <w:p w14:paraId="5F506B3B" w14:textId="77777777" w:rsidR="005C7BD8" w:rsidRDefault="005C7BD8" w:rsidP="005C7BD8">
      <w:r>
        <w:br w:type="page"/>
      </w:r>
    </w:p>
    <w:p w14:paraId="2B2E8FC0" w14:textId="77777777" w:rsidR="005C7BD8" w:rsidRDefault="005C7BD8" w:rsidP="005C7BD8">
      <w:pPr>
        <w:pStyle w:val="Heading2"/>
      </w:pPr>
      <w:bookmarkStart w:id="40" w:name="_Toc95142613"/>
      <w:r>
        <w:lastRenderedPageBreak/>
        <w:t>Private and public Wi-Fi</w:t>
      </w:r>
      <w:bookmarkEnd w:id="40"/>
    </w:p>
    <w:p w14:paraId="29688B8D" w14:textId="77777777" w:rsidR="005C7BD8" w:rsidRDefault="005C7BD8" w:rsidP="005C7BD8">
      <w:r>
        <w:t>It's easy for information sent using public Wi-Fi access to be intercepted, so you need to be careful about what information you send or receive while connected.</w:t>
      </w:r>
    </w:p>
    <w:p w14:paraId="2ABE5E44" w14:textId="0598DECB" w:rsidR="005C7BD8" w:rsidRDefault="005C7BD8" w:rsidP="005C7BD8">
      <w:r>
        <w:t>The organisations' internet connection is a way for you to interact with the outside world, but it also provides a channel into your computer. If your internet connection isn't secure someone may use it to steal sensitive or financial information for malicious purposes.</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35612" w14:paraId="6C16B017" w14:textId="77777777" w:rsidTr="00496A19">
        <w:tc>
          <w:tcPr>
            <w:tcW w:w="993" w:type="dxa"/>
            <w:tcBorders>
              <w:left w:val="single" w:sz="48" w:space="0" w:color="FFCC33"/>
              <w:bottom w:val="nil"/>
            </w:tcBorders>
            <w:shd w:val="clear" w:color="auto" w:fill="F2F2F2"/>
          </w:tcPr>
          <w:p w14:paraId="089464FE" w14:textId="77777777" w:rsidR="00935612" w:rsidRPr="003A30B3" w:rsidRDefault="00935612" w:rsidP="00496A19">
            <w:pPr>
              <w:jc w:val="center"/>
            </w:pPr>
            <w:r>
              <w:rPr>
                <w:rFonts w:eastAsia="Times New Roman"/>
                <w:noProof/>
                <w:sz w:val="80"/>
                <w:szCs w:val="80"/>
                <w:lang w:eastAsia="en-AU"/>
              </w:rPr>
              <w:drawing>
                <wp:inline distT="0" distB="0" distL="0" distR="0" wp14:anchorId="73AAF6F5" wp14:editId="00D10FF7">
                  <wp:extent cx="396000" cy="396000"/>
                  <wp:effectExtent l="0" t="0" r="4445" b="4445"/>
                  <wp:docPr id="106"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FF31919" w14:textId="77777777" w:rsidR="00935612" w:rsidRPr="00D61EA4" w:rsidRDefault="00935612" w:rsidP="00496A19">
            <w:pPr>
              <w:pStyle w:val="Calloutheading"/>
            </w:pPr>
            <w:r>
              <w:t>Tip</w:t>
            </w:r>
          </w:p>
        </w:tc>
      </w:tr>
      <w:tr w:rsidR="00935612" w14:paraId="4F185613" w14:textId="77777777" w:rsidTr="00496A19">
        <w:tc>
          <w:tcPr>
            <w:tcW w:w="9072" w:type="dxa"/>
            <w:gridSpan w:val="2"/>
            <w:tcBorders>
              <w:left w:val="single" w:sz="48" w:space="0" w:color="FFCC33"/>
            </w:tcBorders>
            <w:shd w:val="clear" w:color="auto" w:fill="F2F2F2"/>
          </w:tcPr>
          <w:p w14:paraId="2B132F58" w14:textId="5C80B0F7" w:rsidR="00935612" w:rsidRDefault="00935612" w:rsidP="00935612">
            <w:pPr>
              <w:pStyle w:val="callout-bulletmain"/>
              <w:numPr>
                <w:ilvl w:val="0"/>
                <w:numId w:val="17"/>
              </w:numPr>
              <w:ind w:left="567" w:hanging="425"/>
            </w:pPr>
            <w:r>
              <w:t>Public Wi-Fi 'hotspots' in places like cafés, airports, hotels, and libraries are convenient, but they can be risky.</w:t>
            </w:r>
          </w:p>
          <w:p w14:paraId="3D6E64A8" w14:textId="1A0C14A5" w:rsidR="00935612" w:rsidRPr="00D61EA4" w:rsidRDefault="00935612" w:rsidP="00935612">
            <w:pPr>
              <w:pStyle w:val="callout-bulletmain"/>
              <w:numPr>
                <w:ilvl w:val="0"/>
                <w:numId w:val="17"/>
              </w:numPr>
              <w:ind w:left="567" w:hanging="425"/>
            </w:pPr>
            <w:r>
              <w:t>Avoid sending or receiving valuable or sensitive information when connected to public Wi-Fi networks.</w:t>
            </w:r>
          </w:p>
        </w:tc>
      </w:tr>
    </w:tbl>
    <w:p w14:paraId="73838665" w14:textId="30EB94DF" w:rsidR="005C7BD8" w:rsidRDefault="005C7BD8" w:rsidP="005C7BD8"/>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35612" w14:paraId="79AF4C1D" w14:textId="77777777" w:rsidTr="00496A19">
        <w:tc>
          <w:tcPr>
            <w:tcW w:w="993" w:type="dxa"/>
            <w:tcBorders>
              <w:left w:val="single" w:sz="48" w:space="0" w:color="C81105"/>
              <w:bottom w:val="nil"/>
            </w:tcBorders>
            <w:shd w:val="clear" w:color="auto" w:fill="F2F2F2"/>
          </w:tcPr>
          <w:p w14:paraId="1A8BC227" w14:textId="77777777" w:rsidR="00935612" w:rsidRPr="003A30B3" w:rsidRDefault="00935612" w:rsidP="00496A19">
            <w:pPr>
              <w:jc w:val="center"/>
            </w:pPr>
            <w:r>
              <w:rPr>
                <w:rFonts w:eastAsia="Times New Roman"/>
                <w:noProof/>
                <w:sz w:val="80"/>
                <w:szCs w:val="80"/>
                <w:lang w:eastAsia="en-AU"/>
              </w:rPr>
              <w:drawing>
                <wp:inline distT="0" distB="0" distL="0" distR="0" wp14:anchorId="2587128B" wp14:editId="49DF16C4">
                  <wp:extent cx="396000" cy="396000"/>
                  <wp:effectExtent l="0" t="0" r="4445" b="4445"/>
                  <wp:docPr id="107"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EA421BD" w14:textId="77777777" w:rsidR="00935612" w:rsidRPr="00D61EA4" w:rsidRDefault="00935612" w:rsidP="00496A19">
            <w:pPr>
              <w:pStyle w:val="Calloutheading"/>
            </w:pPr>
            <w:r>
              <w:t>Safety</w:t>
            </w:r>
          </w:p>
        </w:tc>
      </w:tr>
      <w:tr w:rsidR="00935612" w14:paraId="2B959BCF" w14:textId="77777777" w:rsidTr="00496A19">
        <w:tc>
          <w:tcPr>
            <w:tcW w:w="9072" w:type="dxa"/>
            <w:gridSpan w:val="2"/>
            <w:tcBorders>
              <w:left w:val="single" w:sz="48" w:space="0" w:color="C81105"/>
            </w:tcBorders>
            <w:shd w:val="clear" w:color="auto" w:fill="F2F2F2"/>
          </w:tcPr>
          <w:p w14:paraId="5507E97F" w14:textId="28C32399" w:rsidR="00935612" w:rsidRPr="00C04F17" w:rsidRDefault="00935612" w:rsidP="00496A19">
            <w:pPr>
              <w:pStyle w:val="Callouttext"/>
            </w:pPr>
            <w:r>
              <w:t>Remember: If you don't take steps to protect your internet connection and network, they could be used illegally and without your knowledge.</w:t>
            </w:r>
          </w:p>
        </w:tc>
      </w:tr>
    </w:tbl>
    <w:p w14:paraId="312B944D" w14:textId="77777777" w:rsidR="005C7BD8" w:rsidRDefault="005C7BD8" w:rsidP="005C7BD8"/>
    <w:p w14:paraId="255705F3" w14:textId="77777777" w:rsidR="00935612" w:rsidRDefault="00935612" w:rsidP="00935612">
      <w:pPr>
        <w:jc w:val="center"/>
      </w:pPr>
      <w:r>
        <w:rPr>
          <w:noProof/>
        </w:rPr>
        <w:drawing>
          <wp:inline distT="0" distB="0" distL="0" distR="0" wp14:anchorId="116752E2" wp14:editId="43E364A5">
            <wp:extent cx="4320000" cy="1515789"/>
            <wp:effectExtent l="0" t="0" r="0" b="0"/>
            <wp:docPr id="65" name="Picture 6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video game&#10;&#10;Description automatically generated with medium confidence"/>
                    <pic:cNvPicPr/>
                  </pic:nvPicPr>
                  <pic:blipFill>
                    <a:blip r:embed="rId62"/>
                    <a:stretch>
                      <a:fillRect/>
                    </a:stretch>
                  </pic:blipFill>
                  <pic:spPr>
                    <a:xfrm>
                      <a:off x="0" y="0"/>
                      <a:ext cx="4320000" cy="1515789"/>
                    </a:xfrm>
                    <a:prstGeom prst="rect">
                      <a:avLst/>
                    </a:prstGeom>
                  </pic:spPr>
                </pic:pic>
              </a:graphicData>
            </a:graphic>
          </wp:inline>
        </w:drawing>
      </w:r>
    </w:p>
    <w:p w14:paraId="168BEF48" w14:textId="77777777" w:rsidR="00935612" w:rsidRDefault="00935612" w:rsidP="00935612">
      <w:pPr>
        <w:pStyle w:val="Caption"/>
      </w:pPr>
      <w:r>
        <w:t>273084574 / farizun amrod / stock.adobe.com</w:t>
      </w:r>
    </w:p>
    <w:p w14:paraId="6FE52423" w14:textId="77777777" w:rsidR="005C7BD8" w:rsidRDefault="005C7BD8" w:rsidP="005C7BD8">
      <w:r>
        <w:br w:type="page"/>
      </w:r>
    </w:p>
    <w:p w14:paraId="44A84E92" w14:textId="6494591F" w:rsidR="005C7BD8" w:rsidRDefault="005C7BD8" w:rsidP="005C7BD8">
      <w:pPr>
        <w:pStyle w:val="Heading2"/>
      </w:pPr>
      <w:bookmarkStart w:id="41" w:name="_Toc95142614"/>
      <w:r>
        <w:lastRenderedPageBreak/>
        <w:t>Protect the internet connection</w:t>
      </w:r>
      <w:bookmarkEnd w:id="41"/>
    </w:p>
    <w:p w14:paraId="38EBB052" w14:textId="2F4D5970" w:rsidR="005C7BD8" w:rsidRDefault="005C7BD8" w:rsidP="005C7BD8">
      <w:r>
        <w:t>There are a number of easy things you can do to make the organisation's internet connection and network more secure.</w:t>
      </w:r>
    </w:p>
    <w:p w14:paraId="44D8126E" w14:textId="6A53D093" w:rsidR="005C7BD8" w:rsidRDefault="005C7BD8" w:rsidP="005C7BD8">
      <w:r>
        <w:t>Computer security professionals refer to these steps as 'hardening' measures and they do just that – they make your software, your devices, your network, and the connections between them harder to access and more resilient to attack.</w:t>
      </w:r>
    </w:p>
    <w:p w14:paraId="61B2819D" w14:textId="513EAA5D" w:rsidR="008361D4" w:rsidRDefault="008361D4" w:rsidP="008361D4">
      <w:r w:rsidRPr="008361D4">
        <w:t>Learn more about protecting the internet connection:</w:t>
      </w:r>
    </w:p>
    <w:p w14:paraId="516B4ACC" w14:textId="5C446DB0" w:rsidR="00D05D96" w:rsidRPr="008361D4" w:rsidRDefault="00D05D96" w:rsidP="00622F72">
      <w:pPr>
        <w:pStyle w:val="Heading3"/>
      </w:pPr>
      <w:r>
        <w:rPr>
          <w:noProof/>
        </w:rPr>
        <mc:AlternateContent>
          <mc:Choice Requires="wps">
            <w:drawing>
              <wp:anchor distT="0" distB="0" distL="114300" distR="114300" simplePos="0" relativeHeight="251674624" behindDoc="0" locked="0" layoutInCell="1" allowOverlap="1" wp14:anchorId="7F2A781B" wp14:editId="0C556035">
                <wp:simplePos x="0" y="0"/>
                <wp:positionH relativeFrom="column">
                  <wp:posOffset>3111402</wp:posOffset>
                </wp:positionH>
                <wp:positionV relativeFrom="paragraph">
                  <wp:posOffset>169545</wp:posOffset>
                </wp:positionV>
                <wp:extent cx="2730500" cy="2364740"/>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30500" cy="2364740"/>
                        </a:xfrm>
                        <a:prstGeom prst="rect">
                          <a:avLst/>
                        </a:prstGeom>
                        <a:noFill/>
                        <a:ln w="6350">
                          <a:noFill/>
                        </a:ln>
                      </wps:spPr>
                      <wps:txbx>
                        <w:txbxContent>
                          <w:p w14:paraId="2DFC8725" w14:textId="77777777" w:rsidR="00D05D96" w:rsidRDefault="00D05D96" w:rsidP="00D05D96">
                            <w:r>
                              <w:rPr>
                                <w:noProof/>
                              </w:rPr>
                              <w:drawing>
                                <wp:inline distT="0" distB="0" distL="0" distR="0" wp14:anchorId="702846A7" wp14:editId="542B6908">
                                  <wp:extent cx="2520000" cy="1680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Stock_141616827.jpeg"/>
                                          <pic:cNvPicPr/>
                                        </pic:nvPicPr>
                                        <pic:blipFill>
                                          <a:blip r:embed="rId63"/>
                                          <a:stretch>
                                            <a:fillRect/>
                                          </a:stretch>
                                        </pic:blipFill>
                                        <pic:spPr>
                                          <a:xfrm>
                                            <a:off x="0" y="0"/>
                                            <a:ext cx="2520000" cy="1680000"/>
                                          </a:xfrm>
                                          <a:prstGeom prst="rect">
                                            <a:avLst/>
                                          </a:prstGeom>
                                        </pic:spPr>
                                      </pic:pic>
                                    </a:graphicData>
                                  </a:graphic>
                                </wp:inline>
                              </w:drawing>
                            </w:r>
                          </w:p>
                          <w:p w14:paraId="4BD97347" w14:textId="77777777" w:rsidR="00D05D96" w:rsidRPr="00571641" w:rsidRDefault="00D05D96" w:rsidP="00D05D96">
                            <w:pPr>
                              <w:pStyle w:val="Caption"/>
                            </w:pPr>
                            <w:r>
                              <w:t>141616827 / Oleksandr Delyk / 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A781B" id="Text Box 118" o:spid="_x0000_s1032" type="#_x0000_t202" style="position:absolute;margin-left:245pt;margin-top:13.35pt;width:215pt;height:1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" filled="f" stroked="f" strokeweight=".5pt">
                <v:textbox>
                  <w:txbxContent>
                    <w:p w14:paraId="2DFC8725" w14:textId="77777777" w:rsidR="00D05D96" w:rsidRDefault="00D05D96" w:rsidP="00D05D96">
                      <w:r>
                        <w:rPr>
                          <w:noProof/>
                        </w:rPr>
                        <w:drawing>
                          <wp:inline distT="0" distB="0" distL="0" distR="0" wp14:anchorId="702846A7" wp14:editId="542B6908">
                            <wp:extent cx="2520000" cy="1680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Stock_141616827.jpeg"/>
                                    <pic:cNvPicPr/>
                                  </pic:nvPicPr>
                                  <pic:blipFill>
                                    <a:blip r:embed="rId63"/>
                                    <a:stretch>
                                      <a:fillRect/>
                                    </a:stretch>
                                  </pic:blipFill>
                                  <pic:spPr>
                                    <a:xfrm>
                                      <a:off x="0" y="0"/>
                                      <a:ext cx="2520000" cy="1680000"/>
                                    </a:xfrm>
                                    <a:prstGeom prst="rect">
                                      <a:avLst/>
                                    </a:prstGeom>
                                  </pic:spPr>
                                </pic:pic>
                              </a:graphicData>
                            </a:graphic>
                          </wp:inline>
                        </w:drawing>
                      </w:r>
                    </w:p>
                    <w:p w14:paraId="4BD97347" w14:textId="77777777" w:rsidR="00D05D96" w:rsidRPr="00571641" w:rsidRDefault="00D05D96" w:rsidP="00D05D96">
                      <w:pPr>
                        <w:pStyle w:val="Caption"/>
                      </w:pPr>
                      <w:r>
                        <w:t>141616827 / Oleksandr Delyk / stock.adobe.com</w:t>
                      </w:r>
                    </w:p>
                  </w:txbxContent>
                </v:textbox>
                <w10:wrap type="square"/>
              </v:shape>
            </w:pict>
          </mc:Fallback>
        </mc:AlternateContent>
      </w:r>
      <w:r w:rsidRPr="008361D4">
        <w:t>Routers and modems</w:t>
      </w:r>
    </w:p>
    <w:p w14:paraId="1C214DA7" w14:textId="7BA58E4F" w:rsidR="00D05D96" w:rsidRPr="00D05D96" w:rsidRDefault="00D05D96" w:rsidP="00D05D96">
      <w:r w:rsidRPr="00D05D96">
        <w:t>Most homes will have a modem supplied by the ISP. This modem is also a router, WI-FI access point, and a network switch combined in the one box.</w:t>
      </w:r>
    </w:p>
    <w:p w14:paraId="2392C316" w14:textId="061CB2AE" w:rsidR="00D05D96" w:rsidRDefault="00D05D96" w:rsidP="00D05D96">
      <w:r w:rsidRPr="00D05D96">
        <w:t xml:space="preserve">In most businesses the individual components may be separate boxes with greater functions than those found at home. A modem connects that network to the internet. Many internet providers offer a combined router/modem unit that performs both these functions in one device, and here we refer to the device simply as a router. </w:t>
      </w:r>
    </w:p>
    <w:p w14:paraId="0A2606F0" w14:textId="5AAAC6AA" w:rsidR="00D05D96" w:rsidRPr="008361D4" w:rsidRDefault="00D05D96" w:rsidP="00622F72">
      <w:pPr>
        <w:pStyle w:val="Heading3"/>
      </w:pPr>
      <w:r>
        <w:rPr>
          <w:noProof/>
        </w:rPr>
        <mc:AlternateContent>
          <mc:Choice Requires="wps">
            <w:drawing>
              <wp:anchor distT="0" distB="0" distL="114300" distR="114300" simplePos="0" relativeHeight="251676672" behindDoc="0" locked="0" layoutInCell="1" allowOverlap="1" wp14:anchorId="7ABC87D0" wp14:editId="71CBD05B">
                <wp:simplePos x="0" y="0"/>
                <wp:positionH relativeFrom="column">
                  <wp:posOffset>3117752</wp:posOffset>
                </wp:positionH>
                <wp:positionV relativeFrom="paragraph">
                  <wp:posOffset>140970</wp:posOffset>
                </wp:positionV>
                <wp:extent cx="1828800" cy="2145030"/>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1828800" cy="2145030"/>
                        </a:xfrm>
                        <a:prstGeom prst="rect">
                          <a:avLst/>
                        </a:prstGeom>
                        <a:noFill/>
                        <a:ln w="6350">
                          <a:noFill/>
                        </a:ln>
                      </wps:spPr>
                      <wps:txbx>
                        <w:txbxContent>
                          <w:p w14:paraId="0B5E8974" w14:textId="77777777" w:rsidR="00D05D96" w:rsidRDefault="00D05D96" w:rsidP="00D05D96">
                            <w:r>
                              <w:rPr>
                                <w:noProof/>
                              </w:rPr>
                              <w:drawing>
                                <wp:inline distT="0" distB="0" distL="0" distR="0" wp14:anchorId="59EB03F3" wp14:editId="280374E5">
                                  <wp:extent cx="2520000" cy="168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Stock_75210633.jpeg"/>
                                          <pic:cNvPicPr/>
                                        </pic:nvPicPr>
                                        <pic:blipFill>
                                          <a:blip r:embed="rId64"/>
                                          <a:stretch>
                                            <a:fillRect/>
                                          </a:stretch>
                                        </pic:blipFill>
                                        <pic:spPr>
                                          <a:xfrm>
                                            <a:off x="0" y="0"/>
                                            <a:ext cx="2520000" cy="1680000"/>
                                          </a:xfrm>
                                          <a:prstGeom prst="rect">
                                            <a:avLst/>
                                          </a:prstGeom>
                                        </pic:spPr>
                                      </pic:pic>
                                    </a:graphicData>
                                  </a:graphic>
                                </wp:inline>
                              </w:drawing>
                            </w:r>
                          </w:p>
                          <w:p w14:paraId="727C1A41" w14:textId="77777777" w:rsidR="00AC5004" w:rsidRDefault="00AC5004" w:rsidP="00AC5004">
                            <w:pPr>
                              <w:pStyle w:val="Caption"/>
                            </w:pPr>
                            <w:r>
                              <w:t xml:space="preserve">75210633 / </w:t>
                            </w:r>
                            <w:r w:rsidRPr="0097124F">
                              <w:t>tanvirshafi</w:t>
                            </w:r>
                            <w:r>
                              <w:t xml:space="preserve"> / stock.</w:t>
                            </w:r>
                            <w:r w:rsidRPr="00D05D96">
                              <w:t>adobe</w:t>
                            </w:r>
                            <w:r>
                              <w:t>.com</w:t>
                            </w:r>
                          </w:p>
                          <w:p w14:paraId="44CBCFAD" w14:textId="02F7AB87" w:rsidR="00D05D96" w:rsidRPr="008D3D20" w:rsidRDefault="00D05D96" w:rsidP="00AC5004">
                            <w:pPr>
                              <w:pStyle w:val="Caption"/>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C87D0" id="Text Box 120" o:spid="_x0000_s1033" type="#_x0000_t202" style="position:absolute;margin-left:245.5pt;margin-top:11.1pt;width:2in;height:168.9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" filled="f" stroked="f" strokeweight=".5pt">
                <v:textbox>
                  <w:txbxContent>
                    <w:p w14:paraId="0B5E8974" w14:textId="77777777" w:rsidR="00D05D96" w:rsidRDefault="00D05D96" w:rsidP="00D05D96">
                      <w:r>
                        <w:rPr>
                          <w:noProof/>
                        </w:rPr>
                        <w:drawing>
                          <wp:inline distT="0" distB="0" distL="0" distR="0" wp14:anchorId="59EB03F3" wp14:editId="280374E5">
                            <wp:extent cx="2520000" cy="168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Stock_75210633.jpeg"/>
                                    <pic:cNvPicPr/>
                                  </pic:nvPicPr>
                                  <pic:blipFill>
                                    <a:blip r:embed="rId64"/>
                                    <a:stretch>
                                      <a:fillRect/>
                                    </a:stretch>
                                  </pic:blipFill>
                                  <pic:spPr>
                                    <a:xfrm>
                                      <a:off x="0" y="0"/>
                                      <a:ext cx="2520000" cy="1680000"/>
                                    </a:xfrm>
                                    <a:prstGeom prst="rect">
                                      <a:avLst/>
                                    </a:prstGeom>
                                  </pic:spPr>
                                </pic:pic>
                              </a:graphicData>
                            </a:graphic>
                          </wp:inline>
                        </w:drawing>
                      </w:r>
                    </w:p>
                    <w:p w14:paraId="727C1A41" w14:textId="77777777" w:rsidR="00AC5004" w:rsidRDefault="00AC5004" w:rsidP="00AC5004">
                      <w:pPr>
                        <w:pStyle w:val="Caption"/>
                      </w:pPr>
                      <w:r>
                        <w:t xml:space="preserve">75210633 / </w:t>
                      </w:r>
                      <w:r w:rsidRPr="0097124F">
                        <w:t>tanvirshafi</w:t>
                      </w:r>
                      <w:r>
                        <w:t xml:space="preserve"> / stock.</w:t>
                      </w:r>
                      <w:r w:rsidRPr="00D05D96">
                        <w:t>adobe</w:t>
                      </w:r>
                      <w:r>
                        <w:t>.com</w:t>
                      </w:r>
                    </w:p>
                    <w:p w14:paraId="44CBCFAD" w14:textId="02F7AB87" w:rsidR="00D05D96" w:rsidRPr="008D3D20" w:rsidRDefault="00D05D96" w:rsidP="00AC5004">
                      <w:pPr>
                        <w:pStyle w:val="Caption"/>
                      </w:pPr>
                    </w:p>
                  </w:txbxContent>
                </v:textbox>
                <w10:wrap type="square"/>
              </v:shape>
            </w:pict>
          </mc:Fallback>
        </mc:AlternateContent>
      </w:r>
      <w:r w:rsidRPr="008361D4">
        <w:t>Setting up your router</w:t>
      </w:r>
    </w:p>
    <w:p w14:paraId="6FE4ECBE" w14:textId="52BCDBAF" w:rsidR="00D05D96" w:rsidRPr="00D05D96" w:rsidRDefault="00D05D96" w:rsidP="00D05D96">
      <w:r w:rsidRPr="00D05D96">
        <w:t>In many cases it is straightforward for a cybercriminal to determine the make and model of the device you are using, and then access your router.</w:t>
      </w:r>
    </w:p>
    <w:p w14:paraId="3C5B20C5" w14:textId="2C4160DB" w:rsidR="00D05D96" w:rsidRPr="00D05D96" w:rsidRDefault="00D05D96" w:rsidP="00D05D96">
      <w:r w:rsidRPr="00D05D96">
        <w:t>Ensure the network password provided by the ISP or router manufacturer is hard to guess. If not change it - find out how to set strong passwords.</w:t>
      </w:r>
    </w:p>
    <w:p w14:paraId="0F050734" w14:textId="7EA798EB" w:rsidR="00D05D96" w:rsidRPr="00D05D96" w:rsidRDefault="00D05D96" w:rsidP="00D05D96">
      <w:r w:rsidRPr="00D05D96">
        <w:t>Some manufacturers' administrator passwords to router settings are publicly available online, so it's imperative you change the device password. Where possible, change the default administrator username (typically 'admin' or 'administrator') to something hard to guess.</w:t>
      </w:r>
    </w:p>
    <w:p w14:paraId="4EF1FD01" w14:textId="15FF70FD" w:rsidR="00D05D96" w:rsidRDefault="00D05D96" w:rsidP="00D05D96">
      <w:r w:rsidRPr="00D05D96">
        <w:t>Ensure remote management is disabled. Remote management on your modem or router allows you to make changes to your internet connection, including passwords, by remote login. Disabling this protects you from unauthorised access to your router.</w:t>
      </w:r>
    </w:p>
    <w:p w14:paraId="039E6119" w14:textId="6DFF9E9F" w:rsidR="00D05D96" w:rsidRDefault="00D05D96">
      <w:pPr>
        <w:spacing w:before="0" w:after="0" w:line="240" w:lineRule="auto"/>
      </w:pPr>
      <w:r>
        <w:br w:type="page"/>
      </w:r>
    </w:p>
    <w:p w14:paraId="3483E229" w14:textId="0D1D0842" w:rsidR="00D05D96" w:rsidRPr="00D05D96" w:rsidRDefault="00D05D96" w:rsidP="00D05D96">
      <w:r w:rsidRPr="00D05D96">
        <w:lastRenderedPageBreak/>
        <w:t>Enabling the 'guest' feature on your network means you don't need to share your password with visitors. You can cycle the guest Wi-Fi password without having to reset the wireless devices in your house.</w:t>
      </w:r>
    </w:p>
    <w:p w14:paraId="67D9B6BC" w14:textId="4B4F6004" w:rsidR="00D05D96" w:rsidRDefault="00D05D96" w:rsidP="00622F72">
      <w:pPr>
        <w:pStyle w:val="Heading3"/>
      </w:pPr>
      <w:r>
        <w:rPr>
          <w:noProof/>
        </w:rPr>
        <mc:AlternateContent>
          <mc:Choice Requires="wps">
            <w:drawing>
              <wp:anchor distT="0" distB="0" distL="114300" distR="114300" simplePos="0" relativeHeight="251678720" behindDoc="0" locked="0" layoutInCell="1" allowOverlap="1" wp14:anchorId="0FF7E56B" wp14:editId="7CE4AC70">
                <wp:simplePos x="0" y="0"/>
                <wp:positionH relativeFrom="column">
                  <wp:posOffset>3089177</wp:posOffset>
                </wp:positionH>
                <wp:positionV relativeFrom="paragraph">
                  <wp:posOffset>262255</wp:posOffset>
                </wp:positionV>
                <wp:extent cx="2769235" cy="2118360"/>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769235" cy="2118360"/>
                        </a:xfrm>
                        <a:prstGeom prst="rect">
                          <a:avLst/>
                        </a:prstGeom>
                        <a:noFill/>
                        <a:ln w="6350">
                          <a:noFill/>
                        </a:ln>
                      </wps:spPr>
                      <wps:txbx>
                        <w:txbxContent>
                          <w:p w14:paraId="1EECDD56" w14:textId="77777777" w:rsidR="00D05D96" w:rsidRDefault="00D05D96" w:rsidP="00D05D96">
                            <w:pPr>
                              <w:jc w:val="center"/>
                            </w:pPr>
                            <w:r w:rsidRPr="00154D01">
                              <w:rPr>
                                <w:noProof/>
                              </w:rPr>
                              <w:drawing>
                                <wp:inline distT="0" distB="0" distL="0" distR="0" wp14:anchorId="4E8ED154" wp14:editId="58015C9B">
                                  <wp:extent cx="2520000" cy="1680000"/>
                                  <wp:effectExtent l="0" t="0" r="0" b="0"/>
                                  <wp:docPr id="177" name="Picture 17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light&#10;&#10;Description automatically generated"/>
                                          <pic:cNvPicPr/>
                                        </pic:nvPicPr>
                                        <pic:blipFill>
                                          <a:blip r:embed="rId65"/>
                                          <a:stretch>
                                            <a:fillRect/>
                                          </a:stretch>
                                        </pic:blipFill>
                                        <pic:spPr>
                                          <a:xfrm>
                                            <a:off x="0" y="0"/>
                                            <a:ext cx="2520000" cy="1680000"/>
                                          </a:xfrm>
                                          <a:prstGeom prst="rect">
                                            <a:avLst/>
                                          </a:prstGeom>
                                        </pic:spPr>
                                      </pic:pic>
                                    </a:graphicData>
                                  </a:graphic>
                                </wp:inline>
                              </w:drawing>
                            </w:r>
                          </w:p>
                          <w:p w14:paraId="7FF3FF1C" w14:textId="77777777" w:rsidR="00D05D96" w:rsidRPr="001964D1" w:rsidRDefault="00D05D96" w:rsidP="001964D1">
                            <w:pPr>
                              <w:pStyle w:val="Caption"/>
                            </w:pPr>
                            <w:r>
                              <w:t>94905049 / jijomathai / 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7E56B" id="Text Box 122" o:spid="_x0000_s1034" type="#_x0000_t202" style="position:absolute;margin-left:243.25pt;margin-top:20.65pt;width:218.05pt;height:16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" filled="f" stroked="f" strokeweight=".5pt">
                <v:textbox>
                  <w:txbxContent>
                    <w:p w14:paraId="1EECDD56" w14:textId="77777777" w:rsidR="00D05D96" w:rsidRDefault="00D05D96" w:rsidP="00D05D96">
                      <w:pPr>
                        <w:jc w:val="center"/>
                      </w:pPr>
                      <w:r w:rsidRPr="00154D01">
                        <w:rPr>
                          <w:noProof/>
                        </w:rPr>
                        <w:drawing>
                          <wp:inline distT="0" distB="0" distL="0" distR="0" wp14:anchorId="4E8ED154" wp14:editId="58015C9B">
                            <wp:extent cx="2520000" cy="1680000"/>
                            <wp:effectExtent l="0" t="0" r="0" b="0"/>
                            <wp:docPr id="177" name="Picture 17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light&#10;&#10;Description automatically generated"/>
                                    <pic:cNvPicPr/>
                                  </pic:nvPicPr>
                                  <pic:blipFill>
                                    <a:blip r:embed="rId65"/>
                                    <a:stretch>
                                      <a:fillRect/>
                                    </a:stretch>
                                  </pic:blipFill>
                                  <pic:spPr>
                                    <a:xfrm>
                                      <a:off x="0" y="0"/>
                                      <a:ext cx="2520000" cy="1680000"/>
                                    </a:xfrm>
                                    <a:prstGeom prst="rect">
                                      <a:avLst/>
                                    </a:prstGeom>
                                  </pic:spPr>
                                </pic:pic>
                              </a:graphicData>
                            </a:graphic>
                          </wp:inline>
                        </w:drawing>
                      </w:r>
                    </w:p>
                    <w:p w14:paraId="7FF3FF1C" w14:textId="77777777" w:rsidR="00D05D96" w:rsidRPr="001964D1" w:rsidRDefault="00D05D96" w:rsidP="001964D1">
                      <w:pPr>
                        <w:pStyle w:val="Caption"/>
                      </w:pPr>
                      <w:r>
                        <w:t>94905049 / jijomathai / stock.adobe.com</w:t>
                      </w:r>
                    </w:p>
                  </w:txbxContent>
                </v:textbox>
                <w10:wrap type="square"/>
              </v:shape>
            </w:pict>
          </mc:Fallback>
        </mc:AlternateContent>
      </w:r>
      <w:r>
        <w:t>Use the strongest encryption protocol</w:t>
      </w:r>
    </w:p>
    <w:p w14:paraId="26443AC4" w14:textId="3FC925BB" w:rsidR="00D05D96" w:rsidRPr="00D05D96" w:rsidRDefault="00D05D96" w:rsidP="00D05D96">
      <w:r w:rsidRPr="00D05D96">
        <w:t>Wireless networks don't need a wire between computer and internet connection, so anyone within range can intercept an unprotected signal. So, you need to use the strongest encryption protocol provided by your router, currently a minimum of WPA2. Check in the device settings. The WPA2 protocol was introduced in 2006, so routers purchased on or before this will not have the option of selecting it.</w:t>
      </w:r>
    </w:p>
    <w:p w14:paraId="228F3D55" w14:textId="6D98E6D5" w:rsidR="00D05D96" w:rsidRPr="00D05D96" w:rsidRDefault="00D05D96" w:rsidP="00D05D96">
      <w:r w:rsidRPr="00D05D96">
        <w:t>Manufacturers often classify old devices as 'legacy' models and no longer develop firmware upgrades for them. This can leave you exposed to known security flaws. In that case, you should consider replacing your router.</w:t>
      </w:r>
    </w:p>
    <w:p w14:paraId="74DCDB43" w14:textId="6C087F37" w:rsidR="00D05D96" w:rsidRDefault="00D05D96" w:rsidP="00622F72">
      <w:pPr>
        <w:pStyle w:val="Heading3"/>
      </w:pPr>
      <w:r>
        <w:t>Make sure your router uses the latest 'firmware' available</w:t>
      </w:r>
    </w:p>
    <w:p w14:paraId="57D49113" w14:textId="52D55D78" w:rsidR="00D05D96" w:rsidRPr="00D05D96" w:rsidRDefault="00D05D96" w:rsidP="00D05D96">
      <w:r w:rsidRPr="00D05D96">
        <w:t>Firmware is the software embedded into a router that determines the functions it can perform. Just like new software updates for your computer, new firmware for a router will provide improved features and address any security vulnerabilities.</w:t>
      </w:r>
    </w:p>
    <w:p w14:paraId="10CE69EF" w14:textId="5E6FAEEA" w:rsidR="00D05D96" w:rsidRPr="00D05D96" w:rsidRDefault="00D05D96" w:rsidP="00D05D96">
      <w:r>
        <w:rPr>
          <w:noProof/>
        </w:rPr>
        <mc:AlternateContent>
          <mc:Choice Requires="wps">
            <w:drawing>
              <wp:anchor distT="0" distB="0" distL="114300" distR="114300" simplePos="0" relativeHeight="251680768" behindDoc="0" locked="0" layoutInCell="1" allowOverlap="1" wp14:anchorId="6C4722EF" wp14:editId="7BBAC391">
                <wp:simplePos x="0" y="0"/>
                <wp:positionH relativeFrom="column">
                  <wp:posOffset>3115212</wp:posOffset>
                </wp:positionH>
                <wp:positionV relativeFrom="paragraph">
                  <wp:posOffset>17780</wp:posOffset>
                </wp:positionV>
                <wp:extent cx="2733675" cy="2364740"/>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733675" cy="2364740"/>
                        </a:xfrm>
                        <a:prstGeom prst="rect">
                          <a:avLst/>
                        </a:prstGeom>
                        <a:noFill/>
                        <a:ln w="6350">
                          <a:noFill/>
                        </a:ln>
                      </wps:spPr>
                      <wps:txbx>
                        <w:txbxContent>
                          <w:p w14:paraId="6A11CB98" w14:textId="77777777" w:rsidR="00D05D96" w:rsidRDefault="00D05D96" w:rsidP="00D05D96">
                            <w:pPr>
                              <w:jc w:val="center"/>
                            </w:pPr>
                            <w:r>
                              <w:rPr>
                                <w:noProof/>
                              </w:rPr>
                              <w:drawing>
                                <wp:inline distT="0" distB="0" distL="0" distR="0" wp14:anchorId="587D6E76" wp14:editId="5F0393FC">
                                  <wp:extent cx="2520000" cy="1680000"/>
                                  <wp:effectExtent l="0" t="0" r="0" b="0"/>
                                  <wp:docPr id="178" name="Picture 178" descr="A person and a child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erson and a child looking at a computer&#10;&#10;Description automatically generated with medium confidence"/>
                                          <pic:cNvPicPr/>
                                        </pic:nvPicPr>
                                        <pic:blipFill>
                                          <a:blip r:embed="rId66"/>
                                          <a:stretch>
                                            <a:fillRect/>
                                          </a:stretch>
                                        </pic:blipFill>
                                        <pic:spPr>
                                          <a:xfrm>
                                            <a:off x="0" y="0"/>
                                            <a:ext cx="2520000" cy="1680000"/>
                                          </a:xfrm>
                                          <a:prstGeom prst="rect">
                                            <a:avLst/>
                                          </a:prstGeom>
                                        </pic:spPr>
                                      </pic:pic>
                                    </a:graphicData>
                                  </a:graphic>
                                </wp:inline>
                              </w:drawing>
                            </w:r>
                          </w:p>
                          <w:p w14:paraId="13E6BA83" w14:textId="6D7B26C2" w:rsidR="00AC5004" w:rsidRPr="00AC5004" w:rsidRDefault="00AC5004" w:rsidP="00AC5004">
                            <w:pPr>
                              <w:pStyle w:val="Caption"/>
                            </w:pPr>
                            <w:r>
                              <w:t>331473777 / Ilona / 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22EF" id="Text Box 124" o:spid="_x0000_s1035" type="#_x0000_t202" style="position:absolute;margin-left:245.3pt;margin-top:1.4pt;width:215.25pt;height:18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" filled="f" stroked="f" strokeweight=".5pt">
                <v:textbox>
                  <w:txbxContent>
                    <w:p w14:paraId="6A11CB98" w14:textId="77777777" w:rsidR="00D05D96" w:rsidRDefault="00D05D96" w:rsidP="00D05D96">
                      <w:pPr>
                        <w:jc w:val="center"/>
                      </w:pPr>
                      <w:r>
                        <w:rPr>
                          <w:noProof/>
                        </w:rPr>
                        <w:drawing>
                          <wp:inline distT="0" distB="0" distL="0" distR="0" wp14:anchorId="587D6E76" wp14:editId="5F0393FC">
                            <wp:extent cx="2520000" cy="1680000"/>
                            <wp:effectExtent l="0" t="0" r="0" b="0"/>
                            <wp:docPr id="178" name="Picture 178" descr="A person and a child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erson and a child looking at a computer&#10;&#10;Description automatically generated with medium confidence"/>
                                    <pic:cNvPicPr/>
                                  </pic:nvPicPr>
                                  <pic:blipFill>
                                    <a:blip r:embed="rId66"/>
                                    <a:stretch>
                                      <a:fillRect/>
                                    </a:stretch>
                                  </pic:blipFill>
                                  <pic:spPr>
                                    <a:xfrm>
                                      <a:off x="0" y="0"/>
                                      <a:ext cx="2520000" cy="1680000"/>
                                    </a:xfrm>
                                    <a:prstGeom prst="rect">
                                      <a:avLst/>
                                    </a:prstGeom>
                                  </pic:spPr>
                                </pic:pic>
                              </a:graphicData>
                            </a:graphic>
                          </wp:inline>
                        </w:drawing>
                      </w:r>
                    </w:p>
                    <w:p w14:paraId="13E6BA83" w14:textId="6D7B26C2" w:rsidR="00AC5004" w:rsidRPr="00AC5004" w:rsidRDefault="00AC5004" w:rsidP="00AC5004">
                      <w:pPr>
                        <w:pStyle w:val="Caption"/>
                      </w:pPr>
                      <w:r>
                        <w:t>331473777 / Ilona / stock.adobe.com</w:t>
                      </w:r>
                    </w:p>
                  </w:txbxContent>
                </v:textbox>
                <w10:wrap type="square"/>
              </v:shape>
            </w:pict>
          </mc:Fallback>
        </mc:AlternateContent>
      </w:r>
      <w:r w:rsidRPr="00D05D96">
        <w:t>To find out which version of firmware is installed on a router, some have a button you can click to automatically check for more recent versions. If not, log in to the device and check its settings. Go to the manufacturer's website to check if there's a recent version of firmware for your device and download it.</w:t>
      </w:r>
    </w:p>
    <w:p w14:paraId="59C2BC1B" w14:textId="288ACB07" w:rsidR="00D05D96" w:rsidRDefault="00D05D96" w:rsidP="00D05D96">
      <w:r w:rsidRPr="00D05D96">
        <w:t>Be careful when you do this. Make sure you follow the instructions in your device's manual and select the correct firmware upgrade version for your model of router, because a failed update can render your device unusable and disconnect all your computing devices from the internet.</w:t>
      </w:r>
    </w:p>
    <w:p w14:paraId="0F95B236" w14:textId="3933C3CA" w:rsidR="008361D4" w:rsidRDefault="00D05D96" w:rsidP="008361D4">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361D4" w14:paraId="1C8C9F60" w14:textId="77777777" w:rsidTr="00496A19">
        <w:tc>
          <w:tcPr>
            <w:tcW w:w="993" w:type="dxa"/>
            <w:tcBorders>
              <w:left w:val="single" w:sz="48" w:space="0" w:color="FFCC33"/>
              <w:bottom w:val="nil"/>
            </w:tcBorders>
            <w:shd w:val="clear" w:color="auto" w:fill="F2F2F2"/>
          </w:tcPr>
          <w:p w14:paraId="4C9D9896" w14:textId="77777777" w:rsidR="008361D4" w:rsidRPr="003A30B3" w:rsidRDefault="008361D4" w:rsidP="00496A19">
            <w:pPr>
              <w:jc w:val="center"/>
            </w:pPr>
            <w:r>
              <w:rPr>
                <w:rFonts w:eastAsia="Times New Roman"/>
                <w:noProof/>
                <w:sz w:val="80"/>
                <w:szCs w:val="80"/>
                <w:lang w:eastAsia="en-AU"/>
              </w:rPr>
              <w:lastRenderedPageBreak/>
              <w:drawing>
                <wp:inline distT="0" distB="0" distL="0" distR="0" wp14:anchorId="7A98A0AE" wp14:editId="4C5937C2">
                  <wp:extent cx="396000" cy="396000"/>
                  <wp:effectExtent l="0" t="0" r="4445" b="4445"/>
                  <wp:docPr id="112"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4F38044" w14:textId="77777777" w:rsidR="008361D4" w:rsidRPr="00D61EA4" w:rsidRDefault="008361D4" w:rsidP="00496A19">
            <w:pPr>
              <w:pStyle w:val="Calloutheading"/>
            </w:pPr>
            <w:r>
              <w:t>Tip</w:t>
            </w:r>
          </w:p>
        </w:tc>
      </w:tr>
      <w:tr w:rsidR="008361D4" w14:paraId="57A1F09D" w14:textId="77777777" w:rsidTr="00496A19">
        <w:tc>
          <w:tcPr>
            <w:tcW w:w="9072" w:type="dxa"/>
            <w:gridSpan w:val="2"/>
            <w:tcBorders>
              <w:left w:val="single" w:sz="48" w:space="0" w:color="FFCC33"/>
            </w:tcBorders>
            <w:shd w:val="clear" w:color="auto" w:fill="F2F2F2"/>
          </w:tcPr>
          <w:p w14:paraId="59CAE437" w14:textId="5EB5C570" w:rsidR="008361D4" w:rsidRPr="00D61EA4" w:rsidRDefault="0097124F" w:rsidP="00496A19">
            <w:pPr>
              <w:pStyle w:val="Callouttext"/>
            </w:pPr>
            <w:r>
              <w:t>Upgrading to a current router model will offer significant benefits such as additional features and configuration options, and most importantly, faster data transfer speeds.</w:t>
            </w:r>
          </w:p>
        </w:tc>
      </w:tr>
    </w:tbl>
    <w:p w14:paraId="1A53BF1E" w14:textId="0A04A253" w:rsidR="005C7BD8" w:rsidRDefault="005C7BD8" w:rsidP="005C7BD8"/>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7124F" w14:paraId="790BC08E" w14:textId="77777777" w:rsidTr="00496A19">
        <w:tc>
          <w:tcPr>
            <w:tcW w:w="993" w:type="dxa"/>
            <w:tcBorders>
              <w:left w:val="single" w:sz="48" w:space="0" w:color="C81105"/>
              <w:bottom w:val="nil"/>
            </w:tcBorders>
            <w:shd w:val="clear" w:color="auto" w:fill="F2F2F2"/>
          </w:tcPr>
          <w:p w14:paraId="0DBBEB3A" w14:textId="77777777" w:rsidR="0097124F" w:rsidRPr="003A30B3" w:rsidRDefault="0097124F" w:rsidP="00496A19">
            <w:pPr>
              <w:jc w:val="center"/>
            </w:pPr>
            <w:r>
              <w:rPr>
                <w:rFonts w:eastAsia="Times New Roman"/>
                <w:noProof/>
                <w:sz w:val="80"/>
                <w:szCs w:val="80"/>
                <w:lang w:eastAsia="en-AU"/>
              </w:rPr>
              <w:drawing>
                <wp:inline distT="0" distB="0" distL="0" distR="0" wp14:anchorId="4808EB3E" wp14:editId="19358A8F">
                  <wp:extent cx="396000" cy="396000"/>
                  <wp:effectExtent l="0" t="0" r="4445" b="4445"/>
                  <wp:docPr id="113"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D3BC544" w14:textId="77777777" w:rsidR="0097124F" w:rsidRPr="00D61EA4" w:rsidRDefault="0097124F" w:rsidP="00496A19">
            <w:pPr>
              <w:pStyle w:val="Calloutheading"/>
            </w:pPr>
            <w:r>
              <w:t>Safety</w:t>
            </w:r>
          </w:p>
        </w:tc>
      </w:tr>
      <w:tr w:rsidR="0097124F" w14:paraId="015F81F3" w14:textId="77777777" w:rsidTr="00496A19">
        <w:tc>
          <w:tcPr>
            <w:tcW w:w="9072" w:type="dxa"/>
            <w:gridSpan w:val="2"/>
            <w:tcBorders>
              <w:left w:val="single" w:sz="48" w:space="0" w:color="C81105"/>
            </w:tcBorders>
            <w:shd w:val="clear" w:color="auto" w:fill="F2F2F2"/>
          </w:tcPr>
          <w:p w14:paraId="52E6F55B" w14:textId="64FF77D7" w:rsidR="0097124F" w:rsidRPr="00C04F17" w:rsidRDefault="0097124F" w:rsidP="00496A19">
            <w:pPr>
              <w:pStyle w:val="Callouttext"/>
            </w:pPr>
            <w:r>
              <w:t>Not using the strongest encryption protocol increases the chances of your internet communications being intercepted by cybercriminals.</w:t>
            </w:r>
          </w:p>
        </w:tc>
      </w:tr>
    </w:tbl>
    <w:p w14:paraId="674151CE" w14:textId="77777777" w:rsidR="005C7BD8" w:rsidRDefault="005C7BD8" w:rsidP="005C7BD8">
      <w:r>
        <w:br w:type="page"/>
      </w:r>
    </w:p>
    <w:p w14:paraId="4FEC3B2E" w14:textId="563DA474" w:rsidR="005C7BD8" w:rsidRDefault="005C7BD8" w:rsidP="005C7BD8">
      <w:pPr>
        <w:pStyle w:val="Heading2"/>
      </w:pPr>
      <w:bookmarkStart w:id="42" w:name="_Toc95142615"/>
      <w:r>
        <w:lastRenderedPageBreak/>
        <w:t>Use a secure connection</w:t>
      </w:r>
      <w:bookmarkEnd w:id="42"/>
    </w:p>
    <w:p w14:paraId="3F5E0A2C" w14:textId="62B0F70B" w:rsidR="005C7BD8" w:rsidRDefault="005C7BD8" w:rsidP="005C7BD8">
      <w:r>
        <w:t>Wherever they can, staff should avoid using hotspots that are run by people or organisations they don't know or trust.</w:t>
      </w:r>
    </w:p>
    <w:p w14:paraId="561E7C3C" w14:textId="334CF2EF" w:rsidR="000A5EAC" w:rsidRDefault="005C7BD8" w:rsidP="005C7BD8">
      <w:r>
        <w:t>Criminals have been known to set up Wi-Fi hotspots in order to steal users' banking credentials, account passwords, and other valuable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0A5EAC" w14:paraId="45EA6DE8" w14:textId="77777777" w:rsidTr="000A5EAC">
        <w:tc>
          <w:tcPr>
            <w:tcW w:w="4643" w:type="dxa"/>
          </w:tcPr>
          <w:p w14:paraId="66B9F276" w14:textId="77777777" w:rsidR="000A5EAC" w:rsidRPr="000A5EAC" w:rsidRDefault="000A5EAC" w:rsidP="000A5EAC">
            <w:pPr>
              <w:pStyle w:val="Tablebullet-main"/>
            </w:pPr>
            <w:r w:rsidRPr="000A5EAC">
              <w:t>Confirm the 'official' hotspot name from venue staff and manually connect the device to it. Do not let the device automatically connect to the first hotspot in its list.</w:t>
            </w:r>
          </w:p>
          <w:p w14:paraId="06978076" w14:textId="77777777" w:rsidR="000A5EAC" w:rsidRPr="000A5EAC" w:rsidRDefault="000A5EAC" w:rsidP="000A5EAC">
            <w:pPr>
              <w:pStyle w:val="Tablebullet-main"/>
            </w:pPr>
            <w:r w:rsidRPr="000A5EAC">
              <w:t>Turn off network discovery options like "Remember networks this device has joined."</w:t>
            </w:r>
          </w:p>
          <w:p w14:paraId="427ADD06" w14:textId="532828C4" w:rsidR="000A5EAC" w:rsidRPr="000A5EAC" w:rsidRDefault="000A5EAC" w:rsidP="000A5EAC">
            <w:pPr>
              <w:pStyle w:val="Tablebullet-main"/>
            </w:pPr>
            <w:r w:rsidRPr="000A5EAC">
              <w:t>Turn off file sharing. If staff have file sharing turned on and they connect to a public Wi-Fi hotspot, the device files could be accessed by others using the same hotspot.</w:t>
            </w:r>
          </w:p>
        </w:tc>
        <w:tc>
          <w:tcPr>
            <w:tcW w:w="4537" w:type="dxa"/>
          </w:tcPr>
          <w:p w14:paraId="501E9018" w14:textId="77777777" w:rsidR="000A5EAC" w:rsidRPr="000A5EAC" w:rsidRDefault="000A5EAC" w:rsidP="000A5EAC">
            <w:pPr>
              <w:pStyle w:val="Tablebullet-main"/>
            </w:pPr>
            <w:r w:rsidRPr="000A5EAC">
              <w:t>Install a reputable virtual private network (VPN) solution on organisation's devices. When enabled and configured correctly, a VPN is a service that uses encryption to keep information secure when using public Wi-Fi, as well as providing a level of anonymity.</w:t>
            </w:r>
          </w:p>
          <w:p w14:paraId="7E7E14A1" w14:textId="486091DC" w:rsidR="000A5EAC" w:rsidRPr="000A5EAC" w:rsidRDefault="000A5EAC" w:rsidP="000A5EAC">
            <w:pPr>
              <w:pStyle w:val="Tablebullet-main"/>
            </w:pPr>
            <w:r w:rsidRPr="000A5EAC">
              <w:t>That said, a VPN doesn't secure the devices or online accounts, so it's important that the device is still kept up to date with the latest security software updates, and always use strong passwords.</w:t>
            </w:r>
          </w:p>
        </w:tc>
      </w:tr>
    </w:tbl>
    <w:p w14:paraId="497B8D5C" w14:textId="77777777" w:rsidR="0076416A" w:rsidRPr="00461082" w:rsidRDefault="0076416A" w:rsidP="000A5EAC">
      <w:pPr>
        <w:rPr>
          <w:sz w:val="8"/>
          <w:szCs w:val="8"/>
        </w:rPr>
      </w:pPr>
    </w:p>
    <w:p w14:paraId="334E36B3" w14:textId="3502DA40" w:rsidR="000A5EAC" w:rsidRPr="00FA0B2D" w:rsidRDefault="000A5EAC" w:rsidP="000A5EAC">
      <w:r w:rsidRPr="00FA0B2D">
        <w:t>Consider the following when selecting a VPN service provider:</w:t>
      </w:r>
    </w:p>
    <w:p w14:paraId="5A95337D" w14:textId="77777777" w:rsidR="000A5EAC" w:rsidRPr="000A5EAC" w:rsidRDefault="000A5EAC" w:rsidP="000A5EAC">
      <w:pPr>
        <w:pStyle w:val="Bullet-main"/>
      </w:pPr>
      <w:r w:rsidRPr="000A5EAC">
        <w:t>Look at independent reviews online. You will often find honest reviews from other users, so research the app on reputable blogs, websites or trusted sources that are not the app’s own website. Also find out more about the app’s description, its content rating, and the developer, and whether an app only encrypts some of your data, not all of it.</w:t>
      </w:r>
    </w:p>
    <w:p w14:paraId="28E520AC" w14:textId="77777777" w:rsidR="000A5EAC" w:rsidRPr="000A5EAC" w:rsidRDefault="000A5EAC" w:rsidP="000A5EAC">
      <w:pPr>
        <w:pStyle w:val="Bullet-main"/>
      </w:pPr>
      <w:r w:rsidRPr="000A5EAC">
        <w:t>Note where the company is based. Make sure to select an VPN provider that is based in a country with strong privacy laws. This reduces the possibility that data collected by your VPN will be shared with others.</w:t>
      </w:r>
    </w:p>
    <w:p w14:paraId="79232D4A" w14:textId="77777777" w:rsidR="000A5EAC" w:rsidRPr="000A5EAC" w:rsidRDefault="000A5EAC" w:rsidP="000A5EAC">
      <w:pPr>
        <w:pStyle w:val="Bullet-main"/>
      </w:pPr>
      <w:r w:rsidRPr="000A5EAC">
        <w:t>VPN apps may provide personal information to third parties. Many VPN apps are funded by advertising (which appears within the app) giving consumers the option to download the apps for free. In exchange, VPN apps may share information with third parties. If use a VPN app to keep your internet activity private, make sure to review its terms and conditions and privacy policy, to see if it shares information with third parties.</w:t>
      </w:r>
    </w:p>
    <w:p w14:paraId="2C0F44D1" w14:textId="729C29FA" w:rsidR="000A5EAC" w:rsidRPr="00FA0B2D" w:rsidRDefault="000A5EAC" w:rsidP="000A5EAC">
      <w:pPr>
        <w:pStyle w:val="Bullet-main"/>
      </w:pPr>
      <w:r w:rsidRPr="000A5EAC">
        <w:t>Consider the app permissions. Apps will ask for access to certain information on the device to help improve how it operates for you. For example, the app may request permission to read your text messages or access your photos. These permissions will be outlined and explained on the app store or during installation. Generally, a VPN application should not</w:t>
      </w:r>
      <w:r w:rsidRPr="00FA0B2D">
        <w:t xml:space="preserve"> require access to your personal data.</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76416A" w14:paraId="3FED7AC0" w14:textId="77777777" w:rsidTr="00496A19">
        <w:tc>
          <w:tcPr>
            <w:tcW w:w="993" w:type="dxa"/>
            <w:tcBorders>
              <w:left w:val="single" w:sz="48" w:space="0" w:color="FFCC33"/>
              <w:bottom w:val="nil"/>
            </w:tcBorders>
            <w:shd w:val="clear" w:color="auto" w:fill="F2F2F2"/>
          </w:tcPr>
          <w:p w14:paraId="6E7E5B14" w14:textId="77777777" w:rsidR="0076416A" w:rsidRPr="003A30B3" w:rsidRDefault="0076416A" w:rsidP="00496A19">
            <w:pPr>
              <w:jc w:val="center"/>
            </w:pPr>
            <w:r>
              <w:rPr>
                <w:rFonts w:eastAsia="Times New Roman"/>
                <w:noProof/>
                <w:sz w:val="80"/>
                <w:szCs w:val="80"/>
                <w:lang w:eastAsia="en-AU"/>
              </w:rPr>
              <w:lastRenderedPageBreak/>
              <w:drawing>
                <wp:inline distT="0" distB="0" distL="0" distR="0" wp14:anchorId="47643102" wp14:editId="69B8F4D6">
                  <wp:extent cx="396000" cy="396000"/>
                  <wp:effectExtent l="0" t="0" r="4445" b="4445"/>
                  <wp:docPr id="128"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079137E" w14:textId="77777777" w:rsidR="0076416A" w:rsidRPr="00D61EA4" w:rsidRDefault="0076416A" w:rsidP="00496A19">
            <w:pPr>
              <w:pStyle w:val="Calloutheading"/>
            </w:pPr>
            <w:r>
              <w:t>Tip</w:t>
            </w:r>
          </w:p>
        </w:tc>
      </w:tr>
      <w:tr w:rsidR="0076416A" w14:paraId="324620C7" w14:textId="77777777" w:rsidTr="00496A19">
        <w:tc>
          <w:tcPr>
            <w:tcW w:w="9072" w:type="dxa"/>
            <w:gridSpan w:val="2"/>
            <w:tcBorders>
              <w:left w:val="single" w:sz="48" w:space="0" w:color="FFCC33"/>
            </w:tcBorders>
            <w:shd w:val="clear" w:color="auto" w:fill="F2F2F2"/>
          </w:tcPr>
          <w:p w14:paraId="643F12FD" w14:textId="77777777" w:rsidR="0076416A" w:rsidRPr="00D976D8" w:rsidRDefault="0076416A" w:rsidP="00D976D8">
            <w:pPr>
              <w:pStyle w:val="Calloutbullet-main"/>
            </w:pPr>
            <w:r w:rsidRPr="00D976D8">
              <w:t>Do not do your online banking or shopping, send confidential emails, or enter passwords or credit card details on public Wi-Fi. Wait until you are using a secure home, office of mobile connection. Do not do your online banking or shopping, send confidential emails, or enter passwords or credit card details on public Wi-Fi. Wait until you are using a secure home, office of mobile connection.</w:t>
            </w:r>
          </w:p>
          <w:p w14:paraId="62C86EDE" w14:textId="77777777" w:rsidR="0076416A" w:rsidRPr="00D976D8" w:rsidRDefault="0076416A" w:rsidP="00D976D8">
            <w:pPr>
              <w:pStyle w:val="Calloutbullet-main"/>
            </w:pPr>
            <w:r w:rsidRPr="00D976D8">
              <w:t>When accessing websites while on public Wi-Fi, make sure the websites are secure. Always look for a https ('s' stands for secure) in the website address and a padlock on the web browser. When accessing websites while on public Wi-Fi, make sure the websites are secure. Always look for a https ('s' stands for secure) in the website address and a padlock on the web browser.</w:t>
            </w:r>
          </w:p>
          <w:p w14:paraId="2A08F78F" w14:textId="77777777" w:rsidR="00D976D8" w:rsidRDefault="00D976D8" w:rsidP="0076416A">
            <w:pPr>
              <w:pStyle w:val="Callouttext"/>
              <w:rPr>
                <w:i/>
              </w:rPr>
            </w:pPr>
          </w:p>
          <w:p w14:paraId="148AF783" w14:textId="034C87F8" w:rsidR="0076416A" w:rsidRPr="00D61EA4" w:rsidRDefault="0076416A" w:rsidP="0076416A">
            <w:pPr>
              <w:pStyle w:val="Callouttext"/>
            </w:pPr>
            <w:r>
              <w:rPr>
                <w:i/>
              </w:rPr>
              <w:t>Always remember to disconnect from the hotspot after you have finishing using it. But remember, no public Wi-Fi is 100% secure, so consider using your own mobile data for any sensitive transactions.</w:t>
            </w:r>
            <w:r>
              <w:t xml:space="preserve"> Always remember to disconnect from the hotspot after you have finishing using it. But remember, no public Wi-Fi is 100% secure, so consider using your own mobile data for any sensitive transactions.</w:t>
            </w:r>
          </w:p>
        </w:tc>
      </w:tr>
    </w:tbl>
    <w:p w14:paraId="32D1BD0C" w14:textId="23EAE089" w:rsidR="000A5EAC" w:rsidRDefault="000A5EAC" w:rsidP="005C7BD8"/>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76416A" w14:paraId="53AF380C" w14:textId="77777777" w:rsidTr="00496A19">
        <w:tc>
          <w:tcPr>
            <w:tcW w:w="993" w:type="dxa"/>
            <w:tcBorders>
              <w:left w:val="single" w:sz="48" w:space="0" w:color="C81105"/>
              <w:bottom w:val="nil"/>
            </w:tcBorders>
            <w:shd w:val="clear" w:color="auto" w:fill="F2F2F2"/>
          </w:tcPr>
          <w:p w14:paraId="66D7E1B1" w14:textId="77777777" w:rsidR="0076416A" w:rsidRPr="003A30B3" w:rsidRDefault="0076416A" w:rsidP="00496A19">
            <w:pPr>
              <w:jc w:val="center"/>
            </w:pPr>
            <w:r>
              <w:rPr>
                <w:rFonts w:eastAsia="Times New Roman"/>
                <w:noProof/>
                <w:sz w:val="80"/>
                <w:szCs w:val="80"/>
                <w:lang w:eastAsia="en-AU"/>
              </w:rPr>
              <w:drawing>
                <wp:inline distT="0" distB="0" distL="0" distR="0" wp14:anchorId="3D1453AB" wp14:editId="4FDA981E">
                  <wp:extent cx="396000" cy="396000"/>
                  <wp:effectExtent l="0" t="0" r="4445" b="4445"/>
                  <wp:docPr id="129" name="Picture 102" descr="Safe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fety-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2FA3426" w14:textId="77777777" w:rsidR="0076416A" w:rsidRPr="00D61EA4" w:rsidRDefault="0076416A" w:rsidP="00496A19">
            <w:pPr>
              <w:pStyle w:val="Calloutheading"/>
            </w:pPr>
            <w:r>
              <w:t>Safety</w:t>
            </w:r>
          </w:p>
        </w:tc>
      </w:tr>
      <w:tr w:rsidR="0076416A" w14:paraId="7504328D" w14:textId="77777777" w:rsidTr="00496A19">
        <w:tc>
          <w:tcPr>
            <w:tcW w:w="9072" w:type="dxa"/>
            <w:gridSpan w:val="2"/>
            <w:tcBorders>
              <w:left w:val="single" w:sz="48" w:space="0" w:color="C81105"/>
            </w:tcBorders>
            <w:shd w:val="clear" w:color="auto" w:fill="F2F2F2"/>
          </w:tcPr>
          <w:p w14:paraId="0E92137D" w14:textId="77777777" w:rsidR="0076416A" w:rsidRDefault="0076416A" w:rsidP="0076416A">
            <w:pPr>
              <w:pStyle w:val="callout-text"/>
            </w:pPr>
            <w:r>
              <w:rPr>
                <w:b/>
              </w:rPr>
              <w:t>Precautions to secure your devices</w:t>
            </w:r>
          </w:p>
          <w:p w14:paraId="15025FC8" w14:textId="77777777" w:rsidR="0076416A" w:rsidRDefault="0076416A" w:rsidP="0076416A">
            <w:pPr>
              <w:pStyle w:val="callout-text"/>
            </w:pPr>
            <w:r>
              <w:t>When accessing the internet at a public Wi-Fi location, staff should take extra precautions.</w:t>
            </w:r>
          </w:p>
          <w:p w14:paraId="17212612" w14:textId="77777777" w:rsidR="0076416A" w:rsidRDefault="0076416A" w:rsidP="0076416A">
            <w:pPr>
              <w:pStyle w:val="callout-bulletmain"/>
              <w:numPr>
                <w:ilvl w:val="0"/>
                <w:numId w:val="17"/>
              </w:numPr>
              <w:ind w:left="567" w:hanging="425"/>
            </w:pPr>
            <w:r>
              <w:t>Ensure the phone, tablet or laptop has a reputable anti-virus installed.</w:t>
            </w:r>
          </w:p>
          <w:p w14:paraId="6DBE2CAB" w14:textId="77777777" w:rsidR="0076416A" w:rsidRDefault="0076416A" w:rsidP="0076416A">
            <w:pPr>
              <w:pStyle w:val="callout-bulletmain"/>
              <w:numPr>
                <w:ilvl w:val="0"/>
                <w:numId w:val="17"/>
              </w:numPr>
              <w:ind w:left="567" w:hanging="425"/>
            </w:pPr>
            <w:r>
              <w:t>Keep software patched and up to date with the latest release version, to ensure that any identified security holes have been closed.</w:t>
            </w:r>
          </w:p>
          <w:p w14:paraId="33C49BCD" w14:textId="77777777" w:rsidR="0076416A" w:rsidRDefault="0076416A" w:rsidP="0076416A">
            <w:pPr>
              <w:pStyle w:val="callout-bulletsub"/>
              <w:numPr>
                <w:ilvl w:val="0"/>
                <w:numId w:val="20"/>
              </w:numPr>
              <w:ind w:left="1134" w:hanging="567"/>
            </w:pPr>
            <w:r>
              <w:t>Set up two-factor or multi-factor authentication wherever possible. Online systems such as banks, Google Mail and Facebook offer this option for transactions or when logging into accounts.</w:t>
            </w:r>
          </w:p>
          <w:p w14:paraId="0405FE94" w14:textId="1899CEBB" w:rsidR="0076416A" w:rsidRPr="00C04F17" w:rsidRDefault="0076416A" w:rsidP="0076416A">
            <w:pPr>
              <w:pStyle w:val="Callouttext"/>
            </w:pPr>
            <w:r>
              <w:t>This way, a malicious hacker can't log in without also having access to your phone or SMS inbox, even if they know your username and its associated password.</w:t>
            </w:r>
          </w:p>
        </w:tc>
      </w:tr>
    </w:tbl>
    <w:p w14:paraId="5FCAFC44" w14:textId="093C9D37" w:rsidR="00A82F35" w:rsidRPr="00A82F35" w:rsidRDefault="00DF0032" w:rsidP="00A82F35">
      <w:r w:rsidRPr="00A82F35">
        <w:br w:type="page"/>
      </w:r>
    </w:p>
    <w:p w14:paraId="66DE98FC" w14:textId="38EC6427" w:rsidR="004F5940" w:rsidRPr="00A82F35" w:rsidRDefault="004F5940" w:rsidP="00A82F35">
      <w:pPr>
        <w:pStyle w:val="Heading2"/>
      </w:pPr>
      <w:bookmarkStart w:id="43" w:name="_Toc95142616"/>
      <w:r w:rsidRPr="00A82F35">
        <w:lastRenderedPageBreak/>
        <w:t>Protecting accounts</w:t>
      </w:r>
      <w:bookmarkEnd w:id="43"/>
    </w:p>
    <w:p w14:paraId="2F5AA8C7" w14:textId="0CA537BE" w:rsidR="004F5940" w:rsidRDefault="004F5940" w:rsidP="004F5940">
      <w:r>
        <w:t>Users with</w:t>
      </w:r>
      <w:r>
        <w:rPr>
          <w:i/>
        </w:rPr>
        <w:t xml:space="preserve"> administrator accounts</w:t>
      </w:r>
      <w:r>
        <w:t xml:space="preserve"> have access to full control of a computer, so cyber-criminals will especially target that account level to gain control of a computer. For 'every day' use, avoid using an administrator account, as doing so will restrict a virus' access if the computer becomes infected.</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6A3B49" w14:paraId="611F322F" w14:textId="77777777" w:rsidTr="00750458">
        <w:tc>
          <w:tcPr>
            <w:tcW w:w="993" w:type="dxa"/>
            <w:shd w:val="clear" w:color="auto" w:fill="F2F2F2"/>
          </w:tcPr>
          <w:p w14:paraId="21784D9C" w14:textId="77777777" w:rsidR="006A3B49" w:rsidRPr="003A30B3" w:rsidRDefault="006A3B49" w:rsidP="00750458">
            <w:pPr>
              <w:jc w:val="center"/>
            </w:pPr>
            <w:r>
              <w:rPr>
                <w:noProof/>
                <w:sz w:val="72"/>
                <w:szCs w:val="80"/>
                <w:lang w:eastAsia="en-AU"/>
              </w:rPr>
              <w:drawing>
                <wp:inline distT="0" distB="0" distL="0" distR="0" wp14:anchorId="17026E63" wp14:editId="53517F97">
                  <wp:extent cx="396000" cy="396000"/>
                  <wp:effectExtent l="0" t="0" r="4445" b="4445"/>
                  <wp:docPr id="175" name="Picture 17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F4625A7" w14:textId="77777777" w:rsidR="006A3B49" w:rsidRPr="00D61EA4" w:rsidRDefault="006A3B49" w:rsidP="00750458">
            <w:pPr>
              <w:pStyle w:val="Calloutheading"/>
            </w:pPr>
            <w:r>
              <w:t>Weblink</w:t>
            </w:r>
          </w:p>
        </w:tc>
      </w:tr>
      <w:tr w:rsidR="006A3B49" w14:paraId="019D9FA7" w14:textId="77777777" w:rsidTr="00750458">
        <w:tc>
          <w:tcPr>
            <w:tcW w:w="9072" w:type="dxa"/>
            <w:gridSpan w:val="2"/>
            <w:shd w:val="clear" w:color="auto" w:fill="auto"/>
          </w:tcPr>
          <w:p w14:paraId="5E3B7B5A" w14:textId="77777777" w:rsidR="006A3B49" w:rsidRDefault="006A3B49" w:rsidP="006A3B49">
            <w:pPr>
              <w:pStyle w:val="callout-text"/>
            </w:pPr>
            <w:r>
              <w:t>View/download the following resources for more information and guidance about managing user accounts:</w:t>
            </w:r>
          </w:p>
          <w:p w14:paraId="2AF81E0A" w14:textId="10226ADE" w:rsidR="006A3B49" w:rsidRPr="00AE0B97" w:rsidRDefault="00172142" w:rsidP="006A3B49">
            <w:pPr>
              <w:pStyle w:val="callout-text"/>
              <w:rPr>
                <w:rStyle w:val="Hyperlink"/>
              </w:rPr>
            </w:pPr>
            <w:hyperlink r:id="rId67">
              <w:r w:rsidR="006A3B49" w:rsidRPr="00AE0B97">
                <w:rPr>
                  <w:rStyle w:val="Hyperlink"/>
                </w:rPr>
                <w:t>Step-by-Step Guide. Managing user accounts for Microsoft Windows 10</w:t>
              </w:r>
            </w:hyperlink>
            <w:r w:rsidR="00AE0B97">
              <w:rPr>
                <w:rStyle w:val="FootnoteReference"/>
                <w:color w:val="0000FF"/>
                <w:u w:val="single"/>
              </w:rPr>
              <w:footnoteReference w:id="19"/>
            </w:r>
          </w:p>
          <w:p w14:paraId="04D52FF6" w14:textId="3012782E" w:rsidR="006A3B49" w:rsidRPr="00AE0B97" w:rsidRDefault="00172142" w:rsidP="006A3B49">
            <w:pPr>
              <w:pStyle w:val="Callouttext"/>
              <w:rPr>
                <w:rStyle w:val="Hyperlink"/>
              </w:rPr>
            </w:pPr>
            <w:hyperlink r:id="rId68">
              <w:r w:rsidR="006A3B49" w:rsidRPr="00AE0B97">
                <w:rPr>
                  <w:rStyle w:val="Hyperlink"/>
                </w:rPr>
                <w:t>Step-by-Step Guide. Managing user accounts for macOS</w:t>
              </w:r>
            </w:hyperlink>
            <w:r w:rsidR="00AE0B97">
              <w:rPr>
                <w:rStyle w:val="FootnoteReference"/>
                <w:color w:val="0000FF"/>
                <w:u w:val="single"/>
              </w:rPr>
              <w:footnoteReference w:id="20"/>
            </w:r>
          </w:p>
        </w:tc>
      </w:tr>
    </w:tbl>
    <w:p w14:paraId="676E6413" w14:textId="0C73025A" w:rsidR="004F5940" w:rsidRPr="006F4AE0" w:rsidRDefault="004F5940" w:rsidP="004F5940">
      <w:pPr>
        <w:rPr>
          <w:sz w:val="10"/>
          <w:szCs w:val="10"/>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6A3B49" w14:paraId="13246320" w14:textId="77777777" w:rsidTr="00496A19">
        <w:tc>
          <w:tcPr>
            <w:tcW w:w="993" w:type="dxa"/>
            <w:shd w:val="clear" w:color="auto" w:fill="F2F2F2"/>
          </w:tcPr>
          <w:p w14:paraId="03BF88B0" w14:textId="77777777" w:rsidR="006A3B49" w:rsidRPr="003A30B3" w:rsidRDefault="006A3B49" w:rsidP="00496A19">
            <w:pPr>
              <w:jc w:val="center"/>
            </w:pPr>
            <w:r>
              <w:rPr>
                <w:rFonts w:cs="Arial"/>
                <w:noProof/>
                <w:lang w:eastAsia="en-AU"/>
              </w:rPr>
              <w:drawing>
                <wp:inline distT="0" distB="0" distL="0" distR="0" wp14:anchorId="414BEA2C" wp14:editId="1863601F">
                  <wp:extent cx="396000" cy="396000"/>
                  <wp:effectExtent l="0" t="0" r="4445" b="4445"/>
                  <wp:docPr id="176" name="Picture 176"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5EB68E7" w14:textId="77777777" w:rsidR="006A3B49" w:rsidRPr="00D61EA4" w:rsidRDefault="006A3B49" w:rsidP="00496A19">
            <w:pPr>
              <w:pStyle w:val="Calloutheading"/>
            </w:pPr>
            <w:r>
              <w:t>Video</w:t>
            </w:r>
          </w:p>
        </w:tc>
      </w:tr>
      <w:tr w:rsidR="006A3B49" w14:paraId="4DEE1296" w14:textId="77777777" w:rsidTr="00496A19">
        <w:tc>
          <w:tcPr>
            <w:tcW w:w="9072" w:type="dxa"/>
            <w:gridSpan w:val="2"/>
            <w:shd w:val="clear" w:color="auto" w:fill="auto"/>
          </w:tcPr>
          <w:p w14:paraId="75FB8A1B" w14:textId="58478D51" w:rsidR="006A3B49" w:rsidRPr="00AE0B97" w:rsidRDefault="006A3B49" w:rsidP="00AE0B97">
            <w:pPr>
              <w:pStyle w:val="callout-text"/>
              <w:rPr>
                <w:color w:val="0000FF"/>
                <w:u w:val="single"/>
              </w:rPr>
            </w:pPr>
            <w:r>
              <w:t xml:space="preserve">Watch this video to help you understand more about </w:t>
            </w:r>
            <w:hyperlink r:id="rId69" w:history="1">
              <w:r w:rsidRPr="002843AC">
                <w:rPr>
                  <w:rStyle w:val="Hyperlink"/>
                </w:rPr>
                <w:t>creating OU, users and groups on the Active Directory</w:t>
              </w:r>
              <w:r w:rsidR="00AE0B97" w:rsidRPr="002843AC">
                <w:rPr>
                  <w:rStyle w:val="Hyperlink"/>
                </w:rPr>
                <w:t xml:space="preserve"> 2019.</w:t>
              </w:r>
              <w:r w:rsidR="00AE0B97" w:rsidRPr="002843AC">
                <w:rPr>
                  <w:rStyle w:val="Hyperlink"/>
                  <w:vertAlign w:val="superscript"/>
                </w:rPr>
                <w:footnoteReference w:id="21"/>
              </w:r>
            </w:hyperlink>
          </w:p>
        </w:tc>
      </w:tr>
    </w:tbl>
    <w:p w14:paraId="377A71E2" w14:textId="77777777" w:rsidR="004F5940" w:rsidRPr="006F4AE0" w:rsidRDefault="004F5940" w:rsidP="004F5940">
      <w:pPr>
        <w:rPr>
          <w:sz w:val="10"/>
          <w:szCs w:val="10"/>
        </w:rPr>
      </w:pPr>
    </w:p>
    <w:p w14:paraId="481786EB" w14:textId="77777777" w:rsidR="0051173D" w:rsidRDefault="0051173D" w:rsidP="0051173D">
      <w:pPr>
        <w:jc w:val="center"/>
      </w:pPr>
      <w:r>
        <w:rPr>
          <w:noProof/>
        </w:rPr>
        <w:drawing>
          <wp:inline distT="0" distB="0" distL="0" distR="0" wp14:anchorId="10BF290F" wp14:editId="74C0CBC7">
            <wp:extent cx="4320000" cy="240990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09905"/>
                    </a:xfrm>
                    <a:prstGeom prst="rect">
                      <a:avLst/>
                    </a:prstGeom>
                  </pic:spPr>
                </pic:pic>
              </a:graphicData>
            </a:graphic>
          </wp:inline>
        </w:drawing>
      </w:r>
    </w:p>
    <w:p w14:paraId="499FC115" w14:textId="77777777" w:rsidR="0051173D" w:rsidRDefault="0051173D" w:rsidP="0051173D">
      <w:pPr>
        <w:pStyle w:val="Caption"/>
      </w:pPr>
      <w:r>
        <w:t>275346704 / Nata-Lia / shutterstock.com</w:t>
      </w:r>
    </w:p>
    <w:p w14:paraId="6F6FCD41" w14:textId="77777777" w:rsidR="004F5940" w:rsidRPr="006F4AE0" w:rsidRDefault="004F5940" w:rsidP="004F5940">
      <w:pPr>
        <w:rPr>
          <w:sz w:val="10"/>
          <w:szCs w:val="10"/>
        </w:rPr>
      </w:pPr>
      <w:r w:rsidRPr="006F4AE0">
        <w:rPr>
          <w:sz w:val="10"/>
          <w:szCs w:val="10"/>
        </w:rPr>
        <w:br w:type="page"/>
      </w:r>
    </w:p>
    <w:p w14:paraId="2F2234DE" w14:textId="77777777" w:rsidR="004F5940" w:rsidRDefault="004F5940" w:rsidP="004F5940">
      <w:pPr>
        <w:pStyle w:val="Heading2"/>
      </w:pPr>
      <w:bookmarkStart w:id="44" w:name="_Toc95142617"/>
      <w:r>
        <w:lastRenderedPageBreak/>
        <w:t>cyber.gov.au resources</w:t>
      </w:r>
      <w:bookmarkEnd w:id="44"/>
    </w:p>
    <w:p w14:paraId="0F74DA4E" w14:textId="03296DF6" w:rsidR="004F5940" w:rsidRDefault="004F5940" w:rsidP="004F5940">
      <w:r>
        <w:t>Over time the differing administrations of the Australian Commonwealth government has recognised more and more the effects of cybercrime in Australia and from outside forces. It has now got to the extent that foreign governments are using cybercrime as a new battlefield, hence the term cyberwar.</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6F4AE0" w14:paraId="296613CC" w14:textId="77777777" w:rsidTr="00750458">
        <w:tc>
          <w:tcPr>
            <w:tcW w:w="993" w:type="dxa"/>
            <w:shd w:val="clear" w:color="auto" w:fill="F2F2F2"/>
          </w:tcPr>
          <w:p w14:paraId="4814D877" w14:textId="77777777" w:rsidR="006F4AE0" w:rsidRPr="003A30B3" w:rsidRDefault="006F4AE0" w:rsidP="00750458">
            <w:pPr>
              <w:jc w:val="center"/>
            </w:pPr>
            <w:r>
              <w:rPr>
                <w:noProof/>
                <w:sz w:val="72"/>
                <w:szCs w:val="80"/>
                <w:lang w:eastAsia="en-AU"/>
              </w:rPr>
              <w:drawing>
                <wp:inline distT="0" distB="0" distL="0" distR="0" wp14:anchorId="0F2FCCA0" wp14:editId="37C9C0E9">
                  <wp:extent cx="396000" cy="396000"/>
                  <wp:effectExtent l="0" t="0" r="4445" b="4445"/>
                  <wp:docPr id="179" name="Picture 179"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2C136F4" w14:textId="77777777" w:rsidR="006F4AE0" w:rsidRPr="00D61EA4" w:rsidRDefault="006F4AE0" w:rsidP="00750458">
            <w:pPr>
              <w:pStyle w:val="Calloutheading"/>
            </w:pPr>
            <w:r>
              <w:t>Weblink</w:t>
            </w:r>
          </w:p>
        </w:tc>
      </w:tr>
      <w:tr w:rsidR="006F4AE0" w14:paraId="718179EF" w14:textId="77777777" w:rsidTr="00750458">
        <w:tc>
          <w:tcPr>
            <w:tcW w:w="9072" w:type="dxa"/>
            <w:gridSpan w:val="2"/>
            <w:shd w:val="clear" w:color="auto" w:fill="auto"/>
          </w:tcPr>
          <w:p w14:paraId="10E60C65" w14:textId="77777777" w:rsidR="006F4AE0" w:rsidRDefault="006F4AE0" w:rsidP="006F4AE0">
            <w:pPr>
              <w:pStyle w:val="callout-text"/>
            </w:pPr>
            <w:r>
              <w:t>The Australian Commonwealth government has provided the following online resources, divided into four categories:</w:t>
            </w:r>
          </w:p>
          <w:p w14:paraId="647631CA" w14:textId="2F60CCA6" w:rsidR="006F4AE0" w:rsidRPr="006F4AE0" w:rsidRDefault="00172142" w:rsidP="006F4AE0">
            <w:pPr>
              <w:pStyle w:val="callout-text"/>
              <w:rPr>
                <w:rStyle w:val="Hyperlink"/>
              </w:rPr>
            </w:pPr>
            <w:hyperlink r:id="rId71">
              <w:r w:rsidR="006F4AE0" w:rsidRPr="006F4AE0">
                <w:rPr>
                  <w:rStyle w:val="Hyperlink"/>
                </w:rPr>
                <w:t>Individuals &amp; families</w:t>
              </w:r>
            </w:hyperlink>
            <w:r w:rsidR="006F4AE0">
              <w:rPr>
                <w:rStyle w:val="FootnoteReference"/>
                <w:color w:val="0000FF"/>
                <w:u w:val="single"/>
              </w:rPr>
              <w:footnoteReference w:id="22"/>
            </w:r>
          </w:p>
          <w:p w14:paraId="25610DF1" w14:textId="0CA4F53D" w:rsidR="006F4AE0" w:rsidRPr="006F4AE0" w:rsidRDefault="00172142" w:rsidP="006F4AE0">
            <w:pPr>
              <w:pStyle w:val="callout-text"/>
              <w:rPr>
                <w:rStyle w:val="Hyperlink"/>
              </w:rPr>
            </w:pPr>
            <w:hyperlink r:id="rId72">
              <w:r w:rsidR="006F4AE0" w:rsidRPr="006F4AE0">
                <w:rPr>
                  <w:rStyle w:val="Hyperlink"/>
                </w:rPr>
                <w:t>Small &amp; medium businesses</w:t>
              </w:r>
            </w:hyperlink>
            <w:r w:rsidR="006F4AE0">
              <w:rPr>
                <w:rStyle w:val="FootnoteReference"/>
                <w:color w:val="0000FF"/>
                <w:u w:val="single"/>
              </w:rPr>
              <w:footnoteReference w:id="23"/>
            </w:r>
          </w:p>
          <w:p w14:paraId="17609E2F" w14:textId="6FBF4076" w:rsidR="006F4AE0" w:rsidRPr="006F4AE0" w:rsidRDefault="00172142" w:rsidP="006F4AE0">
            <w:pPr>
              <w:pStyle w:val="callout-text"/>
              <w:rPr>
                <w:rStyle w:val="Hyperlink"/>
              </w:rPr>
            </w:pPr>
            <w:hyperlink r:id="rId73">
              <w:r w:rsidR="006F4AE0" w:rsidRPr="006F4AE0">
                <w:rPr>
                  <w:rStyle w:val="Hyperlink"/>
                </w:rPr>
                <w:t>Large organisations &amp; infrastructure</w:t>
              </w:r>
            </w:hyperlink>
            <w:r w:rsidR="006F4AE0">
              <w:rPr>
                <w:rStyle w:val="FootnoteReference"/>
                <w:color w:val="0000FF"/>
                <w:u w:val="single"/>
              </w:rPr>
              <w:footnoteReference w:id="24"/>
            </w:r>
          </w:p>
          <w:p w14:paraId="4C1234D4" w14:textId="1718D167" w:rsidR="006F4AE0" w:rsidRPr="00D61EA4" w:rsidRDefault="00172142" w:rsidP="006F4AE0">
            <w:pPr>
              <w:pStyle w:val="Callouttext"/>
            </w:pPr>
            <w:hyperlink r:id="rId74">
              <w:r w:rsidR="006F4AE0" w:rsidRPr="006F4AE0">
                <w:rPr>
                  <w:rStyle w:val="Hyperlink"/>
                </w:rPr>
                <w:t>Government</w:t>
              </w:r>
            </w:hyperlink>
            <w:r w:rsidR="006F4AE0" w:rsidRPr="00C871E1">
              <w:rPr>
                <w:rStyle w:val="Hyperlink"/>
                <w:vertAlign w:val="superscript"/>
              </w:rPr>
              <w:footnoteReference w:id="25"/>
            </w:r>
          </w:p>
        </w:tc>
      </w:tr>
    </w:tbl>
    <w:p w14:paraId="25F6F65F" w14:textId="77777777" w:rsidR="004F5940" w:rsidRDefault="004F5940" w:rsidP="004F5940"/>
    <w:p w14:paraId="0E56643F" w14:textId="2E260A80" w:rsidR="004F5940" w:rsidRDefault="004F5940" w:rsidP="004F5940">
      <w:r w:rsidRPr="006F4AE0">
        <w:rPr>
          <w:i/>
          <w:iCs/>
        </w:rPr>
        <w:t xml:space="preserve">The resources in this guide so far are in the category of small and medium businesses. </w:t>
      </w:r>
      <w:r>
        <w:t>However, you should also be aware of the information on</w:t>
      </w:r>
      <w:r>
        <w:rPr>
          <w:i/>
        </w:rPr>
        <w:t xml:space="preserve"> large organisations and infrastructure</w:t>
      </w:r>
      <w:r>
        <w:t xml:space="preserve"> as it is more in depth for ICT equipment and security.</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6F4AE0" w14:paraId="65E457C6" w14:textId="77777777" w:rsidTr="00750458">
        <w:tc>
          <w:tcPr>
            <w:tcW w:w="993" w:type="dxa"/>
            <w:shd w:val="clear" w:color="auto" w:fill="F2F2F2"/>
          </w:tcPr>
          <w:p w14:paraId="3432DBA2" w14:textId="77777777" w:rsidR="006F4AE0" w:rsidRPr="003A30B3" w:rsidRDefault="006F4AE0" w:rsidP="00750458">
            <w:pPr>
              <w:jc w:val="center"/>
            </w:pPr>
            <w:r>
              <w:rPr>
                <w:noProof/>
                <w:sz w:val="72"/>
                <w:szCs w:val="80"/>
                <w:lang w:eastAsia="en-AU"/>
              </w:rPr>
              <w:drawing>
                <wp:inline distT="0" distB="0" distL="0" distR="0" wp14:anchorId="3620ABAC" wp14:editId="1E66B822">
                  <wp:extent cx="396000" cy="396000"/>
                  <wp:effectExtent l="0" t="0" r="4445" b="4445"/>
                  <wp:docPr id="181" name="Picture 181"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E20A846" w14:textId="77777777" w:rsidR="006F4AE0" w:rsidRPr="00D61EA4" w:rsidRDefault="006F4AE0" w:rsidP="00750458">
            <w:pPr>
              <w:pStyle w:val="Calloutheading"/>
            </w:pPr>
            <w:r>
              <w:t>Weblink</w:t>
            </w:r>
          </w:p>
        </w:tc>
      </w:tr>
      <w:tr w:rsidR="006F4AE0" w14:paraId="4A72EDFC" w14:textId="77777777" w:rsidTr="00750458">
        <w:tc>
          <w:tcPr>
            <w:tcW w:w="9072" w:type="dxa"/>
            <w:gridSpan w:val="2"/>
            <w:shd w:val="clear" w:color="auto" w:fill="auto"/>
          </w:tcPr>
          <w:p w14:paraId="3962C592" w14:textId="77777777" w:rsidR="006F4AE0" w:rsidRDefault="006F4AE0" w:rsidP="006F4AE0">
            <w:pPr>
              <w:pStyle w:val="callout-text"/>
            </w:pPr>
            <w:r>
              <w:t>See the following small and medium business resources:</w:t>
            </w:r>
          </w:p>
          <w:p w14:paraId="1D425326" w14:textId="75425605" w:rsidR="006F4AE0" w:rsidRPr="006F4AE0" w:rsidRDefault="00172142" w:rsidP="006F4AE0">
            <w:pPr>
              <w:pStyle w:val="callout-text"/>
              <w:rPr>
                <w:rStyle w:val="Hyperlink"/>
              </w:rPr>
            </w:pPr>
            <w:hyperlink r:id="rId75">
              <w:r w:rsidR="006F4AE0" w:rsidRPr="006F4AE0">
                <w:rPr>
                  <w:rStyle w:val="Hyperlink"/>
                </w:rPr>
                <w:t>Know how to spot phishing (scam) messages</w:t>
              </w:r>
            </w:hyperlink>
            <w:r w:rsidR="006F4AE0">
              <w:rPr>
                <w:rStyle w:val="FootnoteReference"/>
                <w:color w:val="0000FF"/>
                <w:u w:val="single"/>
              </w:rPr>
              <w:footnoteReference w:id="26"/>
            </w:r>
          </w:p>
          <w:p w14:paraId="147C9BDE" w14:textId="0CEAEE36" w:rsidR="006F4AE0" w:rsidRPr="006F4AE0" w:rsidRDefault="00172142" w:rsidP="006F4AE0">
            <w:pPr>
              <w:pStyle w:val="callout-text"/>
              <w:rPr>
                <w:rStyle w:val="Hyperlink"/>
              </w:rPr>
            </w:pPr>
            <w:hyperlink r:id="rId76">
              <w:r w:rsidR="006F4AE0" w:rsidRPr="006F4AE0">
                <w:rPr>
                  <w:rStyle w:val="Hyperlink"/>
                </w:rPr>
                <w:t>Step-by-step guides</w:t>
              </w:r>
            </w:hyperlink>
            <w:r w:rsidR="006F4AE0">
              <w:rPr>
                <w:rStyle w:val="FootnoteReference"/>
                <w:color w:val="0000FF"/>
                <w:u w:val="single"/>
              </w:rPr>
              <w:footnoteReference w:id="27"/>
            </w:r>
          </w:p>
          <w:p w14:paraId="040838AD" w14:textId="2BC152C7" w:rsidR="006F4AE0" w:rsidRPr="00D61EA4" w:rsidRDefault="00172142" w:rsidP="006F4AE0">
            <w:pPr>
              <w:pStyle w:val="Callouttext"/>
            </w:pPr>
            <w:hyperlink r:id="rId77">
              <w:r w:rsidR="006F4AE0" w:rsidRPr="006F4AE0">
                <w:rPr>
                  <w:rStyle w:val="Hyperlink"/>
                </w:rPr>
                <w:t>Small Business Cyber Security Guide</w:t>
              </w:r>
            </w:hyperlink>
            <w:r w:rsidR="006F4AE0">
              <w:rPr>
                <w:rStyle w:val="FootnoteReference"/>
              </w:rPr>
              <w:footnoteReference w:id="28"/>
            </w:r>
          </w:p>
        </w:tc>
      </w:tr>
    </w:tbl>
    <w:p w14:paraId="2591A660" w14:textId="77777777" w:rsidR="006F4AE0" w:rsidRDefault="006F4AE0" w:rsidP="006F4AE0">
      <w:r>
        <w:br w:type="page"/>
      </w:r>
    </w:p>
    <w:p w14:paraId="2C77E36D" w14:textId="77777777" w:rsidR="004F5940" w:rsidRDefault="004F5940" w:rsidP="004F5940">
      <w:pPr>
        <w:pStyle w:val="Heading2"/>
      </w:pPr>
      <w:bookmarkStart w:id="45" w:name="_Toc95142618"/>
      <w:r>
        <w:lastRenderedPageBreak/>
        <w:t>Topic summary and review</w:t>
      </w:r>
      <w:bookmarkEnd w:id="45"/>
    </w:p>
    <w:p w14:paraId="0E5C8C11" w14:textId="77777777" w:rsidR="004F5940" w:rsidRDefault="004F5940" w:rsidP="004F5940">
      <w:r>
        <w:t>This topic covered the knowledge and skills needed to best secure a business against common cyber threats, keep your software updated, recognise threats from emails and texts, and understand real time protection.</w:t>
      </w:r>
    </w:p>
    <w:p w14:paraId="0F7615E3" w14:textId="77777777" w:rsidR="004F5940" w:rsidRDefault="004F5940" w:rsidP="004F5940">
      <w:r>
        <w:t>The topic also looked at how to secure a mobile or tablet device, how to use secure connections, how to protect accounts and explained private and public Wi-Fi.</w:t>
      </w:r>
    </w:p>
    <w:p w14:paraId="4032514C" w14:textId="1C78FD70" w:rsidR="004F5940" w:rsidRDefault="004F5940" w:rsidP="004F5940">
      <w:r>
        <w:t>The last part of the topic gave you an understanding of the cyber.gov.au resources.</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AB3A9B" w14:paraId="35F4D00E" w14:textId="77777777" w:rsidTr="00496A19">
        <w:tc>
          <w:tcPr>
            <w:tcW w:w="993" w:type="dxa"/>
            <w:tcBorders>
              <w:left w:val="single" w:sz="48" w:space="0" w:color="288547"/>
            </w:tcBorders>
            <w:shd w:val="clear" w:color="auto" w:fill="F2F2F2"/>
          </w:tcPr>
          <w:p w14:paraId="35E84A0F" w14:textId="77777777" w:rsidR="00AB3A9B" w:rsidRPr="003A30B3" w:rsidRDefault="00AB3A9B" w:rsidP="00496A19">
            <w:pPr>
              <w:jc w:val="center"/>
            </w:pPr>
            <w:r>
              <w:rPr>
                <w:noProof/>
                <w:sz w:val="80"/>
                <w:szCs w:val="80"/>
                <w:lang w:eastAsia="en-AU"/>
              </w:rPr>
              <w:drawing>
                <wp:inline distT="0" distB="0" distL="0" distR="0" wp14:anchorId="542F1929" wp14:editId="2DE51B4E">
                  <wp:extent cx="396000" cy="396000"/>
                  <wp:effectExtent l="0" t="0" r="4445" b="4445"/>
                  <wp:docPr id="182"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B6DFFA3" w14:textId="78D6A349" w:rsidR="00AB3A9B" w:rsidRPr="00D61EA4" w:rsidRDefault="00AB3A9B" w:rsidP="00496A19">
            <w:pPr>
              <w:pStyle w:val="Calloutheading"/>
            </w:pPr>
            <w:r>
              <w:t>Self-check</w:t>
            </w:r>
            <w:r w:rsidR="00511624">
              <w:t xml:space="preserve"> – Securing business tools</w:t>
            </w:r>
          </w:p>
        </w:tc>
      </w:tr>
      <w:tr w:rsidR="00AB3A9B" w14:paraId="53EA0783" w14:textId="77777777" w:rsidTr="00496A19">
        <w:tc>
          <w:tcPr>
            <w:tcW w:w="9072" w:type="dxa"/>
            <w:gridSpan w:val="2"/>
            <w:tcBorders>
              <w:left w:val="single" w:sz="48" w:space="0" w:color="288547"/>
            </w:tcBorders>
            <w:shd w:val="clear" w:color="auto" w:fill="F2F2F2"/>
          </w:tcPr>
          <w:p w14:paraId="6169C7F6" w14:textId="6F8922AC" w:rsidR="00AB3A9B" w:rsidRPr="00AB3A9B" w:rsidRDefault="00AB3A9B" w:rsidP="00AB3A9B">
            <w:pPr>
              <w:pStyle w:val="Callouttext"/>
              <w:tabs>
                <w:tab w:val="clear" w:pos="1134"/>
                <w:tab w:val="left" w:pos="32"/>
                <w:tab w:val="left" w:leader="dot" w:pos="8395"/>
                <w:tab w:val="left" w:leader="dot" w:pos="8848"/>
              </w:tabs>
              <w:rPr>
                <w:i/>
                <w:iCs/>
                <w:sz w:val="16"/>
                <w:szCs w:val="16"/>
              </w:rPr>
            </w:pPr>
            <w:r w:rsidRPr="00AB3A9B">
              <w:t>One of the precautions when accessing the internet at a public Wi-Fi location, is to</w:t>
            </w:r>
            <w:r w:rsidR="00C65309">
              <w:br/>
            </w:r>
            <w:r>
              <w:tab/>
            </w:r>
            <w:r w:rsidRPr="00AB3A9B">
              <w:t>?</w:t>
            </w:r>
          </w:p>
          <w:p w14:paraId="159C1B41" w14:textId="48EA591F" w:rsidR="00AB3A9B" w:rsidRPr="00AB3A9B" w:rsidRDefault="00AB3A9B" w:rsidP="00AB3A9B">
            <w:pPr>
              <w:pStyle w:val="Callouttext"/>
              <w:tabs>
                <w:tab w:val="clear" w:pos="1134"/>
                <w:tab w:val="left" w:pos="174"/>
                <w:tab w:val="left" w:leader="dot" w:pos="8395"/>
                <w:tab w:val="left" w:leader="dot" w:pos="8848"/>
              </w:tabs>
            </w:pPr>
            <w:r w:rsidRPr="00AB3A9B">
              <w:rPr>
                <w:i/>
                <w:iCs/>
              </w:rPr>
              <w:t>Choose the correct response:</w:t>
            </w:r>
          </w:p>
          <w:p w14:paraId="20CE4483" w14:textId="4F3DA631" w:rsidR="00AB3A9B" w:rsidRPr="00AB3A9B" w:rsidRDefault="00AB3A9B" w:rsidP="00AB3A9B">
            <w:pPr>
              <w:pStyle w:val="Checkbox"/>
            </w:pPr>
            <w:r w:rsidRPr="00AB3A9B">
              <w:t>Disable the firewall to allow easier access</w:t>
            </w:r>
          </w:p>
          <w:p w14:paraId="24271C66" w14:textId="43765F4D" w:rsidR="00AB3A9B" w:rsidRPr="00AB3A9B" w:rsidRDefault="00AB3A9B" w:rsidP="00AB3A9B">
            <w:pPr>
              <w:pStyle w:val="Checkbox"/>
            </w:pPr>
            <w:r w:rsidRPr="00AB3A9B">
              <w:t>Make sure no one can see your screen</w:t>
            </w:r>
          </w:p>
          <w:p w14:paraId="0B79417C" w14:textId="2828E217" w:rsidR="00AB3A9B" w:rsidRDefault="00AB3A9B" w:rsidP="000F281C">
            <w:pPr>
              <w:pStyle w:val="Checkbox"/>
            </w:pPr>
            <w:r w:rsidRPr="00AB3A9B">
              <w:t xml:space="preserve">Ensure the </w:t>
            </w:r>
            <w:r w:rsidRPr="000F281C">
              <w:t>phone</w:t>
            </w:r>
            <w:r w:rsidRPr="00AB3A9B">
              <w:t xml:space="preserve">, tablet or </w:t>
            </w:r>
            <w:r w:rsidRPr="00C65309">
              <w:t>laptop</w:t>
            </w:r>
            <w:r w:rsidRPr="00AB3A9B">
              <w:t xml:space="preserve"> has a reputable anti-virus installed</w:t>
            </w:r>
          </w:p>
          <w:p w14:paraId="1180CB18" w14:textId="77777777" w:rsidR="00AB3A9B" w:rsidRPr="00AB3A9B" w:rsidRDefault="00AB3A9B" w:rsidP="00AB3A9B">
            <w:pPr>
              <w:pStyle w:val="Callouttext"/>
            </w:pPr>
          </w:p>
          <w:p w14:paraId="7AC3C2CC" w14:textId="77777777" w:rsidR="00C65309" w:rsidRPr="00C65309" w:rsidRDefault="00AB3A9B" w:rsidP="00C65309">
            <w:pPr>
              <w:pStyle w:val="Callouttext"/>
              <w:tabs>
                <w:tab w:val="clear" w:pos="1134"/>
                <w:tab w:val="left" w:pos="32"/>
                <w:tab w:val="left" w:leader="dot" w:pos="8395"/>
              </w:tabs>
              <w:rPr>
                <w:sz w:val="16"/>
                <w:szCs w:val="16"/>
              </w:rPr>
            </w:pPr>
            <w:r w:rsidRPr="00AB3A9B">
              <w:t>One way for staff to protect themselves from malicious emails, is that the staff should not</w:t>
            </w:r>
            <w:r>
              <w:t xml:space="preserve"> </w:t>
            </w:r>
            <w:r>
              <w:tab/>
            </w:r>
            <w:r w:rsidRPr="00AB3A9B">
              <w:t>?</w:t>
            </w:r>
          </w:p>
          <w:p w14:paraId="45D1F003" w14:textId="689D6F4D" w:rsidR="00AB3A9B" w:rsidRPr="00C65309" w:rsidRDefault="00AB3A9B" w:rsidP="00C65309">
            <w:pPr>
              <w:pStyle w:val="Callouttext"/>
              <w:tabs>
                <w:tab w:val="clear" w:pos="1134"/>
                <w:tab w:val="left" w:pos="32"/>
                <w:tab w:val="left" w:leader="dot" w:pos="8395"/>
              </w:tabs>
              <w:rPr>
                <w:i/>
                <w:iCs/>
              </w:rPr>
            </w:pPr>
            <w:r w:rsidRPr="00C65309">
              <w:rPr>
                <w:i/>
                <w:iCs/>
              </w:rPr>
              <w:t>Choose correct response:</w:t>
            </w:r>
          </w:p>
          <w:p w14:paraId="21F18540" w14:textId="048E7593" w:rsidR="00AB3A9B" w:rsidRPr="00AB3A9B" w:rsidRDefault="00AB3A9B" w:rsidP="00AB3A9B">
            <w:pPr>
              <w:pStyle w:val="Checkbox"/>
            </w:pPr>
            <w:r w:rsidRPr="00AB3A9B">
              <w:t>be suspicious of messages that aren’t addressed directly to the staff member</w:t>
            </w:r>
          </w:p>
          <w:p w14:paraId="499199C7" w14:textId="68413DE6" w:rsidR="00AB3A9B" w:rsidRPr="00AB3A9B" w:rsidRDefault="00AB3A9B" w:rsidP="00AB3A9B">
            <w:pPr>
              <w:pStyle w:val="Checkbox"/>
            </w:pPr>
            <w:r w:rsidRPr="00AB3A9B">
              <w:t>think carefully before clicking on links or opening attachments</w:t>
            </w:r>
          </w:p>
          <w:p w14:paraId="71C5439A" w14:textId="0D8DD896" w:rsidR="00AB3A9B" w:rsidRDefault="00AB3A9B" w:rsidP="000F281C">
            <w:pPr>
              <w:pStyle w:val="Checkbox"/>
            </w:pPr>
            <w:r w:rsidRPr="00AB3A9B">
              <w:t>open messages if you don’t know the sender</w:t>
            </w:r>
          </w:p>
          <w:p w14:paraId="15BAA479" w14:textId="77777777" w:rsidR="00AB3A9B" w:rsidRPr="00AB3A9B" w:rsidRDefault="00AB3A9B" w:rsidP="00AB3A9B"/>
          <w:p w14:paraId="37BF62C2" w14:textId="34446F5A" w:rsidR="00AB3A9B" w:rsidRPr="00AB3A9B" w:rsidRDefault="00AB3A9B" w:rsidP="00AB3A9B">
            <w:pPr>
              <w:pStyle w:val="Callouttext"/>
            </w:pPr>
            <w:r w:rsidRPr="00AB3A9B">
              <w:t>WSUS is an acronym for? Choose the correct response:</w:t>
            </w:r>
          </w:p>
          <w:p w14:paraId="443C7109" w14:textId="4070AEC8" w:rsidR="00AB3A9B" w:rsidRPr="00AB3A9B" w:rsidRDefault="00AB3A9B" w:rsidP="00AB3A9B">
            <w:pPr>
              <w:pStyle w:val="Checkbox"/>
            </w:pPr>
            <w:r w:rsidRPr="00AB3A9B">
              <w:t>Windows System Update Services</w:t>
            </w:r>
          </w:p>
          <w:p w14:paraId="5DC947D3" w14:textId="2B9C8179" w:rsidR="00AB3A9B" w:rsidRPr="00AB3A9B" w:rsidRDefault="00AB3A9B" w:rsidP="000F281C">
            <w:pPr>
              <w:pStyle w:val="Checkbox"/>
            </w:pPr>
            <w:r w:rsidRPr="00AB3A9B">
              <w:t xml:space="preserve">Windows </w:t>
            </w:r>
            <w:r w:rsidRPr="00C65309">
              <w:t>Server</w:t>
            </w:r>
            <w:r w:rsidRPr="00AB3A9B">
              <w:t xml:space="preserve"> </w:t>
            </w:r>
            <w:r w:rsidRPr="000F281C">
              <w:t>Update</w:t>
            </w:r>
            <w:r w:rsidRPr="00AB3A9B">
              <w:t xml:space="preserve"> Services</w:t>
            </w:r>
          </w:p>
          <w:p w14:paraId="0BDE79A3" w14:textId="6CEBC2C9" w:rsidR="00AB3A9B" w:rsidRPr="00AB3A9B" w:rsidRDefault="00AB3A9B" w:rsidP="00AB3A9B">
            <w:pPr>
              <w:pStyle w:val="Checkbox"/>
            </w:pPr>
            <w:r w:rsidRPr="00AB3A9B">
              <w:t>Wally Smith Uber Service</w:t>
            </w:r>
          </w:p>
          <w:p w14:paraId="70ED1FCE" w14:textId="77777777" w:rsidR="00AB3A9B" w:rsidRPr="00D61EA4" w:rsidRDefault="00AB3A9B" w:rsidP="00496A19">
            <w:pPr>
              <w:pStyle w:val="Callouttext"/>
            </w:pPr>
            <w:r w:rsidRPr="00843ED2">
              <w:rPr>
                <w:i/>
              </w:rPr>
              <w:t>Check your answers at the end of this Learner Guide</w:t>
            </w:r>
          </w:p>
        </w:tc>
      </w:tr>
    </w:tbl>
    <w:p w14:paraId="0FAF4337" w14:textId="77777777" w:rsidR="004F5940" w:rsidRDefault="004F5940" w:rsidP="004F5940">
      <w:r>
        <w:br w:type="page"/>
      </w:r>
    </w:p>
    <w:p w14:paraId="51B25678" w14:textId="77777777" w:rsidR="004F5940" w:rsidRDefault="004F5940" w:rsidP="004F5940">
      <w:pPr>
        <w:pStyle w:val="Heading1"/>
      </w:pPr>
      <w:bookmarkStart w:id="46" w:name="_Toc95142619"/>
      <w:r>
        <w:lastRenderedPageBreak/>
        <w:t>Getting a business back up and running</w:t>
      </w:r>
      <w:bookmarkEnd w:id="46"/>
    </w:p>
    <w:p w14:paraId="41AC09FE" w14:textId="77777777" w:rsidR="004F5940" w:rsidRDefault="004F5940" w:rsidP="004F5940">
      <w:pPr>
        <w:pStyle w:val="Heading2"/>
      </w:pPr>
      <w:bookmarkStart w:id="47" w:name="_Toc95142620"/>
      <w:r>
        <w:t>Introduction</w:t>
      </w:r>
      <w:bookmarkEnd w:id="47"/>
    </w:p>
    <w:p w14:paraId="26A5DB39" w14:textId="77777777" w:rsidR="004F5940" w:rsidRDefault="004F5940" w:rsidP="004F5940">
      <w:r>
        <w:t>As with any incidents with cybercrime or data breach there are a number of steps you can take to get the business back up and running.</w:t>
      </w:r>
    </w:p>
    <w:p w14:paraId="43D7E276" w14:textId="77777777" w:rsidR="004F5940" w:rsidRDefault="004F5940" w:rsidP="004F5940">
      <w:r>
        <w:t>So that authorities can track or help with cybercrime, an incident needs to be reported.</w:t>
      </w:r>
    </w:p>
    <w:p w14:paraId="4C17B104" w14:textId="77777777" w:rsidR="004F5940" w:rsidRDefault="004F5940" w:rsidP="004F5940">
      <w:r>
        <w:t>The Australian Cyber Security Centre have set up a number of procedures and guidance for all businesses, big and small.</w:t>
      </w:r>
    </w:p>
    <w:p w14:paraId="43EED2B9" w14:textId="77777777" w:rsidR="004F5940" w:rsidRDefault="004F5940" w:rsidP="00622F72">
      <w:pPr>
        <w:pStyle w:val="Heading3"/>
      </w:pPr>
      <w:r>
        <w:t>Objectives</w:t>
      </w:r>
    </w:p>
    <w:p w14:paraId="3C16EF1B" w14:textId="77777777" w:rsidR="004F5940" w:rsidRDefault="004F5940" w:rsidP="004F5940">
      <w:r>
        <w:t>In this section you will learn to:</w:t>
      </w:r>
    </w:p>
    <w:p w14:paraId="56DFA7DD" w14:textId="77777777" w:rsidR="004F5940" w:rsidRDefault="004F5940" w:rsidP="004F5940">
      <w:pPr>
        <w:pStyle w:val="bullet-main0"/>
        <w:numPr>
          <w:ilvl w:val="0"/>
          <w:numId w:val="17"/>
        </w:numPr>
        <w:ind w:left="567" w:hanging="567"/>
      </w:pPr>
      <w:r>
        <w:t>Understand Australian Cyber Security Centre's resources.</w:t>
      </w:r>
    </w:p>
    <w:p w14:paraId="5D37A6F2" w14:textId="77777777" w:rsidR="004F5940" w:rsidRDefault="004F5940" w:rsidP="004F5940">
      <w:pPr>
        <w:pStyle w:val="bullet-main0"/>
        <w:numPr>
          <w:ilvl w:val="0"/>
          <w:numId w:val="17"/>
        </w:numPr>
        <w:ind w:left="567" w:hanging="567"/>
      </w:pPr>
      <w:r>
        <w:t>What the ReportCyber process is.</w:t>
      </w:r>
    </w:p>
    <w:p w14:paraId="3B0C6DB4" w14:textId="77777777" w:rsidR="004F5940" w:rsidRDefault="004F5940" w:rsidP="004F5940">
      <w:pPr>
        <w:pStyle w:val="bullet-main0"/>
        <w:numPr>
          <w:ilvl w:val="0"/>
          <w:numId w:val="17"/>
        </w:numPr>
        <w:ind w:left="567" w:hanging="567"/>
      </w:pPr>
      <w:r>
        <w:t>Protection of data using backups.</w:t>
      </w:r>
    </w:p>
    <w:p w14:paraId="7167FA95" w14:textId="77777777" w:rsidR="00186148" w:rsidRDefault="00186148" w:rsidP="004F5940"/>
    <w:p w14:paraId="3D052CED" w14:textId="77777777" w:rsidR="00186148" w:rsidRDefault="00186148" w:rsidP="00186148">
      <w:pPr>
        <w:jc w:val="center"/>
      </w:pPr>
      <w:r>
        <w:rPr>
          <w:noProof/>
        </w:rPr>
        <w:drawing>
          <wp:inline distT="0" distB="0" distL="0" distR="0" wp14:anchorId="36CEACDD" wp14:editId="269DC6AC">
            <wp:extent cx="4320000" cy="2732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732400"/>
                    </a:xfrm>
                    <a:prstGeom prst="rect">
                      <a:avLst/>
                    </a:prstGeom>
                  </pic:spPr>
                </pic:pic>
              </a:graphicData>
            </a:graphic>
          </wp:inline>
        </w:drawing>
      </w:r>
    </w:p>
    <w:p w14:paraId="0A995140" w14:textId="77777777" w:rsidR="00186148" w:rsidRDefault="00186148" w:rsidP="00186148">
      <w:pPr>
        <w:pStyle w:val="Caption"/>
      </w:pPr>
      <w:r>
        <w:t>436634006 / muse studio / stock.adobe.com</w:t>
      </w:r>
    </w:p>
    <w:p w14:paraId="66D9596C" w14:textId="14A0A1B3" w:rsidR="004F5940" w:rsidRDefault="004F5940" w:rsidP="004F5940">
      <w:r>
        <w:br w:type="page"/>
      </w:r>
    </w:p>
    <w:p w14:paraId="3B486591" w14:textId="3672AA4F" w:rsidR="004F5940" w:rsidRDefault="004F5940" w:rsidP="004F5940">
      <w:pPr>
        <w:pStyle w:val="Heading2"/>
      </w:pPr>
      <w:bookmarkStart w:id="48" w:name="_Toc95142621"/>
      <w:r>
        <w:lastRenderedPageBreak/>
        <w:t>ReportCyber</w:t>
      </w:r>
      <w:bookmarkEnd w:id="48"/>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B23156" w14:paraId="16F10846" w14:textId="77777777" w:rsidTr="00496A19">
        <w:tc>
          <w:tcPr>
            <w:tcW w:w="993" w:type="dxa"/>
            <w:tcBorders>
              <w:left w:val="single" w:sz="48" w:space="0" w:color="FFCC33"/>
              <w:bottom w:val="nil"/>
            </w:tcBorders>
            <w:shd w:val="clear" w:color="auto" w:fill="F2F2F2"/>
          </w:tcPr>
          <w:p w14:paraId="5ECDF236" w14:textId="77777777" w:rsidR="00B23156" w:rsidRPr="003A30B3" w:rsidRDefault="00B23156" w:rsidP="00496A19">
            <w:pPr>
              <w:jc w:val="center"/>
            </w:pPr>
            <w:r>
              <w:rPr>
                <w:rFonts w:eastAsia="Times New Roman"/>
                <w:noProof/>
                <w:sz w:val="80"/>
                <w:szCs w:val="80"/>
                <w:lang w:eastAsia="en-AU"/>
              </w:rPr>
              <w:drawing>
                <wp:inline distT="0" distB="0" distL="0" distR="0" wp14:anchorId="377A6FCD" wp14:editId="6F1FE0AA">
                  <wp:extent cx="396000" cy="396000"/>
                  <wp:effectExtent l="0" t="0" r="4445" b="4445"/>
                  <wp:docPr id="184"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DD1DBFC" w14:textId="77777777" w:rsidR="00B23156" w:rsidRPr="00D61EA4" w:rsidRDefault="00B23156" w:rsidP="00496A19">
            <w:pPr>
              <w:pStyle w:val="Calloutheading"/>
            </w:pPr>
            <w:r>
              <w:t>Tip</w:t>
            </w:r>
          </w:p>
        </w:tc>
      </w:tr>
      <w:tr w:rsidR="00B23156" w14:paraId="533F1E4E" w14:textId="77777777" w:rsidTr="00496A19">
        <w:tc>
          <w:tcPr>
            <w:tcW w:w="9072" w:type="dxa"/>
            <w:gridSpan w:val="2"/>
            <w:tcBorders>
              <w:left w:val="single" w:sz="48" w:space="0" w:color="FFCC33"/>
            </w:tcBorders>
            <w:shd w:val="clear" w:color="auto" w:fill="F2F2F2"/>
          </w:tcPr>
          <w:p w14:paraId="37D721F9" w14:textId="4E39D0F1" w:rsidR="00B23156" w:rsidRPr="00D61EA4" w:rsidRDefault="00B23156" w:rsidP="00496A19">
            <w:pPr>
              <w:pStyle w:val="Callouttext"/>
            </w:pPr>
            <w:r>
              <w:t>ReportCyber is the Australian Commonwealth government reporting system for victims of cybercrime.</w:t>
            </w:r>
          </w:p>
        </w:tc>
      </w:tr>
    </w:tbl>
    <w:p w14:paraId="2240FE73" w14:textId="13FF4D24" w:rsidR="004F5940" w:rsidRDefault="004F5940" w:rsidP="00B23156">
      <w:r>
        <w:t>"Cybercrime is the use of a computer or online network to commit crimes such as fraud, online image abuse, identity theft or threats and intimidation. As cybercrime becomes more sophisticated, criminals are targeting individuals, businesses, education institutes and governments".© Commonwealth of Australia 2020. Australian Cyber Security Centre, 11/01/21. CC BY 4.0</w:t>
      </w:r>
    </w:p>
    <w:p w14:paraId="443F2543" w14:textId="77777777" w:rsidR="00B23156" w:rsidRPr="00B23156" w:rsidRDefault="00B23156" w:rsidP="00B23156">
      <w:pPr>
        <w:rPr>
          <w:sz w:val="16"/>
          <w:szCs w:val="16"/>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B23156" w14:paraId="398D0405" w14:textId="77777777" w:rsidTr="00750458">
        <w:tc>
          <w:tcPr>
            <w:tcW w:w="993" w:type="dxa"/>
            <w:shd w:val="clear" w:color="auto" w:fill="F2F2F2"/>
          </w:tcPr>
          <w:p w14:paraId="060FC501" w14:textId="77777777" w:rsidR="00B23156" w:rsidRPr="003A30B3" w:rsidRDefault="00B23156" w:rsidP="00750458">
            <w:pPr>
              <w:jc w:val="center"/>
            </w:pPr>
            <w:r>
              <w:rPr>
                <w:noProof/>
                <w:sz w:val="72"/>
                <w:szCs w:val="80"/>
                <w:lang w:eastAsia="en-AU"/>
              </w:rPr>
              <w:drawing>
                <wp:inline distT="0" distB="0" distL="0" distR="0" wp14:anchorId="54CF835D" wp14:editId="37EF706F">
                  <wp:extent cx="396000" cy="396000"/>
                  <wp:effectExtent l="0" t="0" r="4445" b="4445"/>
                  <wp:docPr id="185" name="Picture 18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6056F56" w14:textId="77777777" w:rsidR="00B23156" w:rsidRPr="00D61EA4" w:rsidRDefault="00B23156" w:rsidP="00750458">
            <w:pPr>
              <w:pStyle w:val="Calloutheading"/>
            </w:pPr>
            <w:r>
              <w:t>Weblink</w:t>
            </w:r>
          </w:p>
        </w:tc>
      </w:tr>
      <w:tr w:rsidR="00B23156" w14:paraId="38D815F7" w14:textId="77777777" w:rsidTr="00750458">
        <w:tc>
          <w:tcPr>
            <w:tcW w:w="9072" w:type="dxa"/>
            <w:gridSpan w:val="2"/>
            <w:shd w:val="clear" w:color="auto" w:fill="auto"/>
          </w:tcPr>
          <w:p w14:paraId="71DFFC1F" w14:textId="2BAF7C07" w:rsidR="00B23156" w:rsidRPr="00D61EA4" w:rsidRDefault="00B23156" w:rsidP="00750458">
            <w:pPr>
              <w:pStyle w:val="Callouttext"/>
            </w:pPr>
            <w:r>
              <w:t>For more information visit</w:t>
            </w:r>
            <w:hyperlink r:id="rId79">
              <w:r w:rsidRPr="00B23156">
                <w:rPr>
                  <w:rStyle w:val="Hyperlink"/>
                </w:rPr>
                <w:t xml:space="preserve"> ReportCyber</w:t>
              </w:r>
            </w:hyperlink>
            <w:r>
              <w:t xml:space="preserve"> </w:t>
            </w:r>
            <w:r>
              <w:rPr>
                <w:rStyle w:val="FootnoteReference"/>
              </w:rPr>
              <w:footnoteReference w:id="29"/>
            </w:r>
            <w:r>
              <w:t>, which has replaced ACORN as the tool to report cybercrime. This site provides detailed information about when you</w:t>
            </w:r>
            <w:r>
              <w:rPr>
                <w:b/>
              </w:rPr>
              <w:t xml:space="preserve"> should</w:t>
            </w:r>
            <w:r>
              <w:t xml:space="preserve"> or</w:t>
            </w:r>
            <w:r>
              <w:rPr>
                <w:b/>
              </w:rPr>
              <w:t xml:space="preserve"> should not</w:t>
            </w:r>
            <w:r>
              <w:t xml:space="preserve"> use ReportCyber and also what will happen</w:t>
            </w:r>
            <w:r>
              <w:rPr>
                <w:b/>
              </w:rPr>
              <w:t xml:space="preserve"> after you have reported</w:t>
            </w:r>
            <w:r>
              <w:t>.</w:t>
            </w:r>
          </w:p>
        </w:tc>
      </w:tr>
    </w:tbl>
    <w:p w14:paraId="79FF2684" w14:textId="77777777" w:rsidR="004F5940" w:rsidRPr="00B23156" w:rsidRDefault="004F5940" w:rsidP="004F5940">
      <w:pPr>
        <w:rPr>
          <w:sz w:val="10"/>
          <w:szCs w:val="10"/>
        </w:rPr>
      </w:pPr>
    </w:p>
    <w:p w14:paraId="7AD3E740" w14:textId="77777777" w:rsidR="00B23156" w:rsidRPr="00B23156" w:rsidRDefault="00B23156" w:rsidP="00622F72">
      <w:pPr>
        <w:pStyle w:val="Heading3"/>
      </w:pPr>
      <w:r w:rsidRPr="00B23156">
        <w:t>What can I report to police through ReportCyber?</w:t>
      </w:r>
    </w:p>
    <w:p w14:paraId="2E5B8F0B" w14:textId="77777777" w:rsidR="00B23156" w:rsidRPr="005829A6" w:rsidRDefault="00B23156" w:rsidP="00B23156">
      <w:r w:rsidRPr="005829A6">
        <w:t>Some common types of cybercrime include:</w:t>
      </w:r>
    </w:p>
    <w:p w14:paraId="098B582A" w14:textId="77777777" w:rsidR="00B23156" w:rsidRPr="00B23156" w:rsidRDefault="00B23156" w:rsidP="00B23156">
      <w:pPr>
        <w:pStyle w:val="Bullet-main"/>
      </w:pPr>
      <w:r w:rsidRPr="00B23156">
        <w:rPr>
          <w:b/>
          <w:bCs/>
        </w:rPr>
        <w:t>Identity theft and fraud</w:t>
      </w:r>
      <w:r w:rsidRPr="00B23156">
        <w:br/>
        <w:t>Identity theft is when a cybercriminal gains access to your personal information to steal money or gain other benefits. They can create fake identity documents in your name, get loans and benefits or apply for real identity documents in your name, but with another person's photograph.</w:t>
      </w:r>
    </w:p>
    <w:p w14:paraId="41C1FB74" w14:textId="77777777" w:rsidR="00B23156" w:rsidRPr="00B23156" w:rsidRDefault="00B23156" w:rsidP="00B23156">
      <w:pPr>
        <w:pStyle w:val="Bullet-main"/>
      </w:pPr>
      <w:r w:rsidRPr="00B23156">
        <w:rPr>
          <w:b/>
          <w:bCs/>
        </w:rPr>
        <w:t>Online fraud</w:t>
      </w:r>
      <w:r w:rsidRPr="00B23156">
        <w:br/>
        <w:t>You have been deceived into sending money or goods to someone online, also known as shopping fraud, romance fraud or investment fraud.</w:t>
      </w:r>
    </w:p>
    <w:p w14:paraId="49D873D2" w14:textId="7379BCDB" w:rsidR="00B23156" w:rsidRDefault="00B23156" w:rsidP="00B23156">
      <w:pPr>
        <w:pStyle w:val="Bullet-main"/>
      </w:pPr>
      <w:r w:rsidRPr="00B23156">
        <w:rPr>
          <w:b/>
          <w:bCs/>
        </w:rPr>
        <w:t>Cyber-enabled abuse</w:t>
      </w:r>
      <w:r w:rsidRPr="00B23156">
        <w:br/>
        <w:t>Someone is bullying, harassing, or stalking you online. This can take the form of constantly messaging, emailing, or texting you in a way that makes you feel intimidated or scared, impersonating you or spreading rumours about you, checking your email, or tracking your internet use.</w:t>
      </w:r>
    </w:p>
    <w:p w14:paraId="204F0F01" w14:textId="77777777" w:rsidR="00B23156" w:rsidRDefault="00B23156">
      <w:pPr>
        <w:spacing w:before="0" w:after="0" w:line="240" w:lineRule="auto"/>
      </w:pPr>
      <w:r>
        <w:br w:type="page"/>
      </w:r>
    </w:p>
    <w:p w14:paraId="0FE02199" w14:textId="77777777" w:rsidR="00B23156" w:rsidRPr="00B23156" w:rsidRDefault="00B23156" w:rsidP="00B23156">
      <w:pPr>
        <w:pStyle w:val="Bullet-main"/>
      </w:pPr>
      <w:r w:rsidRPr="00B23156">
        <w:rPr>
          <w:b/>
          <w:bCs/>
        </w:rPr>
        <w:lastRenderedPageBreak/>
        <w:t>Online image abuse</w:t>
      </w:r>
      <w:r w:rsidRPr="00B23156">
        <w:br/>
        <w:t>Image-based abuse happens when an intimate image or video is shared without the consent of the person pictured. This includes images or videos that have been digitally altered (using Photoshop or specialised software). Image-based abuse is sometimes called other things like 'revenge porn', ' intimate image abuse' or 'image-based sexual abuse'.</w:t>
      </w:r>
    </w:p>
    <w:p w14:paraId="2475AA0C" w14:textId="77777777" w:rsidR="00B23156" w:rsidRPr="00B23156" w:rsidRDefault="00B23156" w:rsidP="00B23156">
      <w:pPr>
        <w:pStyle w:val="Bullet-main"/>
      </w:pPr>
      <w:r w:rsidRPr="00B23156">
        <w:rPr>
          <w:b/>
          <w:bCs/>
        </w:rPr>
        <w:t>Affected devices</w:t>
      </w:r>
      <w:r w:rsidRPr="00B23156">
        <w:br/>
        <w:t>Malware (short for 'malicious software') is software that cybercriminals use to harm your computer system or network. Cybercriminals can use malware to gain access to your computer without you knowing, in targeted or broad-based attacks.</w:t>
      </w:r>
    </w:p>
    <w:p w14:paraId="5109626E" w14:textId="77777777" w:rsidR="00B23156" w:rsidRPr="005829A6" w:rsidRDefault="00B23156" w:rsidP="00B23156"/>
    <w:p w14:paraId="4C708E63" w14:textId="77777777" w:rsidR="00B23156" w:rsidRDefault="00B23156" w:rsidP="00B23156">
      <w:pPr>
        <w:jc w:val="center"/>
      </w:pPr>
      <w:r>
        <w:rPr>
          <w:noProof/>
        </w:rPr>
        <w:drawing>
          <wp:inline distT="0" distB="0" distL="0" distR="0" wp14:anchorId="21104E80" wp14:editId="09A03F8C">
            <wp:extent cx="4320000" cy="1515789"/>
            <wp:effectExtent l="0" t="0" r="0" b="0"/>
            <wp:docPr id="143" name="Picture 143"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map of a city&#10;&#10;Description automatically generated with low confidence"/>
                    <pic:cNvPicPr/>
                  </pic:nvPicPr>
                  <pic:blipFill>
                    <a:blip r:embed="rId80"/>
                    <a:stretch>
                      <a:fillRect/>
                    </a:stretch>
                  </pic:blipFill>
                  <pic:spPr>
                    <a:xfrm>
                      <a:off x="0" y="0"/>
                      <a:ext cx="4320000" cy="1515789"/>
                    </a:xfrm>
                    <a:prstGeom prst="rect">
                      <a:avLst/>
                    </a:prstGeom>
                  </pic:spPr>
                </pic:pic>
              </a:graphicData>
            </a:graphic>
          </wp:inline>
        </w:drawing>
      </w:r>
    </w:p>
    <w:p w14:paraId="151350D2" w14:textId="77777777" w:rsidR="00B23156" w:rsidRDefault="00B23156" w:rsidP="00B23156">
      <w:pPr>
        <w:pStyle w:val="Caption"/>
      </w:pPr>
      <w:r>
        <w:t>191488939 / kras99 / stock.adobe.com</w:t>
      </w:r>
    </w:p>
    <w:p w14:paraId="57DA3996" w14:textId="77777777" w:rsidR="004F5940" w:rsidRDefault="004F5940" w:rsidP="004F5940">
      <w:r>
        <w:br w:type="page"/>
      </w:r>
    </w:p>
    <w:p w14:paraId="69E008A8" w14:textId="1540B4E4" w:rsidR="004F5940" w:rsidRDefault="004F5940" w:rsidP="004F5940">
      <w:pPr>
        <w:pStyle w:val="Heading2"/>
      </w:pPr>
      <w:bookmarkStart w:id="49" w:name="_Toc95142622"/>
      <w:r>
        <w:lastRenderedPageBreak/>
        <w:t>Protection of data – backup!</w:t>
      </w:r>
      <w:bookmarkEnd w:id="49"/>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DD76F6" w14:paraId="4CE1BA9B" w14:textId="77777777" w:rsidTr="00496A19">
        <w:tc>
          <w:tcPr>
            <w:tcW w:w="993" w:type="dxa"/>
            <w:tcBorders>
              <w:left w:val="single" w:sz="48" w:space="0" w:color="FFCC33"/>
              <w:bottom w:val="nil"/>
            </w:tcBorders>
            <w:shd w:val="clear" w:color="auto" w:fill="F2F2F2"/>
          </w:tcPr>
          <w:p w14:paraId="0743FF25" w14:textId="77777777" w:rsidR="00DD76F6" w:rsidRPr="003A30B3" w:rsidRDefault="00DD76F6" w:rsidP="00496A19">
            <w:pPr>
              <w:jc w:val="center"/>
            </w:pPr>
            <w:r>
              <w:rPr>
                <w:rFonts w:eastAsia="Times New Roman"/>
                <w:noProof/>
                <w:sz w:val="80"/>
                <w:szCs w:val="80"/>
                <w:lang w:eastAsia="en-AU"/>
              </w:rPr>
              <w:drawing>
                <wp:inline distT="0" distB="0" distL="0" distR="0" wp14:anchorId="49BB88E2" wp14:editId="3A7F2171">
                  <wp:extent cx="396000" cy="396000"/>
                  <wp:effectExtent l="0" t="0" r="4445" b="4445"/>
                  <wp:docPr id="186"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69FD601" w14:textId="77777777" w:rsidR="00DD76F6" w:rsidRPr="00D61EA4" w:rsidRDefault="00DD76F6" w:rsidP="00496A19">
            <w:pPr>
              <w:pStyle w:val="Calloutheading"/>
            </w:pPr>
            <w:r>
              <w:t>Tip</w:t>
            </w:r>
          </w:p>
        </w:tc>
      </w:tr>
      <w:tr w:rsidR="00DD76F6" w14:paraId="1C176CF4" w14:textId="77777777" w:rsidTr="00496A19">
        <w:tc>
          <w:tcPr>
            <w:tcW w:w="9072" w:type="dxa"/>
            <w:gridSpan w:val="2"/>
            <w:tcBorders>
              <w:left w:val="single" w:sz="48" w:space="0" w:color="FFCC33"/>
            </w:tcBorders>
            <w:shd w:val="clear" w:color="auto" w:fill="F2F2F2"/>
          </w:tcPr>
          <w:p w14:paraId="0AC0A8C6" w14:textId="5264A612" w:rsidR="00DD76F6" w:rsidRPr="00D61EA4" w:rsidRDefault="00DD76F6" w:rsidP="00496A19">
            <w:pPr>
              <w:pStyle w:val="Callouttext"/>
            </w:pPr>
            <w:r>
              <w:t>Regularly backup the data on your network, personal computer, phone, or tablet to the cloud or to external hard drives. This will protect you from data loss, hardware failures, breakage, theft, or malware infection like ransomware.</w:t>
            </w:r>
          </w:p>
        </w:tc>
      </w:tr>
    </w:tbl>
    <w:p w14:paraId="03FBD9A5" w14:textId="77777777" w:rsidR="004F5940" w:rsidRDefault="004F5940" w:rsidP="004F5940">
      <w:r>
        <w:t>Backing up and restoring your files speeds up the process of getting up and running again after a threat event. Every organisation should have strategies and procedural policies in place for the backing up of critical data.</w:t>
      </w:r>
    </w:p>
    <w:p w14:paraId="6FD93274" w14:textId="344695CE" w:rsidR="004F5940" w:rsidRDefault="004F5940" w:rsidP="004F5940">
      <w:r>
        <w:t>Depending on the size of the organisation it maybe just a simple backup of a standalone workstation or network attached storage device, though to a server backup. As a budding entry level IT support member, we will concentrate on how to backup for micro to small business organisations.</w:t>
      </w:r>
    </w:p>
    <w:p w14:paraId="12EDCDB1" w14:textId="77777777" w:rsidR="005C217E" w:rsidRDefault="005C217E"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5C217E" w14:paraId="6714DB6F" w14:textId="77777777" w:rsidTr="00750458">
        <w:tc>
          <w:tcPr>
            <w:tcW w:w="993" w:type="dxa"/>
            <w:shd w:val="clear" w:color="auto" w:fill="F2F2F2"/>
          </w:tcPr>
          <w:p w14:paraId="10C76995" w14:textId="77777777" w:rsidR="005C217E" w:rsidRPr="003A30B3" w:rsidRDefault="005C217E" w:rsidP="00750458">
            <w:pPr>
              <w:jc w:val="center"/>
            </w:pPr>
            <w:r>
              <w:rPr>
                <w:noProof/>
                <w:sz w:val="72"/>
                <w:szCs w:val="80"/>
                <w:lang w:eastAsia="en-AU"/>
              </w:rPr>
              <w:drawing>
                <wp:inline distT="0" distB="0" distL="0" distR="0" wp14:anchorId="0386B10A" wp14:editId="61426E6C">
                  <wp:extent cx="396000" cy="396000"/>
                  <wp:effectExtent l="0" t="0" r="4445" b="4445"/>
                  <wp:docPr id="187" name="Picture 187"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D2A33DF" w14:textId="77777777" w:rsidR="005C217E" w:rsidRPr="00D61EA4" w:rsidRDefault="005C217E" w:rsidP="00750458">
            <w:pPr>
              <w:pStyle w:val="Calloutheading"/>
            </w:pPr>
            <w:r>
              <w:t>Weblink</w:t>
            </w:r>
          </w:p>
        </w:tc>
      </w:tr>
      <w:tr w:rsidR="005C217E" w14:paraId="1284964D" w14:textId="77777777" w:rsidTr="00750458">
        <w:tc>
          <w:tcPr>
            <w:tcW w:w="9072" w:type="dxa"/>
            <w:gridSpan w:val="2"/>
            <w:shd w:val="clear" w:color="auto" w:fill="auto"/>
          </w:tcPr>
          <w:p w14:paraId="263320F8" w14:textId="63F06173" w:rsidR="005C217E" w:rsidRPr="00D61EA4" w:rsidRDefault="005C217E" w:rsidP="00750458">
            <w:pPr>
              <w:pStyle w:val="Callouttext"/>
            </w:pPr>
            <w:r>
              <w:t>To learn more about baking up and restoring files, view/download this</w:t>
            </w:r>
            <w:hyperlink r:id="rId81">
              <w:r w:rsidRPr="005C217E">
                <w:rPr>
                  <w:rStyle w:val="Hyperlink"/>
                </w:rPr>
                <w:t xml:space="preserve"> step-by-step guide</w:t>
              </w:r>
            </w:hyperlink>
            <w:r w:rsidRPr="005C217E">
              <w:rPr>
                <w:rStyle w:val="Hyperlink"/>
              </w:rPr>
              <w:t xml:space="preserve"> </w:t>
            </w:r>
            <w:r>
              <w:rPr>
                <w:rStyle w:val="FootnoteReference"/>
              </w:rPr>
              <w:footnoteReference w:id="30"/>
            </w:r>
            <w:r w:rsidRPr="005C217E">
              <w:t xml:space="preserve"> </w:t>
            </w:r>
            <w:r>
              <w:t>from ACSC.</w:t>
            </w:r>
          </w:p>
        </w:tc>
      </w:tr>
    </w:tbl>
    <w:p w14:paraId="73882541" w14:textId="77777777" w:rsidR="004F5940" w:rsidRDefault="004F5940" w:rsidP="004F5940"/>
    <w:p w14:paraId="490A2F1D" w14:textId="17D76BCC" w:rsidR="004F5940" w:rsidRDefault="004F5940" w:rsidP="004F5940">
      <w:r>
        <w:t>The following table gives you an idea of the types of backups available at present:</w:t>
      </w:r>
    </w:p>
    <w:tbl>
      <w:tblPr>
        <w:tblStyle w:val="TableGrid"/>
        <w:tblW w:w="0" w:type="auto"/>
        <w:tblInd w:w="108" w:type="dxa"/>
        <w:tblLook w:val="04A0" w:firstRow="1" w:lastRow="0" w:firstColumn="1" w:lastColumn="0" w:noHBand="0" w:noVBand="1"/>
      </w:tblPr>
      <w:tblGrid>
        <w:gridCol w:w="2987"/>
        <w:gridCol w:w="3095"/>
        <w:gridCol w:w="2990"/>
      </w:tblGrid>
      <w:tr w:rsidR="00D05BED" w14:paraId="1B6ADBA6" w14:textId="77777777" w:rsidTr="00D05BED">
        <w:tc>
          <w:tcPr>
            <w:tcW w:w="2987" w:type="dxa"/>
            <w:shd w:val="clear" w:color="auto" w:fill="D9D9D9" w:themeFill="background1" w:themeFillShade="D9"/>
          </w:tcPr>
          <w:p w14:paraId="21FDC226" w14:textId="052B12E7" w:rsidR="00D05BED" w:rsidRPr="00D05BED" w:rsidRDefault="00D05BED" w:rsidP="00D05BED">
            <w:pPr>
              <w:pStyle w:val="TableHeading"/>
            </w:pPr>
            <w:r w:rsidRPr="00D05BED">
              <w:t>Data Size</w:t>
            </w:r>
          </w:p>
        </w:tc>
        <w:tc>
          <w:tcPr>
            <w:tcW w:w="3095" w:type="dxa"/>
            <w:shd w:val="clear" w:color="auto" w:fill="D9D9D9" w:themeFill="background1" w:themeFillShade="D9"/>
          </w:tcPr>
          <w:p w14:paraId="1F0DE966" w14:textId="6080CDFB" w:rsidR="00D05BED" w:rsidRPr="00D05BED" w:rsidRDefault="00D05BED" w:rsidP="00D05BED">
            <w:pPr>
              <w:pStyle w:val="TableHeading"/>
            </w:pPr>
            <w:r w:rsidRPr="00D05BED">
              <w:t>No NBN service</w:t>
            </w:r>
          </w:p>
        </w:tc>
        <w:tc>
          <w:tcPr>
            <w:tcW w:w="2990" w:type="dxa"/>
            <w:shd w:val="clear" w:color="auto" w:fill="D9D9D9" w:themeFill="background1" w:themeFillShade="D9"/>
          </w:tcPr>
          <w:p w14:paraId="73BFAD5E" w14:textId="486AFA83" w:rsidR="00D05BED" w:rsidRPr="00D05BED" w:rsidRDefault="00D05BED" w:rsidP="00D05BED">
            <w:pPr>
              <w:pStyle w:val="TableHeading"/>
            </w:pPr>
            <w:r w:rsidRPr="00D05BED">
              <w:t>Reliable NBN service</w:t>
            </w:r>
          </w:p>
        </w:tc>
      </w:tr>
      <w:tr w:rsidR="00D05BED" w14:paraId="41F76ADF" w14:textId="77777777" w:rsidTr="00D05BED">
        <w:tc>
          <w:tcPr>
            <w:tcW w:w="2987" w:type="dxa"/>
            <w:tcBorders>
              <w:bottom w:val="single" w:sz="4" w:space="0" w:color="auto"/>
            </w:tcBorders>
          </w:tcPr>
          <w:p w14:paraId="6D792361" w14:textId="30837363" w:rsidR="00D05BED" w:rsidRDefault="00D05BED" w:rsidP="00D05BED">
            <w:r>
              <w:t>Up to 4GB</w:t>
            </w:r>
          </w:p>
        </w:tc>
        <w:tc>
          <w:tcPr>
            <w:tcW w:w="3095" w:type="dxa"/>
            <w:tcBorders>
              <w:bottom w:val="single" w:sz="4" w:space="0" w:color="auto"/>
            </w:tcBorders>
          </w:tcPr>
          <w:p w14:paraId="3DEE76BB" w14:textId="77777777" w:rsidR="00D05BED" w:rsidRDefault="00D05BED" w:rsidP="00D05BED">
            <w:pPr>
              <w:pStyle w:val="TableText"/>
            </w:pPr>
            <w:r>
              <w:t>Rewriteable DVD</w:t>
            </w:r>
          </w:p>
          <w:p w14:paraId="5B4F234B" w14:textId="004DAEA4" w:rsidR="00D05BED" w:rsidRDefault="00D05BED" w:rsidP="00D05BED">
            <w:r>
              <w:t>USB memory stick</w:t>
            </w:r>
          </w:p>
        </w:tc>
        <w:tc>
          <w:tcPr>
            <w:tcW w:w="2990" w:type="dxa"/>
            <w:tcBorders>
              <w:bottom w:val="single" w:sz="4" w:space="0" w:color="auto"/>
            </w:tcBorders>
          </w:tcPr>
          <w:p w14:paraId="0609D32F" w14:textId="3F3180BA" w:rsidR="00D05BED" w:rsidRDefault="00D05BED" w:rsidP="00D05BED">
            <w:r>
              <w:t>Synchronised data folders with cloud services</w:t>
            </w:r>
          </w:p>
        </w:tc>
      </w:tr>
      <w:tr w:rsidR="00D05BED" w14:paraId="506008E0" w14:textId="77777777" w:rsidTr="00D05BED">
        <w:tc>
          <w:tcPr>
            <w:tcW w:w="2987" w:type="dxa"/>
            <w:shd w:val="clear" w:color="auto" w:fill="F2F2F2" w:themeFill="background1" w:themeFillShade="F2"/>
          </w:tcPr>
          <w:p w14:paraId="79EA7541" w14:textId="69242D6C" w:rsidR="00D05BED" w:rsidRDefault="00D05BED" w:rsidP="00D05BED">
            <w:r>
              <w:t>10GB to 30GB</w:t>
            </w:r>
          </w:p>
        </w:tc>
        <w:tc>
          <w:tcPr>
            <w:tcW w:w="3095" w:type="dxa"/>
            <w:shd w:val="clear" w:color="auto" w:fill="F2F2F2" w:themeFill="background1" w:themeFillShade="F2"/>
          </w:tcPr>
          <w:p w14:paraId="2BEF65E5" w14:textId="77777777" w:rsidR="00D05BED" w:rsidRDefault="00D05BED" w:rsidP="00D05BED">
            <w:pPr>
              <w:pStyle w:val="TableText"/>
            </w:pPr>
            <w:r>
              <w:t>USB memory stick</w:t>
            </w:r>
          </w:p>
          <w:p w14:paraId="32A12976" w14:textId="1A24DDFB" w:rsidR="00D05BED" w:rsidRDefault="00D05BED" w:rsidP="00D05BED">
            <w:r>
              <w:t>USB portable HDD</w:t>
            </w:r>
          </w:p>
        </w:tc>
        <w:tc>
          <w:tcPr>
            <w:tcW w:w="2990" w:type="dxa"/>
            <w:shd w:val="clear" w:color="auto" w:fill="F2F2F2" w:themeFill="background1" w:themeFillShade="F2"/>
          </w:tcPr>
          <w:p w14:paraId="1364AD38" w14:textId="77777777" w:rsidR="00D05BED" w:rsidRDefault="00D05BED" w:rsidP="00D05BED">
            <w:pPr>
              <w:pStyle w:val="TableText"/>
            </w:pPr>
            <w:r>
              <w:t>Synchronised data folders with cloud services</w:t>
            </w:r>
          </w:p>
          <w:p w14:paraId="6BC06E9A" w14:textId="1855F851" w:rsidR="00D05BED" w:rsidRDefault="00D05BED" w:rsidP="00D05BED">
            <w:r>
              <w:t>Data sitting in the cloud</w:t>
            </w:r>
          </w:p>
        </w:tc>
      </w:tr>
      <w:tr w:rsidR="00D05BED" w14:paraId="3811C124" w14:textId="77777777" w:rsidTr="00D05BED">
        <w:tc>
          <w:tcPr>
            <w:tcW w:w="2987" w:type="dxa"/>
          </w:tcPr>
          <w:p w14:paraId="607C34DA" w14:textId="3523ED08" w:rsidR="00D05BED" w:rsidRDefault="00D05BED" w:rsidP="00D05BED">
            <w:r>
              <w:t>30GB to 2TB</w:t>
            </w:r>
          </w:p>
        </w:tc>
        <w:tc>
          <w:tcPr>
            <w:tcW w:w="3095" w:type="dxa"/>
          </w:tcPr>
          <w:p w14:paraId="3E4908D3" w14:textId="77777777" w:rsidR="00D05BED" w:rsidRDefault="00D05BED" w:rsidP="00D05BED">
            <w:pPr>
              <w:pStyle w:val="TableText"/>
            </w:pPr>
            <w:r>
              <w:t>USB portable HDD</w:t>
            </w:r>
          </w:p>
          <w:p w14:paraId="18047F84" w14:textId="12E453FB" w:rsidR="00D05BED" w:rsidRDefault="00D05BED" w:rsidP="00D05BED">
            <w:r>
              <w:t>LTO Ultrium Tape Drive</w:t>
            </w:r>
          </w:p>
        </w:tc>
        <w:tc>
          <w:tcPr>
            <w:tcW w:w="2990" w:type="dxa"/>
          </w:tcPr>
          <w:p w14:paraId="5C76890B" w14:textId="77777777" w:rsidR="00D05BED" w:rsidRDefault="00D05BED" w:rsidP="00D05BED">
            <w:pPr>
              <w:pStyle w:val="TableText"/>
            </w:pPr>
            <w:r>
              <w:t>Synchronised data folders with cloud services</w:t>
            </w:r>
          </w:p>
          <w:p w14:paraId="7F9CA924" w14:textId="4A744210" w:rsidR="00D05BED" w:rsidRDefault="00D05BED" w:rsidP="00D05BED">
            <w:r>
              <w:t>Data sitting in the cloud</w:t>
            </w:r>
          </w:p>
        </w:tc>
      </w:tr>
    </w:tbl>
    <w:p w14:paraId="51737AC1" w14:textId="77777777" w:rsidR="00D05BED" w:rsidRDefault="00D05BED">
      <w:pPr>
        <w:spacing w:before="0" w:after="0" w:line="240" w:lineRule="auto"/>
      </w:pPr>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A64F7" w14:paraId="0EDB6844" w14:textId="77777777" w:rsidTr="006A6697">
        <w:tc>
          <w:tcPr>
            <w:tcW w:w="993" w:type="dxa"/>
            <w:tcBorders>
              <w:left w:val="single" w:sz="48" w:space="0" w:color="2A73BE"/>
              <w:bottom w:val="nil"/>
            </w:tcBorders>
            <w:shd w:val="clear" w:color="auto" w:fill="F2F2F2"/>
          </w:tcPr>
          <w:p w14:paraId="7E51BE98" w14:textId="77777777" w:rsidR="009A64F7" w:rsidRPr="003A30B3" w:rsidRDefault="009A64F7" w:rsidP="006A6697">
            <w:pPr>
              <w:jc w:val="center"/>
            </w:pPr>
            <w:r>
              <w:rPr>
                <w:rFonts w:eastAsia="Times New Roman"/>
                <w:noProof/>
                <w:sz w:val="80"/>
                <w:szCs w:val="80"/>
                <w:lang w:eastAsia="en-AU"/>
              </w:rPr>
              <w:lastRenderedPageBreak/>
              <w:drawing>
                <wp:inline distT="0" distB="0" distL="0" distR="0" wp14:anchorId="2EBE15EA" wp14:editId="4D5B6F60">
                  <wp:extent cx="396000" cy="396000"/>
                  <wp:effectExtent l="0" t="0" r="4445" b="4445"/>
                  <wp:docPr id="188"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2109C51B" w14:textId="77777777" w:rsidR="009A64F7" w:rsidRPr="00512A7B" w:rsidRDefault="009A64F7" w:rsidP="006A6697">
            <w:pPr>
              <w:pStyle w:val="Calloutheading"/>
            </w:pPr>
            <w:r>
              <w:t>Note</w:t>
            </w:r>
          </w:p>
        </w:tc>
      </w:tr>
      <w:tr w:rsidR="009A64F7" w14:paraId="15C7D835" w14:textId="77777777" w:rsidTr="006A6697">
        <w:tc>
          <w:tcPr>
            <w:tcW w:w="9072" w:type="dxa"/>
            <w:gridSpan w:val="2"/>
            <w:tcBorders>
              <w:left w:val="single" w:sz="48" w:space="0" w:color="2A73BE"/>
            </w:tcBorders>
            <w:shd w:val="clear" w:color="auto" w:fill="F2F2F2"/>
          </w:tcPr>
          <w:p w14:paraId="2F61D643" w14:textId="77777777" w:rsidR="009A64F7" w:rsidRDefault="009A64F7" w:rsidP="009A64F7">
            <w:pPr>
              <w:pStyle w:val="callout-text"/>
            </w:pPr>
            <w:r>
              <w:rPr>
                <w:b/>
              </w:rPr>
              <w:t>Cloud storage</w:t>
            </w:r>
          </w:p>
          <w:p w14:paraId="123BA8CF" w14:textId="57659EF5" w:rsidR="009A64F7" w:rsidRPr="00D61EA4" w:rsidRDefault="009A64F7" w:rsidP="009A64F7">
            <w:pPr>
              <w:pStyle w:val="Callouttext"/>
            </w:pPr>
            <w:r>
              <w:t>With the advent of NBN across the major population areas of Australia, cloud storage is becoming more prevalent. This is helped by vendors such as Microsoft and Amazon setting up multiple data centres in Australia, therefore meeting Australian privacy concern for medical and financial data.</w:t>
            </w:r>
          </w:p>
        </w:tc>
      </w:tr>
    </w:tbl>
    <w:p w14:paraId="7DF6B9DB" w14:textId="37F5DDEE" w:rsidR="004F5940" w:rsidRDefault="004F5940"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A64F7" w14:paraId="48F53018" w14:textId="77777777" w:rsidTr="00750458">
        <w:tc>
          <w:tcPr>
            <w:tcW w:w="993" w:type="dxa"/>
            <w:shd w:val="clear" w:color="auto" w:fill="F2F2F2"/>
          </w:tcPr>
          <w:p w14:paraId="06307866" w14:textId="77777777" w:rsidR="009A64F7" w:rsidRPr="003A30B3" w:rsidRDefault="009A64F7" w:rsidP="00750458">
            <w:pPr>
              <w:jc w:val="center"/>
            </w:pPr>
            <w:r>
              <w:rPr>
                <w:noProof/>
                <w:sz w:val="72"/>
                <w:szCs w:val="80"/>
                <w:lang w:eastAsia="en-AU"/>
              </w:rPr>
              <w:drawing>
                <wp:inline distT="0" distB="0" distL="0" distR="0" wp14:anchorId="62B4B7A7" wp14:editId="49F67F79">
                  <wp:extent cx="396000" cy="396000"/>
                  <wp:effectExtent l="0" t="0" r="4445" b="4445"/>
                  <wp:docPr id="189" name="Picture 189"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C879894" w14:textId="77777777" w:rsidR="009A64F7" w:rsidRPr="00D61EA4" w:rsidRDefault="009A64F7" w:rsidP="00750458">
            <w:pPr>
              <w:pStyle w:val="Calloutheading"/>
            </w:pPr>
            <w:r>
              <w:t>Weblink</w:t>
            </w:r>
          </w:p>
        </w:tc>
      </w:tr>
      <w:tr w:rsidR="009A64F7" w14:paraId="7F0E4D34" w14:textId="77777777" w:rsidTr="00750458">
        <w:tc>
          <w:tcPr>
            <w:tcW w:w="9072" w:type="dxa"/>
            <w:gridSpan w:val="2"/>
            <w:shd w:val="clear" w:color="auto" w:fill="auto"/>
          </w:tcPr>
          <w:p w14:paraId="0142E9C1" w14:textId="0EBAA86F" w:rsidR="009A64F7" w:rsidRPr="00D61EA4" w:rsidRDefault="00FB623F" w:rsidP="00750458">
            <w:pPr>
              <w:pStyle w:val="Callouttext"/>
            </w:pPr>
            <w:r>
              <w:t xml:space="preserve">Learn more about the </w:t>
            </w:r>
            <w:hyperlink r:id="rId82" w:history="1">
              <w:r w:rsidRPr="00FB623F">
                <w:rPr>
                  <w:rStyle w:val="Hyperlink"/>
                </w:rPr>
                <w:t>Amazon AWS</w:t>
              </w:r>
            </w:hyperlink>
            <w:r>
              <w:rPr>
                <w:rStyle w:val="FootnoteReference"/>
              </w:rPr>
              <w:footnoteReference w:id="31"/>
            </w:r>
            <w:r>
              <w:t xml:space="preserve"> and the </w:t>
            </w:r>
            <w:hyperlink r:id="rId83" w:history="1">
              <w:r w:rsidRPr="00FB623F">
                <w:rPr>
                  <w:rStyle w:val="Hyperlink"/>
                </w:rPr>
                <w:t>Microsoft Azure</w:t>
              </w:r>
            </w:hyperlink>
            <w:r>
              <w:t xml:space="preserve"> </w:t>
            </w:r>
            <w:r>
              <w:rPr>
                <w:rStyle w:val="FootnoteReference"/>
              </w:rPr>
              <w:footnoteReference w:id="32"/>
            </w:r>
            <w:r w:rsidR="005C443D">
              <w:t xml:space="preserve"> </w:t>
            </w:r>
            <w:r>
              <w:t>regional data centres.</w:t>
            </w:r>
          </w:p>
        </w:tc>
      </w:tr>
    </w:tbl>
    <w:p w14:paraId="026BC525" w14:textId="385869C2" w:rsidR="004F5940" w:rsidRDefault="004F5940" w:rsidP="004F5940"/>
    <w:p w14:paraId="09BBBF96" w14:textId="77777777" w:rsidR="00DD76F6" w:rsidRDefault="00DD76F6" w:rsidP="00DD76F6">
      <w:pPr>
        <w:jc w:val="center"/>
      </w:pPr>
      <w:r>
        <w:rPr>
          <w:noProof/>
        </w:rPr>
        <w:drawing>
          <wp:inline distT="0" distB="0" distL="0" distR="0" wp14:anchorId="73D66BF3" wp14:editId="48EAAF0B">
            <wp:extent cx="4320000" cy="2663850"/>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63850"/>
                    </a:xfrm>
                    <a:prstGeom prst="rect">
                      <a:avLst/>
                    </a:prstGeom>
                  </pic:spPr>
                </pic:pic>
              </a:graphicData>
            </a:graphic>
          </wp:inline>
        </w:drawing>
      </w:r>
    </w:p>
    <w:p w14:paraId="02B1A368" w14:textId="77777777" w:rsidR="00DD76F6" w:rsidRDefault="00DD76F6" w:rsidP="00DD76F6">
      <w:pPr>
        <w:pStyle w:val="Caption"/>
      </w:pPr>
      <w:r>
        <w:t>216032857 / Sikov / stock.adobe.com</w:t>
      </w:r>
    </w:p>
    <w:p w14:paraId="7B76CCB1" w14:textId="77777777" w:rsidR="004F5940" w:rsidRDefault="004F5940" w:rsidP="004F5940">
      <w:r>
        <w:br w:type="page"/>
      </w:r>
    </w:p>
    <w:p w14:paraId="1797A19C" w14:textId="7DFDDCF4" w:rsidR="004F5940" w:rsidRDefault="00355EEE" w:rsidP="004F5940">
      <w:pPr>
        <w:pStyle w:val="Heading2"/>
      </w:pPr>
      <w:bookmarkStart w:id="50" w:name="_Toc95142623"/>
      <w:r>
        <w:rPr>
          <w:noProof/>
        </w:rPr>
        <w:lastRenderedPageBreak/>
        <mc:AlternateContent>
          <mc:Choice Requires="wps">
            <w:drawing>
              <wp:anchor distT="0" distB="0" distL="114300" distR="114300" simplePos="0" relativeHeight="251682816" behindDoc="0" locked="0" layoutInCell="1" allowOverlap="1" wp14:anchorId="78B7028A" wp14:editId="3C6D30D9">
                <wp:simplePos x="0" y="0"/>
                <wp:positionH relativeFrom="column">
                  <wp:posOffset>3108667</wp:posOffset>
                </wp:positionH>
                <wp:positionV relativeFrom="paragraph">
                  <wp:posOffset>-21053</wp:posOffset>
                </wp:positionV>
                <wp:extent cx="2821940" cy="2153920"/>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2821940" cy="2153920"/>
                        </a:xfrm>
                        <a:prstGeom prst="rect">
                          <a:avLst/>
                        </a:prstGeom>
                        <a:noFill/>
                        <a:ln w="6350">
                          <a:noFill/>
                        </a:ln>
                      </wps:spPr>
                      <wps:txbx>
                        <w:txbxContent>
                          <w:p w14:paraId="015B464E" w14:textId="77777777" w:rsidR="00355EEE" w:rsidRDefault="00355EEE" w:rsidP="004F5940">
                            <w:pPr>
                              <w:jc w:val="center"/>
                            </w:pPr>
                            <w:r>
                              <w:rPr>
                                <w:noProof/>
                              </w:rPr>
                              <w:drawing>
                                <wp:inline distT="0" distB="0" distL="0" distR="0" wp14:anchorId="3F4E4785" wp14:editId="391A9464">
                                  <wp:extent cx="2520000" cy="168000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5">
                                            <a:extLst>
                                              <a:ext uri="{28A0092B-C50C-407E-A947-70E740481C1C}">
                                                <a14:useLocalDpi xmlns:a14="http://schemas.microsoft.com/office/drawing/2010/main" val="0"/>
                                              </a:ext>
                                            </a:extLst>
                                          </a:blip>
                                          <a:stretch>
                                            <a:fillRect/>
                                          </a:stretch>
                                        </pic:blipFill>
                                        <pic:spPr>
                                          <a:xfrm>
                                            <a:off x="0" y="0"/>
                                            <a:ext cx="2520000" cy="1680001"/>
                                          </a:xfrm>
                                          <a:prstGeom prst="rect">
                                            <a:avLst/>
                                          </a:prstGeom>
                                        </pic:spPr>
                                      </pic:pic>
                                    </a:graphicData>
                                  </a:graphic>
                                </wp:inline>
                              </w:drawing>
                            </w:r>
                          </w:p>
                          <w:p w14:paraId="25A4D363" w14:textId="77777777" w:rsidR="00355EEE" w:rsidRPr="00080013" w:rsidRDefault="00355EEE" w:rsidP="00080013">
                            <w:pPr>
                              <w:pStyle w:val="Caption"/>
                            </w:pPr>
                            <w:r>
                              <w:t>1147700213 / Monkey Business Images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7028A" id="Text Box 190" o:spid="_x0000_s1036" type="#_x0000_t202" style="position:absolute;margin-left:244.8pt;margin-top:-1.65pt;width:222.2pt;height:16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" filled="f" stroked="f" strokeweight=".5pt">
                <v:textbox>
                  <w:txbxContent>
                    <w:p w14:paraId="015B464E" w14:textId="77777777" w:rsidR="00355EEE" w:rsidRDefault="00355EEE" w:rsidP="004F5940">
                      <w:pPr>
                        <w:jc w:val="center"/>
                      </w:pPr>
                      <w:r>
                        <w:rPr>
                          <w:noProof/>
                        </w:rPr>
                        <w:drawing>
                          <wp:inline distT="0" distB="0" distL="0" distR="0" wp14:anchorId="3F4E4785" wp14:editId="391A9464">
                            <wp:extent cx="2520000" cy="168000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5">
                                      <a:extLst>
                                        <a:ext uri="{28A0092B-C50C-407E-A947-70E740481C1C}">
                                          <a14:useLocalDpi xmlns:a14="http://schemas.microsoft.com/office/drawing/2010/main" val="0"/>
                                        </a:ext>
                                      </a:extLst>
                                    </a:blip>
                                    <a:stretch>
                                      <a:fillRect/>
                                    </a:stretch>
                                  </pic:blipFill>
                                  <pic:spPr>
                                    <a:xfrm>
                                      <a:off x="0" y="0"/>
                                      <a:ext cx="2520000" cy="1680001"/>
                                    </a:xfrm>
                                    <a:prstGeom prst="rect">
                                      <a:avLst/>
                                    </a:prstGeom>
                                  </pic:spPr>
                                </pic:pic>
                              </a:graphicData>
                            </a:graphic>
                          </wp:inline>
                        </w:drawing>
                      </w:r>
                    </w:p>
                    <w:p w14:paraId="25A4D363" w14:textId="77777777" w:rsidR="00355EEE" w:rsidRPr="00080013" w:rsidRDefault="00355EEE" w:rsidP="00080013">
                      <w:pPr>
                        <w:pStyle w:val="Caption"/>
                      </w:pPr>
                      <w:r>
                        <w:t>1147700213 / Monkey Business Images / shutterstock.com</w:t>
                      </w:r>
                    </w:p>
                  </w:txbxContent>
                </v:textbox>
                <w10:wrap type="square"/>
              </v:shape>
            </w:pict>
          </mc:Fallback>
        </mc:AlternateContent>
      </w:r>
      <w:r w:rsidR="004F5940">
        <w:t>Workstations on the network</w:t>
      </w:r>
      <w:bookmarkEnd w:id="50"/>
    </w:p>
    <w:p w14:paraId="56486A1E" w14:textId="65FEE0AB" w:rsidR="004F5940" w:rsidRDefault="004F5940" w:rsidP="004F5940">
      <w:r>
        <w:t>Workstations in an organisation are often standardised with respect to operating system and common applications. An 'image' or 'build' is created, making it much easier to restore the workstation to a re-usable state. There is usually an IT policy that specifies an SOE for workplace workstations. Uncommon, or specific, applications are usually installed separately after the standard image is loaded.</w:t>
      </w:r>
    </w:p>
    <w:p w14:paraId="331BF6D6" w14:textId="3AE427A4" w:rsidR="004F5940" w:rsidRDefault="004F5940" w:rsidP="004F5940">
      <w:r>
        <w:t>However, users tend to customise their workstations with shortcuts, background images and screensavers, taskbar options, mouse speed and a variety of other options. Though it may be against company policy, there may be company data lurking on a user's workstation instead of being saved on the server or NAS. Therefore, before any changes are made to a workstation the hard disk should be backed up.</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E60544" w14:paraId="6618CEF2" w14:textId="77777777" w:rsidTr="00496A19">
        <w:tc>
          <w:tcPr>
            <w:tcW w:w="993" w:type="dxa"/>
            <w:tcBorders>
              <w:left w:val="single" w:sz="48" w:space="0" w:color="FFCC33"/>
              <w:bottom w:val="nil"/>
            </w:tcBorders>
            <w:shd w:val="clear" w:color="auto" w:fill="F2F2F2"/>
          </w:tcPr>
          <w:p w14:paraId="77547F09" w14:textId="77777777" w:rsidR="00E60544" w:rsidRPr="003A30B3" w:rsidRDefault="00E60544" w:rsidP="00496A19">
            <w:pPr>
              <w:jc w:val="center"/>
            </w:pPr>
            <w:r>
              <w:rPr>
                <w:rFonts w:eastAsia="Times New Roman"/>
                <w:noProof/>
                <w:sz w:val="80"/>
                <w:szCs w:val="80"/>
                <w:lang w:eastAsia="en-AU"/>
              </w:rPr>
              <w:drawing>
                <wp:inline distT="0" distB="0" distL="0" distR="0" wp14:anchorId="5E7B8CF9" wp14:editId="44DC143C">
                  <wp:extent cx="396000" cy="396000"/>
                  <wp:effectExtent l="0" t="0" r="4445" b="4445"/>
                  <wp:docPr id="192"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F9A8622" w14:textId="77777777" w:rsidR="00E60544" w:rsidRPr="00D61EA4" w:rsidRDefault="00E60544" w:rsidP="00496A19">
            <w:pPr>
              <w:pStyle w:val="Calloutheading"/>
            </w:pPr>
            <w:r>
              <w:t>Tip</w:t>
            </w:r>
          </w:p>
        </w:tc>
      </w:tr>
      <w:tr w:rsidR="00E60544" w14:paraId="72A27BFD" w14:textId="77777777" w:rsidTr="00496A19">
        <w:tc>
          <w:tcPr>
            <w:tcW w:w="9072" w:type="dxa"/>
            <w:gridSpan w:val="2"/>
            <w:tcBorders>
              <w:left w:val="single" w:sz="48" w:space="0" w:color="FFCC33"/>
            </w:tcBorders>
            <w:shd w:val="clear" w:color="auto" w:fill="F2F2F2"/>
          </w:tcPr>
          <w:p w14:paraId="60C7F8D9" w14:textId="6DA1EC94" w:rsidR="00E60544" w:rsidRPr="00D61EA4" w:rsidRDefault="00E60544" w:rsidP="00496A19">
            <w:pPr>
              <w:pStyle w:val="Callouttext"/>
            </w:pPr>
            <w:r>
              <w:t>Staff in a client/server organisation are generally encouraged not to store data on their own hard drives. Where an organisation's data is stored on a workstation's hard drive, there must be some procedure in place to regularly back it up. One way is to have the data located in a known folder and synchronized with a cloud-based storage area, such as OneDrive.</w:t>
            </w:r>
          </w:p>
        </w:tc>
      </w:tr>
    </w:tbl>
    <w:p w14:paraId="5DD18AB4" w14:textId="32FC7896" w:rsidR="00E60544" w:rsidRPr="00812A26" w:rsidRDefault="00E60544" w:rsidP="004F5940">
      <w:pPr>
        <w:rPr>
          <w:sz w:val="4"/>
          <w:szCs w:val="4"/>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E60544" w14:paraId="79ABF3AD" w14:textId="77777777" w:rsidTr="00750458">
        <w:tc>
          <w:tcPr>
            <w:tcW w:w="993" w:type="dxa"/>
            <w:shd w:val="clear" w:color="auto" w:fill="F2F2F2"/>
          </w:tcPr>
          <w:p w14:paraId="29813AEF" w14:textId="77777777" w:rsidR="00E60544" w:rsidRPr="003A30B3" w:rsidRDefault="00E60544" w:rsidP="00750458">
            <w:pPr>
              <w:jc w:val="center"/>
            </w:pPr>
            <w:r>
              <w:rPr>
                <w:noProof/>
                <w:sz w:val="72"/>
                <w:szCs w:val="80"/>
                <w:lang w:eastAsia="en-AU"/>
              </w:rPr>
              <w:drawing>
                <wp:inline distT="0" distB="0" distL="0" distR="0" wp14:anchorId="0172E0EF" wp14:editId="2F2BDE75">
                  <wp:extent cx="396000" cy="396000"/>
                  <wp:effectExtent l="0" t="0" r="4445" b="4445"/>
                  <wp:docPr id="193" name="Picture 193"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DBEBED6" w14:textId="77777777" w:rsidR="00E60544" w:rsidRPr="00D61EA4" w:rsidRDefault="00E60544" w:rsidP="00750458">
            <w:pPr>
              <w:pStyle w:val="Calloutheading"/>
            </w:pPr>
            <w:r>
              <w:t>Weblink</w:t>
            </w:r>
          </w:p>
        </w:tc>
      </w:tr>
      <w:tr w:rsidR="00E60544" w14:paraId="060ED0F4" w14:textId="77777777" w:rsidTr="00750458">
        <w:tc>
          <w:tcPr>
            <w:tcW w:w="9072" w:type="dxa"/>
            <w:gridSpan w:val="2"/>
            <w:shd w:val="clear" w:color="auto" w:fill="auto"/>
          </w:tcPr>
          <w:p w14:paraId="54B02F2E" w14:textId="008EECC5" w:rsidR="00E60544" w:rsidRPr="00D61EA4" w:rsidRDefault="00E60544" w:rsidP="00750458">
            <w:pPr>
              <w:pStyle w:val="Callouttext"/>
            </w:pPr>
            <w:r>
              <w:t xml:space="preserve">Learn more about </w:t>
            </w:r>
            <w:hyperlink r:id="rId86" w:history="1">
              <w:r w:rsidRPr="00812A26">
                <w:rPr>
                  <w:rStyle w:val="Hyperlink"/>
                </w:rPr>
                <w:t>Sync OneDrive files and folders</w:t>
              </w:r>
            </w:hyperlink>
            <w:r>
              <w:t xml:space="preserve"> </w:t>
            </w:r>
            <w:r w:rsidR="00812A26">
              <w:rPr>
                <w:rStyle w:val="FootnoteReference"/>
              </w:rPr>
              <w:footnoteReference w:id="33"/>
            </w:r>
            <w:r>
              <w:t xml:space="preserve">and how to </w:t>
            </w:r>
            <w:hyperlink r:id="rId87" w:history="1">
              <w:r w:rsidR="00812A26" w:rsidRPr="00812A26">
                <w:rPr>
                  <w:rStyle w:val="Hyperlink"/>
                </w:rPr>
                <w:t>Automatically sync downloads to Google Drive</w:t>
              </w:r>
            </w:hyperlink>
            <w:r w:rsidR="00812A26">
              <w:rPr>
                <w:rStyle w:val="FootnoteReference"/>
              </w:rPr>
              <w:footnoteReference w:id="34"/>
            </w:r>
            <w:r w:rsidR="00812A26">
              <w:t>.</w:t>
            </w:r>
          </w:p>
        </w:tc>
      </w:tr>
    </w:tbl>
    <w:p w14:paraId="36122988" w14:textId="061DE8C2" w:rsidR="004F5940" w:rsidRPr="00812A26" w:rsidRDefault="004F5940" w:rsidP="004F5940">
      <w:pPr>
        <w:rPr>
          <w:sz w:val="4"/>
          <w:szCs w:val="4"/>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12A26" w14:paraId="1F7212BC" w14:textId="77777777" w:rsidTr="00791D22">
        <w:tc>
          <w:tcPr>
            <w:tcW w:w="993" w:type="dxa"/>
            <w:tcBorders>
              <w:left w:val="single" w:sz="48" w:space="0" w:color="639FDC"/>
              <w:bottom w:val="nil"/>
            </w:tcBorders>
            <w:shd w:val="clear" w:color="auto" w:fill="F2F2F2"/>
          </w:tcPr>
          <w:p w14:paraId="40DED5F1" w14:textId="77777777" w:rsidR="00812A26" w:rsidRPr="003A30B3" w:rsidRDefault="00812A26" w:rsidP="00791D22">
            <w:pPr>
              <w:jc w:val="center"/>
            </w:pPr>
            <w:r>
              <w:rPr>
                <w:rFonts w:eastAsia="Times New Roman"/>
                <w:noProof/>
                <w:sz w:val="80"/>
                <w:szCs w:val="80"/>
                <w:lang w:eastAsia="en-AU"/>
              </w:rPr>
              <w:drawing>
                <wp:inline distT="0" distB="0" distL="0" distR="0" wp14:anchorId="59AC0E64" wp14:editId="38B10A84">
                  <wp:extent cx="396000" cy="396000"/>
                  <wp:effectExtent l="0" t="0" r="4445" b="4445"/>
                  <wp:docPr id="194" name="Picture 100" descr="Reflecti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flection-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FC2638E" w14:textId="77777777" w:rsidR="00812A26" w:rsidRPr="00D61EA4" w:rsidRDefault="00812A26" w:rsidP="00791D22">
            <w:pPr>
              <w:pStyle w:val="Calloutheading"/>
            </w:pPr>
            <w:r>
              <w:t>Reflect</w:t>
            </w:r>
          </w:p>
        </w:tc>
      </w:tr>
      <w:tr w:rsidR="00812A26" w14:paraId="5FDDC3C4" w14:textId="77777777" w:rsidTr="00791D22">
        <w:tc>
          <w:tcPr>
            <w:tcW w:w="9072" w:type="dxa"/>
            <w:gridSpan w:val="2"/>
            <w:tcBorders>
              <w:left w:val="single" w:sz="48" w:space="0" w:color="639FDC"/>
            </w:tcBorders>
            <w:shd w:val="clear" w:color="auto" w:fill="F2F2F2"/>
          </w:tcPr>
          <w:p w14:paraId="76456918" w14:textId="26FB9C1E" w:rsidR="00812A26" w:rsidRPr="00D61EA4" w:rsidRDefault="00812A26" w:rsidP="00812A26">
            <w:pPr>
              <w:pStyle w:val="callout-text"/>
              <w:spacing w:before="0" w:after="60"/>
            </w:pPr>
            <w:r>
              <w:t>Thinks about what data you have on your home computer. What would be the best way to make sure you have a backup at least once a week? Compare your findings with your colleagues.</w:t>
            </w:r>
          </w:p>
        </w:tc>
      </w:tr>
    </w:tbl>
    <w:p w14:paraId="44C84A3E" w14:textId="77777777" w:rsidR="004F5940" w:rsidRPr="00812A26" w:rsidRDefault="004F5940" w:rsidP="005C443D">
      <w:pPr>
        <w:spacing w:before="0"/>
        <w:rPr>
          <w:sz w:val="6"/>
          <w:szCs w:val="6"/>
        </w:rPr>
      </w:pPr>
      <w:r w:rsidRPr="00812A26">
        <w:rPr>
          <w:sz w:val="6"/>
          <w:szCs w:val="6"/>
        </w:rPr>
        <w:br w:type="page"/>
      </w:r>
    </w:p>
    <w:p w14:paraId="52D4F487" w14:textId="77777777" w:rsidR="004F5940" w:rsidRDefault="004F5940" w:rsidP="004F5940">
      <w:pPr>
        <w:pStyle w:val="Heading2"/>
      </w:pPr>
      <w:bookmarkStart w:id="51" w:name="_Toc95142624"/>
      <w:r>
        <w:lastRenderedPageBreak/>
        <w:t>Backup solutions</w:t>
      </w:r>
      <w:bookmarkEnd w:id="51"/>
    </w:p>
    <w:p w14:paraId="6B037328" w14:textId="77777777" w:rsidR="004F5940" w:rsidRDefault="004F5940" w:rsidP="004F5940">
      <w:r>
        <w:t>An organisation will have policies that relate to the specifics of how backup will be done, this normally applies to on-site backup solutions but can be applied to cloud-based solutions.</w:t>
      </w:r>
    </w:p>
    <w:p w14:paraId="7E65B1CD" w14:textId="04FB3EA7" w:rsidR="004F5940" w:rsidRDefault="004F5940" w:rsidP="004F5940">
      <w:r>
        <w:t xml:space="preserve">Also, there are different types of </w:t>
      </w:r>
      <w:r w:rsidR="000241F7">
        <w:t>backups</w:t>
      </w:r>
      <w:r>
        <w:t>. You may not need to back up all files every time you backup.</w:t>
      </w:r>
    </w:p>
    <w:p w14:paraId="1E62F172" w14:textId="18B178B7" w:rsidR="004F5940" w:rsidRDefault="000241F7" w:rsidP="004F5940">
      <w:r>
        <w:t>L</w:t>
      </w:r>
      <w:r w:rsidR="004F5940">
        <w:t>earn more about backups: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62"/>
      </w:tblGrid>
      <w:tr w:rsidR="000241F7" w14:paraId="42237A81" w14:textId="77777777" w:rsidTr="000241F7">
        <w:tc>
          <w:tcPr>
            <w:tcW w:w="2518" w:type="dxa"/>
          </w:tcPr>
          <w:p w14:paraId="5EA997BC" w14:textId="49048115" w:rsidR="000241F7" w:rsidRDefault="000241F7" w:rsidP="000241F7">
            <w:pPr>
              <w:pStyle w:val="TableHeading"/>
            </w:pPr>
            <w:r>
              <w:t xml:space="preserve">Backup </w:t>
            </w:r>
            <w:r w:rsidRPr="000241F7">
              <w:t>policies</w:t>
            </w:r>
          </w:p>
        </w:tc>
        <w:tc>
          <w:tcPr>
            <w:tcW w:w="6662" w:type="dxa"/>
          </w:tcPr>
          <w:p w14:paraId="694A7087" w14:textId="77777777" w:rsidR="000241F7" w:rsidRPr="000241F7" w:rsidRDefault="000241F7" w:rsidP="000241F7">
            <w:pPr>
              <w:pStyle w:val="TableText"/>
            </w:pPr>
            <w:r w:rsidRPr="000241F7">
              <w:t>Backup policies include:</w:t>
            </w:r>
          </w:p>
          <w:p w14:paraId="67CBD703" w14:textId="77777777" w:rsidR="000241F7" w:rsidRPr="000241F7" w:rsidRDefault="000241F7" w:rsidP="000241F7">
            <w:pPr>
              <w:pStyle w:val="Tablebullet-main"/>
            </w:pPr>
            <w:r w:rsidRPr="000241F7">
              <w:t>the frequency of backups (daily, weekly, monthly)</w:t>
            </w:r>
          </w:p>
          <w:p w14:paraId="1204847B" w14:textId="77777777" w:rsidR="000241F7" w:rsidRPr="000241F7" w:rsidRDefault="000241F7" w:rsidP="000241F7">
            <w:pPr>
              <w:pStyle w:val="Tablebullet-main"/>
            </w:pPr>
            <w:r w:rsidRPr="000241F7">
              <w:t>the time-of-day backups are done</w:t>
            </w:r>
          </w:p>
          <w:p w14:paraId="525B15DC" w14:textId="77777777" w:rsidR="000241F7" w:rsidRPr="000241F7" w:rsidRDefault="000241F7" w:rsidP="000241F7">
            <w:pPr>
              <w:pStyle w:val="Tablebullet-main"/>
            </w:pPr>
            <w:r w:rsidRPr="000241F7">
              <w:t>how long backups are kept</w:t>
            </w:r>
          </w:p>
          <w:p w14:paraId="2B2EEC14" w14:textId="2B810B3C" w:rsidR="000241F7" w:rsidRDefault="000241F7" w:rsidP="000241F7">
            <w:pPr>
              <w:pStyle w:val="Tablebullet-main"/>
            </w:pPr>
            <w:r w:rsidRPr="000241F7">
              <w:t>where backups should be stored</w:t>
            </w:r>
          </w:p>
        </w:tc>
      </w:tr>
      <w:tr w:rsidR="000241F7" w14:paraId="03CA0526" w14:textId="77777777" w:rsidTr="000241F7">
        <w:tc>
          <w:tcPr>
            <w:tcW w:w="2518" w:type="dxa"/>
          </w:tcPr>
          <w:p w14:paraId="661F8C64" w14:textId="7FE32B63" w:rsidR="000241F7" w:rsidRDefault="000241F7" w:rsidP="000241F7">
            <w:pPr>
              <w:pStyle w:val="TableHeading"/>
            </w:pPr>
            <w:r w:rsidRPr="000241F7">
              <w:t>Backup</w:t>
            </w:r>
            <w:r>
              <w:t xml:space="preserve"> types</w:t>
            </w:r>
          </w:p>
        </w:tc>
        <w:tc>
          <w:tcPr>
            <w:tcW w:w="6662" w:type="dxa"/>
          </w:tcPr>
          <w:p w14:paraId="6EC3887E" w14:textId="77777777" w:rsidR="000241F7" w:rsidRPr="000241F7" w:rsidRDefault="000241F7" w:rsidP="000241F7">
            <w:pPr>
              <w:pStyle w:val="TableText"/>
            </w:pPr>
            <w:r w:rsidRPr="000241F7">
              <w:t>Different options include:</w:t>
            </w:r>
          </w:p>
          <w:p w14:paraId="5E583FA2" w14:textId="77777777" w:rsidR="000241F7" w:rsidRPr="000241F7" w:rsidRDefault="000241F7" w:rsidP="000241F7">
            <w:pPr>
              <w:pStyle w:val="Tablebullet-main"/>
            </w:pPr>
            <w:r w:rsidRPr="000241F7">
              <w:t>backup of selected directories</w:t>
            </w:r>
          </w:p>
          <w:p w14:paraId="7A8E1F69" w14:textId="359F37FA" w:rsidR="000241F7" w:rsidRDefault="000241F7" w:rsidP="000241F7">
            <w:pPr>
              <w:pStyle w:val="Tablebullet-main"/>
            </w:pPr>
            <w:r w:rsidRPr="000241F7">
              <w:t>incremental backup - backup of only files that have been created or changed since the last full or incremental backup</w:t>
            </w:r>
          </w:p>
          <w:p w14:paraId="6359B6E3" w14:textId="3957FF1F" w:rsidR="000241F7" w:rsidRDefault="000241F7" w:rsidP="000241F7">
            <w:pPr>
              <w:pStyle w:val="Tablebullet-main"/>
            </w:pPr>
            <w:r>
              <w:t xml:space="preserve">differential backup - backup of </w:t>
            </w:r>
            <w:r w:rsidRPr="000241F7">
              <w:t>files that have been created or changed since the last full backup.</w:t>
            </w:r>
          </w:p>
        </w:tc>
      </w:tr>
    </w:tbl>
    <w:p w14:paraId="22A9C1B3" w14:textId="4CD8CFE1" w:rsidR="004F5940" w:rsidRDefault="004F5940" w:rsidP="000241F7"/>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0241F7" w14:paraId="50F0286D" w14:textId="77777777" w:rsidTr="00496A19">
        <w:tc>
          <w:tcPr>
            <w:tcW w:w="993" w:type="dxa"/>
            <w:shd w:val="clear" w:color="auto" w:fill="F2F2F2"/>
          </w:tcPr>
          <w:p w14:paraId="54445F6D" w14:textId="77777777" w:rsidR="000241F7" w:rsidRPr="003A30B3" w:rsidRDefault="000241F7" w:rsidP="00496A19">
            <w:pPr>
              <w:jc w:val="center"/>
            </w:pPr>
            <w:r>
              <w:rPr>
                <w:rFonts w:cs="Arial"/>
                <w:noProof/>
                <w:lang w:eastAsia="en-AU"/>
              </w:rPr>
              <w:drawing>
                <wp:inline distT="0" distB="0" distL="0" distR="0" wp14:anchorId="0A03C3D8" wp14:editId="4D7CDA8F">
                  <wp:extent cx="396000" cy="396000"/>
                  <wp:effectExtent l="0" t="0" r="4445" b="4445"/>
                  <wp:docPr id="195" name="Picture 195"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E0DC29F" w14:textId="77777777" w:rsidR="000241F7" w:rsidRPr="00D61EA4" w:rsidRDefault="000241F7" w:rsidP="00496A19">
            <w:pPr>
              <w:pStyle w:val="Calloutheading"/>
            </w:pPr>
            <w:r>
              <w:t>Video</w:t>
            </w:r>
          </w:p>
        </w:tc>
      </w:tr>
      <w:tr w:rsidR="000241F7" w14:paraId="7A8CE395" w14:textId="77777777" w:rsidTr="00496A19">
        <w:tc>
          <w:tcPr>
            <w:tcW w:w="9072" w:type="dxa"/>
            <w:gridSpan w:val="2"/>
            <w:shd w:val="clear" w:color="auto" w:fill="auto"/>
          </w:tcPr>
          <w:p w14:paraId="284BAF32" w14:textId="27D5C67A" w:rsidR="000241F7" w:rsidRPr="00D61EA4" w:rsidRDefault="000241F7" w:rsidP="000241F7">
            <w:pPr>
              <w:pStyle w:val="callout-text"/>
            </w:pPr>
            <w:r>
              <w:t xml:space="preserve">The following series of videos shows what data should be backed up, solutions, and type of backups. There are three videos in this playlist. Please use the playlist menu button in the top right corner to view all videos in this playlist. </w:t>
            </w:r>
            <w:hyperlink r:id="rId89">
              <w:r w:rsidRPr="000241F7">
                <w:rPr>
                  <w:rStyle w:val="Hyperlink"/>
                </w:rPr>
                <w:t>BSBXCS402 - Backup solutions</w:t>
              </w:r>
            </w:hyperlink>
            <w:r>
              <w:rPr>
                <w:rStyle w:val="FootnoteReference"/>
              </w:rPr>
              <w:footnoteReference w:id="35"/>
            </w:r>
          </w:p>
        </w:tc>
      </w:tr>
    </w:tbl>
    <w:p w14:paraId="497CCF3B" w14:textId="77777777" w:rsidR="004F5940" w:rsidRPr="000241F7" w:rsidRDefault="004F5940" w:rsidP="004F5940">
      <w:pPr>
        <w:rPr>
          <w:sz w:val="10"/>
          <w:szCs w:val="10"/>
        </w:rPr>
      </w:pPr>
    </w:p>
    <w:p w14:paraId="6D2023D9" w14:textId="77777777" w:rsidR="000241F7" w:rsidRDefault="000241F7" w:rsidP="000241F7">
      <w:pPr>
        <w:jc w:val="center"/>
      </w:pPr>
      <w:r>
        <w:rPr>
          <w:noProof/>
        </w:rPr>
        <w:drawing>
          <wp:inline distT="0" distB="0" distL="0" distR="0" wp14:anchorId="4042C435" wp14:editId="5C6E03F6">
            <wp:extent cx="4320000" cy="1515789"/>
            <wp:effectExtent l="0" t="0" r="0" b="0"/>
            <wp:docPr id="152" name="Picture 15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whiteboard&#10;&#10;Description automatically generated"/>
                    <pic:cNvPicPr/>
                  </pic:nvPicPr>
                  <pic:blipFill>
                    <a:blip r:embed="rId90"/>
                    <a:stretch>
                      <a:fillRect/>
                    </a:stretch>
                  </pic:blipFill>
                  <pic:spPr>
                    <a:xfrm>
                      <a:off x="0" y="0"/>
                      <a:ext cx="4320000" cy="1515789"/>
                    </a:xfrm>
                    <a:prstGeom prst="rect">
                      <a:avLst/>
                    </a:prstGeom>
                  </pic:spPr>
                </pic:pic>
              </a:graphicData>
            </a:graphic>
          </wp:inline>
        </w:drawing>
      </w:r>
    </w:p>
    <w:p w14:paraId="6EA252D6" w14:textId="77777777" w:rsidR="000241F7" w:rsidRPr="000241F7" w:rsidRDefault="000241F7" w:rsidP="000241F7">
      <w:pPr>
        <w:pStyle w:val="Caption"/>
      </w:pPr>
      <w:r>
        <w:t>367816006 / Tierney / stock.adobe.com</w:t>
      </w:r>
      <w:r w:rsidRPr="000241F7">
        <w:br w:type="page"/>
      </w:r>
    </w:p>
    <w:p w14:paraId="70ABDEA5" w14:textId="6F15F8B3" w:rsidR="004F5940" w:rsidRDefault="00A91CB2" w:rsidP="004F5940">
      <w:pPr>
        <w:pStyle w:val="Heading2"/>
      </w:pPr>
      <w:bookmarkStart w:id="52" w:name="_Toc95142625"/>
      <w:r>
        <w:rPr>
          <w:noProof/>
        </w:rPr>
        <w:lastRenderedPageBreak/>
        <mc:AlternateContent>
          <mc:Choice Requires="wps">
            <w:drawing>
              <wp:anchor distT="0" distB="0" distL="114300" distR="114300" simplePos="0" relativeHeight="251686912" behindDoc="0" locked="0" layoutInCell="1" allowOverlap="1" wp14:anchorId="245C37A4" wp14:editId="2EC59F8E">
                <wp:simplePos x="0" y="0"/>
                <wp:positionH relativeFrom="column">
                  <wp:posOffset>3196590</wp:posOffset>
                </wp:positionH>
                <wp:positionV relativeFrom="paragraph">
                  <wp:posOffset>268605</wp:posOffset>
                </wp:positionV>
                <wp:extent cx="2907030" cy="243522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907030" cy="2435225"/>
                        </a:xfrm>
                        <a:prstGeom prst="rect">
                          <a:avLst/>
                        </a:prstGeom>
                        <a:noFill/>
                        <a:ln w="6350">
                          <a:noFill/>
                        </a:ln>
                      </wps:spPr>
                      <wps:txbx>
                        <w:txbxContent>
                          <w:p w14:paraId="54B4B49D" w14:textId="77777777" w:rsidR="00A91CB2" w:rsidRDefault="00A91CB2" w:rsidP="004F5940">
                            <w:pPr>
                              <w:jc w:val="center"/>
                            </w:pPr>
                            <w:r>
                              <w:rPr>
                                <w:noProof/>
                              </w:rPr>
                              <w:drawing>
                                <wp:inline distT="0" distB="0" distL="0" distR="0" wp14:anchorId="04E8E714" wp14:editId="75F5926D">
                                  <wp:extent cx="2520000" cy="1680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1">
                                            <a:extLst>
                                              <a:ext uri="{28A0092B-C50C-407E-A947-70E740481C1C}">
                                                <a14:useLocalDpi xmlns:a14="http://schemas.microsoft.com/office/drawing/2010/main" val="0"/>
                                              </a:ext>
                                            </a:extLst>
                                          </a:blip>
                                          <a:stretch>
                                            <a:fillRect/>
                                          </a:stretch>
                                        </pic:blipFill>
                                        <pic:spPr>
                                          <a:xfrm>
                                            <a:off x="0" y="0"/>
                                            <a:ext cx="2520000" cy="1680593"/>
                                          </a:xfrm>
                                          <a:prstGeom prst="rect">
                                            <a:avLst/>
                                          </a:prstGeom>
                                        </pic:spPr>
                                      </pic:pic>
                                    </a:graphicData>
                                  </a:graphic>
                                </wp:inline>
                              </w:drawing>
                            </w:r>
                          </w:p>
                          <w:p w14:paraId="3381DBF4" w14:textId="77777777" w:rsidR="00A91CB2" w:rsidRPr="00E675C4" w:rsidRDefault="00A91CB2" w:rsidP="00E675C4">
                            <w:pPr>
                              <w:pStyle w:val="Caption"/>
                            </w:pPr>
                            <w:r>
                              <w:t>1511587799 / Panchenko Vladimir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C37A4" id="Text Box 198" o:spid="_x0000_s1037" type="#_x0000_t202" style="position:absolute;margin-left:251.7pt;margin-top:21.15pt;width:228.9pt;height:19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" filled="f" stroked="f" strokeweight=".5pt">
                <v:textbox>
                  <w:txbxContent>
                    <w:p w14:paraId="54B4B49D" w14:textId="77777777" w:rsidR="00A91CB2" w:rsidRDefault="00A91CB2" w:rsidP="004F5940">
                      <w:pPr>
                        <w:jc w:val="center"/>
                      </w:pPr>
                      <w:r>
                        <w:rPr>
                          <w:noProof/>
                        </w:rPr>
                        <w:drawing>
                          <wp:inline distT="0" distB="0" distL="0" distR="0" wp14:anchorId="04E8E714" wp14:editId="75F5926D">
                            <wp:extent cx="2520000" cy="1680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1">
                                      <a:extLst>
                                        <a:ext uri="{28A0092B-C50C-407E-A947-70E740481C1C}">
                                          <a14:useLocalDpi xmlns:a14="http://schemas.microsoft.com/office/drawing/2010/main" val="0"/>
                                        </a:ext>
                                      </a:extLst>
                                    </a:blip>
                                    <a:stretch>
                                      <a:fillRect/>
                                    </a:stretch>
                                  </pic:blipFill>
                                  <pic:spPr>
                                    <a:xfrm>
                                      <a:off x="0" y="0"/>
                                      <a:ext cx="2520000" cy="1680593"/>
                                    </a:xfrm>
                                    <a:prstGeom prst="rect">
                                      <a:avLst/>
                                    </a:prstGeom>
                                  </pic:spPr>
                                </pic:pic>
                              </a:graphicData>
                            </a:graphic>
                          </wp:inline>
                        </w:drawing>
                      </w:r>
                    </w:p>
                    <w:p w14:paraId="3381DBF4" w14:textId="77777777" w:rsidR="00A91CB2" w:rsidRPr="00E675C4" w:rsidRDefault="00A91CB2" w:rsidP="00E675C4">
                      <w:pPr>
                        <w:pStyle w:val="Caption"/>
                      </w:pPr>
                      <w:r>
                        <w:t>1511587799 / Panchenko Vladimir / shutterstock.com</w:t>
                      </w:r>
                    </w:p>
                  </w:txbxContent>
                </v:textbox>
                <w10:wrap type="square"/>
              </v:shape>
            </w:pict>
          </mc:Fallback>
        </mc:AlternateContent>
      </w:r>
      <w:r w:rsidR="004F5940">
        <w:t>Backup scheduling</w:t>
      </w:r>
      <w:bookmarkEnd w:id="52"/>
    </w:p>
    <w:p w14:paraId="31D9A440" w14:textId="34279F45" w:rsidR="004F5940" w:rsidRDefault="004F5940" w:rsidP="004F5940">
      <w:r>
        <w:rPr>
          <w:b/>
        </w:rPr>
        <w:t>Backup scheduling is an important part of any preventative maintenance plan.</w:t>
      </w:r>
    </w:p>
    <w:p w14:paraId="57D4DD03" w14:textId="1BFC786D" w:rsidR="00BA36D9" w:rsidRDefault="004F5940" w:rsidP="004F5940">
      <w:r>
        <w:t>Most operating system platforms provide a backup and restore tool, and this type of software is also provided by third parties. Traditionally small businesses just had the option of using a device that allowed them to remove a copy of the data off-site each day. These devices were the USB memory sticks, USB HDD, and backup tape. Now with NBN we have the added benefit of cloud storage or directly operating from a cloud-based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5670"/>
      </w:tblGrid>
      <w:tr w:rsidR="00165D44" w14:paraId="6C7F8EBB" w14:textId="77777777" w:rsidTr="00BA36D9">
        <w:tc>
          <w:tcPr>
            <w:tcW w:w="3510" w:type="dxa"/>
          </w:tcPr>
          <w:p w14:paraId="675ABE82" w14:textId="77777777" w:rsidR="00BA36D9" w:rsidRPr="00BA36D9" w:rsidRDefault="00BA36D9" w:rsidP="00BA36D9">
            <w:pPr>
              <w:pStyle w:val="TableHeading"/>
            </w:pPr>
            <w:r>
              <w:t xml:space="preserve">Cloud </w:t>
            </w:r>
            <w:r w:rsidRPr="00BA36D9">
              <w:t>based storage</w:t>
            </w:r>
          </w:p>
          <w:p w14:paraId="30D3EB6E" w14:textId="2DF0934D" w:rsidR="00BA36D9" w:rsidRDefault="00BA36D9" w:rsidP="00BA36D9">
            <w:pPr>
              <w:pStyle w:val="TableText"/>
            </w:pPr>
            <w:r w:rsidRPr="00BA36D9">
              <w:t>With any cloud-based storage there are two simple ways you can have secure data in regard to backups</w:t>
            </w:r>
            <w:r>
              <w:rPr>
                <w:b/>
              </w:rPr>
              <w:t>.</w:t>
            </w:r>
          </w:p>
        </w:tc>
        <w:tc>
          <w:tcPr>
            <w:tcW w:w="5670" w:type="dxa"/>
          </w:tcPr>
          <w:p w14:paraId="4CFBA1EB" w14:textId="06B3DDC9" w:rsidR="00BA36D9" w:rsidRPr="003A575F" w:rsidRDefault="00BA36D9" w:rsidP="003A575F">
            <w:pPr>
              <w:pStyle w:val="TableText"/>
            </w:pPr>
            <w:r w:rsidRPr="003A575F">
              <w:t>For micro to small businesses, you could just have your files in the cloud and access them from there, this all depends on how reliable your NBN connection is. Most accounting programs for small business, like MYOB, operate in the cloud through a cloud-base application, so your files are already secure, and no backup is required.</w:t>
            </w:r>
          </w:p>
        </w:tc>
      </w:tr>
      <w:tr w:rsidR="00165D44" w14:paraId="71604404" w14:textId="77777777" w:rsidTr="00BA36D9">
        <w:tc>
          <w:tcPr>
            <w:tcW w:w="3510" w:type="dxa"/>
          </w:tcPr>
          <w:p w14:paraId="06CC38C6" w14:textId="77777777" w:rsidR="00BA36D9" w:rsidRPr="00BA36D9" w:rsidRDefault="00BA36D9" w:rsidP="00BA36D9">
            <w:pPr>
              <w:pStyle w:val="TableHeading"/>
            </w:pPr>
            <w:r w:rsidRPr="00BA36D9">
              <w:t>Single location storage</w:t>
            </w:r>
          </w:p>
          <w:p w14:paraId="74939E62" w14:textId="6CD2C6F1" w:rsidR="00BA36D9" w:rsidRDefault="00BA36D9" w:rsidP="003A575F">
            <w:pPr>
              <w:pStyle w:val="TableText"/>
            </w:pPr>
            <w:r w:rsidRPr="00BA36D9">
              <w:t>You could also have your files stored in a single location.</w:t>
            </w:r>
          </w:p>
        </w:tc>
        <w:tc>
          <w:tcPr>
            <w:tcW w:w="5670" w:type="dxa"/>
          </w:tcPr>
          <w:p w14:paraId="61CD6FEE" w14:textId="77777777" w:rsidR="00BA36D9" w:rsidRPr="003A575F" w:rsidRDefault="00BA36D9" w:rsidP="003A575F">
            <w:pPr>
              <w:pStyle w:val="TableText"/>
            </w:pPr>
            <w:r w:rsidRPr="003A575F">
              <w:t>For example, on a computer, server, or NAS, and then also synchronise with your cloud storage.</w:t>
            </w:r>
          </w:p>
          <w:p w14:paraId="5E2FF895" w14:textId="76E58740" w:rsidR="00BA36D9" w:rsidRPr="003A575F" w:rsidRDefault="00BA36D9" w:rsidP="003A575F">
            <w:pPr>
              <w:pStyle w:val="TableText"/>
            </w:pPr>
            <w:r w:rsidRPr="003A575F">
              <w:t>For small businesses this can be as simple as having Microsoft 365 subscription that will also give you a 1TB cloud storage, and you just run the OneDrive application to setup what you need synchronised.</w:t>
            </w:r>
          </w:p>
        </w:tc>
      </w:tr>
      <w:tr w:rsidR="00165D44" w14:paraId="3960342C" w14:textId="77777777" w:rsidTr="00BA36D9">
        <w:tc>
          <w:tcPr>
            <w:tcW w:w="3510" w:type="dxa"/>
          </w:tcPr>
          <w:p w14:paraId="2FC32C79" w14:textId="77777777" w:rsidR="00BA36D9" w:rsidRPr="00BA36D9" w:rsidRDefault="00BA36D9" w:rsidP="00BA36D9">
            <w:pPr>
              <w:pStyle w:val="TableHeading"/>
            </w:pPr>
            <w:r w:rsidRPr="00BA36D9">
              <w:t>No NBN</w:t>
            </w:r>
          </w:p>
          <w:p w14:paraId="151E5022" w14:textId="78CFF124" w:rsidR="00BA36D9" w:rsidRDefault="00BA36D9" w:rsidP="00BA36D9">
            <w:pPr>
              <w:pStyle w:val="TableText"/>
            </w:pPr>
            <w:r w:rsidRPr="00BA36D9">
              <w:t>For areas where the NBN is not reliable, or non-existent.</w:t>
            </w:r>
          </w:p>
        </w:tc>
        <w:tc>
          <w:tcPr>
            <w:tcW w:w="5670" w:type="dxa"/>
          </w:tcPr>
          <w:p w14:paraId="46F4D36F" w14:textId="023A19B9" w:rsidR="00BA36D9" w:rsidRPr="003A575F" w:rsidRDefault="00BA36D9" w:rsidP="003A575F">
            <w:pPr>
              <w:pStyle w:val="TableText"/>
            </w:pPr>
            <w:r w:rsidRPr="003A575F">
              <w:t>In this case, a small business is going to rely on the more traditional way of backing up. As in the previous table, the data size will dictate the way data is backed up. But no matter which device you backup to you are going to need a planned schedule to accomplish this.</w:t>
            </w:r>
          </w:p>
        </w:tc>
      </w:tr>
    </w:tbl>
    <w:p w14:paraId="503B1989" w14:textId="77777777" w:rsidR="00C64330" w:rsidRDefault="00C64330">
      <w:pPr>
        <w:spacing w:before="0" w:after="0" w:line="240" w:lineRule="auto"/>
      </w:pPr>
      <w:r>
        <w:br w:type="page"/>
      </w:r>
    </w:p>
    <w:p w14:paraId="5C2081F4" w14:textId="20EF19CF" w:rsidR="00E83D3A" w:rsidRDefault="00E83D3A" w:rsidP="004F5940">
      <w:r>
        <w:lastRenderedPageBreak/>
        <w:t>Look</w:t>
      </w:r>
      <w:r w:rsidR="004F5940">
        <w:t xml:space="preserve"> at a couple of scenarios of backup scheduling:</w:t>
      </w:r>
    </w:p>
    <w:p w14:paraId="36C8EBA6" w14:textId="0FBDEB33" w:rsidR="004F5940" w:rsidRDefault="00E83D3A" w:rsidP="00622F72">
      <w:pPr>
        <w:pStyle w:val="Heading3"/>
      </w:pPr>
      <w:r>
        <w:rPr>
          <w:noProof/>
        </w:rPr>
        <mc:AlternateContent>
          <mc:Choice Requires="wps">
            <w:drawing>
              <wp:anchor distT="0" distB="0" distL="114300" distR="114300" simplePos="0" relativeHeight="251684864" behindDoc="0" locked="0" layoutInCell="1" allowOverlap="1" wp14:anchorId="5CE50584" wp14:editId="0AAE3F72">
                <wp:simplePos x="0" y="0"/>
                <wp:positionH relativeFrom="column">
                  <wp:posOffset>3105052</wp:posOffset>
                </wp:positionH>
                <wp:positionV relativeFrom="paragraph">
                  <wp:posOffset>26035</wp:posOffset>
                </wp:positionV>
                <wp:extent cx="1828800" cy="217995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1828800" cy="2179955"/>
                        </a:xfrm>
                        <a:prstGeom prst="rect">
                          <a:avLst/>
                        </a:prstGeom>
                        <a:noFill/>
                        <a:ln w="6350">
                          <a:noFill/>
                        </a:ln>
                      </wps:spPr>
                      <wps:txbx>
                        <w:txbxContent>
                          <w:p w14:paraId="77EDD20E" w14:textId="77777777" w:rsidR="00E83D3A" w:rsidRDefault="00E83D3A" w:rsidP="004F5940">
                            <w:pPr>
                              <w:jc w:val="center"/>
                            </w:pPr>
                            <w:r>
                              <w:rPr>
                                <w:noProof/>
                              </w:rPr>
                              <w:drawing>
                                <wp:inline distT="0" distB="0" distL="0" distR="0" wp14:anchorId="38413A22" wp14:editId="39600205">
                                  <wp:extent cx="2520000" cy="16808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697168977.jpg"/>
                                          <pic:cNvPicPr/>
                                        </pic:nvPicPr>
                                        <pic:blipFill>
                                          <a:blip r:embed="rId92"/>
                                          <a:stretch>
                                            <a:fillRect/>
                                          </a:stretch>
                                        </pic:blipFill>
                                        <pic:spPr>
                                          <a:xfrm>
                                            <a:off x="0" y="0"/>
                                            <a:ext cx="2520000" cy="1680840"/>
                                          </a:xfrm>
                                          <a:prstGeom prst="rect">
                                            <a:avLst/>
                                          </a:prstGeom>
                                        </pic:spPr>
                                      </pic:pic>
                                    </a:graphicData>
                                  </a:graphic>
                                </wp:inline>
                              </w:drawing>
                            </w:r>
                          </w:p>
                          <w:p w14:paraId="79A06B74" w14:textId="77777777" w:rsidR="00E83D3A" w:rsidRPr="007378DE" w:rsidRDefault="00E83D3A" w:rsidP="007378DE">
                            <w:pPr>
                              <w:pStyle w:val="Caption"/>
                            </w:pPr>
                            <w:r>
                              <w:t>1697168977 / Girts Ragelis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50584" id="Text Box 196" o:spid="_x0000_s1038" type="#_x0000_t202" style="position:absolute;margin-left:244.5pt;margin-top:2.05pt;width:2in;height:171.6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" filled="f" stroked="f" strokeweight=".5pt">
                <v:textbox>
                  <w:txbxContent>
                    <w:p w14:paraId="77EDD20E" w14:textId="77777777" w:rsidR="00E83D3A" w:rsidRDefault="00E83D3A" w:rsidP="004F5940">
                      <w:pPr>
                        <w:jc w:val="center"/>
                      </w:pPr>
                      <w:r>
                        <w:rPr>
                          <w:noProof/>
                        </w:rPr>
                        <w:drawing>
                          <wp:inline distT="0" distB="0" distL="0" distR="0" wp14:anchorId="38413A22" wp14:editId="39600205">
                            <wp:extent cx="2520000" cy="16808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697168977.jpg"/>
                                    <pic:cNvPicPr/>
                                  </pic:nvPicPr>
                                  <pic:blipFill>
                                    <a:blip r:embed="rId92"/>
                                    <a:stretch>
                                      <a:fillRect/>
                                    </a:stretch>
                                  </pic:blipFill>
                                  <pic:spPr>
                                    <a:xfrm>
                                      <a:off x="0" y="0"/>
                                      <a:ext cx="2520000" cy="1680840"/>
                                    </a:xfrm>
                                    <a:prstGeom prst="rect">
                                      <a:avLst/>
                                    </a:prstGeom>
                                  </pic:spPr>
                                </pic:pic>
                              </a:graphicData>
                            </a:graphic>
                          </wp:inline>
                        </w:drawing>
                      </w:r>
                    </w:p>
                    <w:p w14:paraId="79A06B74" w14:textId="77777777" w:rsidR="00E83D3A" w:rsidRPr="007378DE" w:rsidRDefault="00E83D3A" w:rsidP="007378DE">
                      <w:pPr>
                        <w:pStyle w:val="Caption"/>
                      </w:pPr>
                      <w:r>
                        <w:t>1697168977 / Girts Ragelis / shutterstock.com</w:t>
                      </w:r>
                    </w:p>
                  </w:txbxContent>
                </v:textbox>
                <w10:wrap type="square"/>
              </v:shape>
            </w:pict>
          </mc:Fallback>
        </mc:AlternateContent>
      </w:r>
      <w:r w:rsidR="004F5940">
        <w:t>Micro business</w:t>
      </w:r>
    </w:p>
    <w:p w14:paraId="4EC262FD" w14:textId="1090692F" w:rsidR="004F5940" w:rsidRDefault="004F5940" w:rsidP="004F5940">
      <w:pPr>
        <w:pStyle w:val="bullet-main0"/>
        <w:numPr>
          <w:ilvl w:val="0"/>
          <w:numId w:val="17"/>
        </w:numPr>
        <w:ind w:left="567" w:hanging="567"/>
      </w:pPr>
      <w:r>
        <w:t>using a standalone computer</w:t>
      </w:r>
    </w:p>
    <w:p w14:paraId="125C6C97" w14:textId="77777777" w:rsidR="004F5940" w:rsidRDefault="004F5940" w:rsidP="004F5940">
      <w:pPr>
        <w:pStyle w:val="bullet-main0"/>
        <w:numPr>
          <w:ilvl w:val="0"/>
          <w:numId w:val="17"/>
        </w:numPr>
        <w:ind w:left="567" w:hanging="567"/>
      </w:pPr>
      <w:r>
        <w:t>10GB of data</w:t>
      </w:r>
    </w:p>
    <w:p w14:paraId="7EBE86D0" w14:textId="77777777" w:rsidR="004F5940" w:rsidRDefault="004F5940" w:rsidP="004F5940">
      <w:pPr>
        <w:pStyle w:val="bullet-main0"/>
        <w:numPr>
          <w:ilvl w:val="0"/>
          <w:numId w:val="17"/>
        </w:numPr>
        <w:ind w:left="567" w:hanging="567"/>
      </w:pPr>
      <w:r>
        <w:t>operating from a home-based office 4 days a week</w:t>
      </w:r>
    </w:p>
    <w:p w14:paraId="6E46CEF9" w14:textId="77777777" w:rsidR="004F5940" w:rsidRDefault="004F5940" w:rsidP="004F5940">
      <w:pPr>
        <w:pStyle w:val="bullet-main0"/>
        <w:numPr>
          <w:ilvl w:val="0"/>
          <w:numId w:val="17"/>
        </w:numPr>
        <w:ind w:left="567" w:hanging="567"/>
      </w:pPr>
      <w:r>
        <w:t>Office hours are Tuesday to Friday 9:00am to 4:30pm</w:t>
      </w:r>
    </w:p>
    <w:p w14:paraId="2D7F1893" w14:textId="77777777" w:rsidR="004F5940" w:rsidRDefault="004F5940" w:rsidP="004F5940">
      <w:pPr>
        <w:pStyle w:val="bullet-main0"/>
        <w:numPr>
          <w:ilvl w:val="0"/>
          <w:numId w:val="17"/>
        </w:numPr>
        <w:ind w:left="567" w:hanging="567"/>
      </w:pPr>
      <w:r>
        <w:t>data is located in the Documents folder</w:t>
      </w:r>
    </w:p>
    <w:p w14:paraId="3BFA455D" w14:textId="77777777" w:rsidR="00E83D3A" w:rsidRDefault="00E83D3A" w:rsidP="004F5940"/>
    <w:p w14:paraId="7FDE8B73" w14:textId="1BB9A4F7" w:rsidR="004F5940" w:rsidRDefault="004F5940" w:rsidP="004F5940">
      <w:r>
        <w:t>A simple solution would be to use 16GB USB 3.0 memory sticks and have a routine that runs the backup automatically at the end of each day…</w:t>
      </w:r>
    </w:p>
    <w:p w14:paraId="1798C8FE" w14:textId="03F4C492" w:rsidR="004F5940" w:rsidRDefault="004F5940" w:rsidP="004F5940">
      <w:pPr>
        <w:rPr>
          <w:b/>
        </w:rPr>
      </w:pPr>
      <w:r>
        <w:rPr>
          <w:b/>
        </w:rPr>
        <w:t>Schedule example</w:t>
      </w:r>
    </w:p>
    <w:tbl>
      <w:tblPr>
        <w:tblStyle w:val="TableGrid"/>
        <w:tblW w:w="0" w:type="auto"/>
        <w:tblInd w:w="108" w:type="dxa"/>
        <w:tblLook w:val="04A0" w:firstRow="1" w:lastRow="0" w:firstColumn="1" w:lastColumn="0" w:noHBand="0" w:noVBand="1"/>
      </w:tblPr>
      <w:tblGrid>
        <w:gridCol w:w="1749"/>
        <w:gridCol w:w="1512"/>
        <w:gridCol w:w="2202"/>
        <w:gridCol w:w="1857"/>
        <w:gridCol w:w="1752"/>
      </w:tblGrid>
      <w:tr w:rsidR="00E83D3A" w14:paraId="22089B73" w14:textId="77777777" w:rsidTr="00DC48F6">
        <w:tc>
          <w:tcPr>
            <w:tcW w:w="1749" w:type="dxa"/>
            <w:shd w:val="clear" w:color="auto" w:fill="D9D9D9" w:themeFill="background1" w:themeFillShade="D9"/>
          </w:tcPr>
          <w:p w14:paraId="1DC32A7E" w14:textId="2A4C9A84" w:rsidR="00E83D3A" w:rsidRPr="00E83D3A" w:rsidRDefault="00E83D3A" w:rsidP="00E83D3A">
            <w:pPr>
              <w:pStyle w:val="TableHeading"/>
            </w:pPr>
            <w:r w:rsidRPr="00E83D3A">
              <w:t>Day</w:t>
            </w:r>
          </w:p>
        </w:tc>
        <w:tc>
          <w:tcPr>
            <w:tcW w:w="1512" w:type="dxa"/>
            <w:shd w:val="clear" w:color="auto" w:fill="D9D9D9" w:themeFill="background1" w:themeFillShade="D9"/>
          </w:tcPr>
          <w:p w14:paraId="6341F299" w14:textId="57D09344" w:rsidR="00E83D3A" w:rsidRPr="00E83D3A" w:rsidRDefault="00E83D3A" w:rsidP="00E83D3A">
            <w:pPr>
              <w:pStyle w:val="TableHeading"/>
            </w:pPr>
            <w:r w:rsidRPr="00E83D3A">
              <w:t>Locations</w:t>
            </w:r>
          </w:p>
        </w:tc>
        <w:tc>
          <w:tcPr>
            <w:tcW w:w="2202" w:type="dxa"/>
            <w:shd w:val="clear" w:color="auto" w:fill="D9D9D9" w:themeFill="background1" w:themeFillShade="D9"/>
          </w:tcPr>
          <w:p w14:paraId="7404B4B7" w14:textId="77AE8552" w:rsidR="00E83D3A" w:rsidRPr="00E83D3A" w:rsidRDefault="00E83D3A" w:rsidP="00E83D3A">
            <w:pPr>
              <w:pStyle w:val="TableHeading"/>
            </w:pPr>
            <w:r w:rsidRPr="00E83D3A">
              <w:t>Destination</w:t>
            </w:r>
          </w:p>
        </w:tc>
        <w:tc>
          <w:tcPr>
            <w:tcW w:w="1857" w:type="dxa"/>
            <w:shd w:val="clear" w:color="auto" w:fill="D9D9D9" w:themeFill="background1" w:themeFillShade="D9"/>
          </w:tcPr>
          <w:p w14:paraId="7395C837" w14:textId="7D3D9106" w:rsidR="00E83D3A" w:rsidRPr="00E83D3A" w:rsidRDefault="00E83D3A" w:rsidP="00E83D3A">
            <w:pPr>
              <w:pStyle w:val="TableHeading"/>
            </w:pPr>
            <w:r w:rsidRPr="00E83D3A">
              <w:t>Backup Type</w:t>
            </w:r>
          </w:p>
        </w:tc>
        <w:tc>
          <w:tcPr>
            <w:tcW w:w="1752" w:type="dxa"/>
            <w:shd w:val="clear" w:color="auto" w:fill="D9D9D9" w:themeFill="background1" w:themeFillShade="D9"/>
          </w:tcPr>
          <w:p w14:paraId="542ECA02" w14:textId="3DF1854C" w:rsidR="00E83D3A" w:rsidRPr="00E83D3A" w:rsidRDefault="00E83D3A" w:rsidP="00E83D3A">
            <w:pPr>
              <w:pStyle w:val="TableHeading"/>
            </w:pPr>
            <w:r w:rsidRPr="00E83D3A">
              <w:t>Time</w:t>
            </w:r>
          </w:p>
        </w:tc>
      </w:tr>
      <w:tr w:rsidR="00E83D3A" w14:paraId="15605555" w14:textId="77777777" w:rsidTr="00DC48F6">
        <w:tc>
          <w:tcPr>
            <w:tcW w:w="1749" w:type="dxa"/>
            <w:tcBorders>
              <w:bottom w:val="single" w:sz="4" w:space="0" w:color="auto"/>
            </w:tcBorders>
          </w:tcPr>
          <w:p w14:paraId="3F4053C2" w14:textId="759380A9" w:rsidR="00E83D3A" w:rsidRPr="00E83D3A" w:rsidRDefault="00E83D3A" w:rsidP="00E83D3A">
            <w:pPr>
              <w:pStyle w:val="TableText"/>
            </w:pPr>
            <w:r w:rsidRPr="00E83D3A">
              <w:t>Monday</w:t>
            </w:r>
          </w:p>
        </w:tc>
        <w:tc>
          <w:tcPr>
            <w:tcW w:w="1512" w:type="dxa"/>
            <w:tcBorders>
              <w:bottom w:val="single" w:sz="4" w:space="0" w:color="auto"/>
            </w:tcBorders>
          </w:tcPr>
          <w:p w14:paraId="21DA102C" w14:textId="77777777" w:rsidR="00E83D3A" w:rsidRPr="00E83D3A" w:rsidRDefault="00E83D3A" w:rsidP="00E83D3A">
            <w:pPr>
              <w:pStyle w:val="TableText"/>
            </w:pPr>
          </w:p>
        </w:tc>
        <w:tc>
          <w:tcPr>
            <w:tcW w:w="2202" w:type="dxa"/>
            <w:tcBorders>
              <w:bottom w:val="single" w:sz="4" w:space="0" w:color="auto"/>
            </w:tcBorders>
          </w:tcPr>
          <w:p w14:paraId="45AB2187" w14:textId="77777777" w:rsidR="00E83D3A" w:rsidRPr="00E83D3A" w:rsidRDefault="00E83D3A" w:rsidP="00E83D3A">
            <w:pPr>
              <w:pStyle w:val="TableText"/>
            </w:pPr>
          </w:p>
        </w:tc>
        <w:tc>
          <w:tcPr>
            <w:tcW w:w="1857" w:type="dxa"/>
            <w:tcBorders>
              <w:bottom w:val="single" w:sz="4" w:space="0" w:color="auto"/>
            </w:tcBorders>
          </w:tcPr>
          <w:p w14:paraId="51322510" w14:textId="77777777" w:rsidR="00E83D3A" w:rsidRPr="00E83D3A" w:rsidRDefault="00E83D3A" w:rsidP="00E83D3A">
            <w:pPr>
              <w:pStyle w:val="TableText"/>
            </w:pPr>
          </w:p>
        </w:tc>
        <w:tc>
          <w:tcPr>
            <w:tcW w:w="1752" w:type="dxa"/>
            <w:tcBorders>
              <w:bottom w:val="single" w:sz="4" w:space="0" w:color="auto"/>
            </w:tcBorders>
          </w:tcPr>
          <w:p w14:paraId="0BC4BBAB" w14:textId="77777777" w:rsidR="00E83D3A" w:rsidRPr="00E83D3A" w:rsidRDefault="00E83D3A" w:rsidP="00E83D3A">
            <w:pPr>
              <w:pStyle w:val="TableText"/>
            </w:pPr>
          </w:p>
        </w:tc>
      </w:tr>
      <w:tr w:rsidR="00E83D3A" w14:paraId="30167FCD" w14:textId="77777777" w:rsidTr="00DC48F6">
        <w:tc>
          <w:tcPr>
            <w:tcW w:w="1749" w:type="dxa"/>
            <w:shd w:val="clear" w:color="auto" w:fill="F2F2F2" w:themeFill="background1" w:themeFillShade="F2"/>
          </w:tcPr>
          <w:p w14:paraId="2BB658ED" w14:textId="36BBBB3F" w:rsidR="00E83D3A" w:rsidRPr="00E83D3A" w:rsidRDefault="00E83D3A" w:rsidP="00E83D3A">
            <w:pPr>
              <w:pStyle w:val="TableText"/>
            </w:pPr>
            <w:r w:rsidRPr="00E83D3A">
              <w:t>Tuesday</w:t>
            </w:r>
          </w:p>
        </w:tc>
        <w:tc>
          <w:tcPr>
            <w:tcW w:w="1512" w:type="dxa"/>
            <w:shd w:val="clear" w:color="auto" w:fill="F2F2F2" w:themeFill="background1" w:themeFillShade="F2"/>
          </w:tcPr>
          <w:p w14:paraId="0D7E34AC" w14:textId="5B0B306F" w:rsidR="00E83D3A" w:rsidRPr="00E83D3A" w:rsidRDefault="00E83D3A" w:rsidP="00E83D3A">
            <w:pPr>
              <w:pStyle w:val="TableText"/>
            </w:pPr>
            <w:r w:rsidRPr="00E83D3A">
              <w:t>\Documents</w:t>
            </w:r>
          </w:p>
        </w:tc>
        <w:tc>
          <w:tcPr>
            <w:tcW w:w="2202" w:type="dxa"/>
            <w:shd w:val="clear" w:color="auto" w:fill="F2F2F2" w:themeFill="background1" w:themeFillShade="F2"/>
          </w:tcPr>
          <w:p w14:paraId="574DF647" w14:textId="77777777" w:rsidR="00E83D3A" w:rsidRPr="00E83D3A" w:rsidRDefault="00E83D3A" w:rsidP="00E83D3A">
            <w:pPr>
              <w:pStyle w:val="TableText"/>
            </w:pPr>
            <w:r w:rsidRPr="00E83D3A">
              <w:t>16GB USB stick</w:t>
            </w:r>
          </w:p>
          <w:p w14:paraId="3DB76348" w14:textId="64EDE778" w:rsidR="00E83D3A" w:rsidRPr="00E83D3A" w:rsidRDefault="00E83D3A" w:rsidP="00E83D3A">
            <w:pPr>
              <w:pStyle w:val="TableText"/>
            </w:pPr>
            <w:r w:rsidRPr="00E83D3A">
              <w:t>Labelled 'Tuesday'</w:t>
            </w:r>
          </w:p>
        </w:tc>
        <w:tc>
          <w:tcPr>
            <w:tcW w:w="1857" w:type="dxa"/>
            <w:shd w:val="clear" w:color="auto" w:fill="F2F2F2" w:themeFill="background1" w:themeFillShade="F2"/>
          </w:tcPr>
          <w:p w14:paraId="3F688EDB" w14:textId="15D5D318" w:rsidR="00E83D3A" w:rsidRPr="00E83D3A" w:rsidRDefault="00E83D3A" w:rsidP="00E83D3A">
            <w:pPr>
              <w:pStyle w:val="TableText"/>
            </w:pPr>
            <w:r w:rsidRPr="00E83D3A">
              <w:t>Differential</w:t>
            </w:r>
          </w:p>
        </w:tc>
        <w:tc>
          <w:tcPr>
            <w:tcW w:w="1752" w:type="dxa"/>
            <w:shd w:val="clear" w:color="auto" w:fill="F2F2F2" w:themeFill="background1" w:themeFillShade="F2"/>
          </w:tcPr>
          <w:p w14:paraId="293D4F43" w14:textId="470FF3CB" w:rsidR="00E83D3A" w:rsidRPr="00E83D3A" w:rsidRDefault="00E83D3A" w:rsidP="00E83D3A">
            <w:pPr>
              <w:pStyle w:val="TableText"/>
            </w:pPr>
            <w:r w:rsidRPr="00E83D3A">
              <w:t>4:30pm</w:t>
            </w:r>
          </w:p>
        </w:tc>
      </w:tr>
      <w:tr w:rsidR="00E83D3A" w14:paraId="6A78FB8B" w14:textId="77777777" w:rsidTr="00DC48F6">
        <w:tc>
          <w:tcPr>
            <w:tcW w:w="1749" w:type="dxa"/>
            <w:tcBorders>
              <w:bottom w:val="single" w:sz="4" w:space="0" w:color="auto"/>
            </w:tcBorders>
          </w:tcPr>
          <w:p w14:paraId="6A31B9BB" w14:textId="4A0895CD" w:rsidR="00E83D3A" w:rsidRPr="00E83D3A" w:rsidRDefault="00E83D3A" w:rsidP="00E83D3A">
            <w:pPr>
              <w:pStyle w:val="TableText"/>
            </w:pPr>
            <w:r w:rsidRPr="00E83D3A">
              <w:t>Wednesday</w:t>
            </w:r>
          </w:p>
        </w:tc>
        <w:tc>
          <w:tcPr>
            <w:tcW w:w="1512" w:type="dxa"/>
            <w:tcBorders>
              <w:bottom w:val="single" w:sz="4" w:space="0" w:color="auto"/>
            </w:tcBorders>
          </w:tcPr>
          <w:p w14:paraId="10AF281B" w14:textId="4667B842" w:rsidR="00E83D3A" w:rsidRPr="00E83D3A" w:rsidRDefault="00E83D3A" w:rsidP="00E83D3A">
            <w:pPr>
              <w:pStyle w:val="TableText"/>
            </w:pPr>
            <w:r w:rsidRPr="00E83D3A">
              <w:t>\Documents</w:t>
            </w:r>
          </w:p>
        </w:tc>
        <w:tc>
          <w:tcPr>
            <w:tcW w:w="2202" w:type="dxa"/>
            <w:tcBorders>
              <w:bottom w:val="single" w:sz="4" w:space="0" w:color="auto"/>
            </w:tcBorders>
          </w:tcPr>
          <w:p w14:paraId="14148D34" w14:textId="77777777" w:rsidR="00E83D3A" w:rsidRPr="00E83D3A" w:rsidRDefault="00E83D3A" w:rsidP="00E83D3A">
            <w:pPr>
              <w:pStyle w:val="TableText"/>
            </w:pPr>
            <w:r w:rsidRPr="00E83D3A">
              <w:t>16GB USB stick</w:t>
            </w:r>
          </w:p>
          <w:p w14:paraId="2AA2603D" w14:textId="7379B378" w:rsidR="00E83D3A" w:rsidRPr="00E83D3A" w:rsidRDefault="00E83D3A" w:rsidP="00E83D3A">
            <w:pPr>
              <w:pStyle w:val="TableText"/>
            </w:pPr>
            <w:r w:rsidRPr="00E83D3A">
              <w:t>Labelled 'Wednesday'</w:t>
            </w:r>
          </w:p>
        </w:tc>
        <w:tc>
          <w:tcPr>
            <w:tcW w:w="1857" w:type="dxa"/>
            <w:tcBorders>
              <w:bottom w:val="single" w:sz="4" w:space="0" w:color="auto"/>
            </w:tcBorders>
          </w:tcPr>
          <w:p w14:paraId="3252C221" w14:textId="1EE6E98C" w:rsidR="00E83D3A" w:rsidRPr="00E83D3A" w:rsidRDefault="00E83D3A" w:rsidP="00E83D3A">
            <w:pPr>
              <w:pStyle w:val="TableText"/>
            </w:pPr>
            <w:r w:rsidRPr="00E83D3A">
              <w:t>Differential</w:t>
            </w:r>
          </w:p>
        </w:tc>
        <w:tc>
          <w:tcPr>
            <w:tcW w:w="1752" w:type="dxa"/>
            <w:tcBorders>
              <w:bottom w:val="single" w:sz="4" w:space="0" w:color="auto"/>
            </w:tcBorders>
          </w:tcPr>
          <w:p w14:paraId="2BEE27C8" w14:textId="1B9A6984" w:rsidR="00E83D3A" w:rsidRPr="00E83D3A" w:rsidRDefault="00E83D3A" w:rsidP="00E83D3A">
            <w:pPr>
              <w:pStyle w:val="TableText"/>
            </w:pPr>
            <w:r w:rsidRPr="00E83D3A">
              <w:t>4:30pm</w:t>
            </w:r>
          </w:p>
        </w:tc>
      </w:tr>
      <w:tr w:rsidR="00E83D3A" w14:paraId="467D5581" w14:textId="77777777" w:rsidTr="00DC48F6">
        <w:tc>
          <w:tcPr>
            <w:tcW w:w="1749" w:type="dxa"/>
            <w:shd w:val="clear" w:color="auto" w:fill="F2F2F2" w:themeFill="background1" w:themeFillShade="F2"/>
          </w:tcPr>
          <w:p w14:paraId="3E57062C" w14:textId="0DCEB5A3" w:rsidR="00E83D3A" w:rsidRPr="00E83D3A" w:rsidRDefault="00E83D3A" w:rsidP="00E83D3A">
            <w:pPr>
              <w:pStyle w:val="TableText"/>
            </w:pPr>
            <w:r w:rsidRPr="00E83D3A">
              <w:t>Thursday</w:t>
            </w:r>
          </w:p>
        </w:tc>
        <w:tc>
          <w:tcPr>
            <w:tcW w:w="1512" w:type="dxa"/>
            <w:shd w:val="clear" w:color="auto" w:fill="F2F2F2" w:themeFill="background1" w:themeFillShade="F2"/>
          </w:tcPr>
          <w:p w14:paraId="2B94976F" w14:textId="4E1AE908" w:rsidR="00E83D3A" w:rsidRPr="00E83D3A" w:rsidRDefault="00E83D3A" w:rsidP="00E83D3A">
            <w:pPr>
              <w:pStyle w:val="TableText"/>
            </w:pPr>
            <w:r w:rsidRPr="00E83D3A">
              <w:t>\Documents</w:t>
            </w:r>
          </w:p>
        </w:tc>
        <w:tc>
          <w:tcPr>
            <w:tcW w:w="2202" w:type="dxa"/>
            <w:shd w:val="clear" w:color="auto" w:fill="F2F2F2" w:themeFill="background1" w:themeFillShade="F2"/>
          </w:tcPr>
          <w:p w14:paraId="796AC84C" w14:textId="77777777" w:rsidR="00E83D3A" w:rsidRPr="00E83D3A" w:rsidRDefault="00E83D3A" w:rsidP="00E83D3A">
            <w:pPr>
              <w:pStyle w:val="TableText"/>
            </w:pPr>
            <w:r w:rsidRPr="00E83D3A">
              <w:t>16GB USB stick</w:t>
            </w:r>
          </w:p>
          <w:p w14:paraId="7E8241CE" w14:textId="1092F722" w:rsidR="00E83D3A" w:rsidRPr="00E83D3A" w:rsidRDefault="00E83D3A" w:rsidP="00E83D3A">
            <w:pPr>
              <w:pStyle w:val="TableText"/>
            </w:pPr>
            <w:r w:rsidRPr="00E83D3A">
              <w:t>Labelled 'Thursday'</w:t>
            </w:r>
          </w:p>
        </w:tc>
        <w:tc>
          <w:tcPr>
            <w:tcW w:w="1857" w:type="dxa"/>
            <w:shd w:val="clear" w:color="auto" w:fill="F2F2F2" w:themeFill="background1" w:themeFillShade="F2"/>
          </w:tcPr>
          <w:p w14:paraId="66237CC9" w14:textId="711FA000" w:rsidR="00E83D3A" w:rsidRPr="00E83D3A" w:rsidRDefault="00E83D3A" w:rsidP="00E83D3A">
            <w:pPr>
              <w:pStyle w:val="TableText"/>
            </w:pPr>
            <w:r w:rsidRPr="00E83D3A">
              <w:t>Differential</w:t>
            </w:r>
          </w:p>
        </w:tc>
        <w:tc>
          <w:tcPr>
            <w:tcW w:w="1752" w:type="dxa"/>
            <w:shd w:val="clear" w:color="auto" w:fill="F2F2F2" w:themeFill="background1" w:themeFillShade="F2"/>
          </w:tcPr>
          <w:p w14:paraId="7A771C15" w14:textId="654A193B" w:rsidR="00E83D3A" w:rsidRPr="00E83D3A" w:rsidRDefault="00E83D3A" w:rsidP="00E83D3A">
            <w:pPr>
              <w:pStyle w:val="TableText"/>
            </w:pPr>
            <w:r w:rsidRPr="00E83D3A">
              <w:t>4:30pm</w:t>
            </w:r>
          </w:p>
        </w:tc>
      </w:tr>
      <w:tr w:rsidR="00E83D3A" w14:paraId="2F2EDDB1" w14:textId="77777777" w:rsidTr="00DC48F6">
        <w:tc>
          <w:tcPr>
            <w:tcW w:w="1749" w:type="dxa"/>
            <w:tcBorders>
              <w:bottom w:val="single" w:sz="4" w:space="0" w:color="auto"/>
            </w:tcBorders>
          </w:tcPr>
          <w:p w14:paraId="514603B7" w14:textId="66B6E8BD" w:rsidR="00E83D3A" w:rsidRPr="00E83D3A" w:rsidRDefault="00E83D3A" w:rsidP="00E83D3A">
            <w:pPr>
              <w:pStyle w:val="TableText"/>
            </w:pPr>
            <w:r w:rsidRPr="00E83D3A">
              <w:t>Friday</w:t>
            </w:r>
          </w:p>
        </w:tc>
        <w:tc>
          <w:tcPr>
            <w:tcW w:w="1512" w:type="dxa"/>
            <w:tcBorders>
              <w:bottom w:val="single" w:sz="4" w:space="0" w:color="auto"/>
            </w:tcBorders>
          </w:tcPr>
          <w:p w14:paraId="060952C2" w14:textId="120B819D" w:rsidR="00E83D3A" w:rsidRPr="00E83D3A" w:rsidRDefault="00E83D3A" w:rsidP="00E83D3A">
            <w:pPr>
              <w:pStyle w:val="TableText"/>
            </w:pPr>
            <w:r w:rsidRPr="00E83D3A">
              <w:t>\Documents</w:t>
            </w:r>
          </w:p>
        </w:tc>
        <w:tc>
          <w:tcPr>
            <w:tcW w:w="2202" w:type="dxa"/>
            <w:tcBorders>
              <w:bottom w:val="single" w:sz="4" w:space="0" w:color="auto"/>
            </w:tcBorders>
          </w:tcPr>
          <w:p w14:paraId="5E782D8A" w14:textId="77777777" w:rsidR="00E83D3A" w:rsidRPr="00E83D3A" w:rsidRDefault="00E83D3A" w:rsidP="00E83D3A">
            <w:pPr>
              <w:pStyle w:val="TableText"/>
            </w:pPr>
            <w:r w:rsidRPr="00E83D3A">
              <w:t>16GB USB stick</w:t>
            </w:r>
          </w:p>
          <w:p w14:paraId="2EB896B2" w14:textId="4377E83D" w:rsidR="00E83D3A" w:rsidRPr="00E83D3A" w:rsidRDefault="00E83D3A" w:rsidP="00E83D3A">
            <w:pPr>
              <w:pStyle w:val="TableText"/>
            </w:pPr>
            <w:r w:rsidRPr="00E83D3A">
              <w:t>Labelled 'Friday'</w:t>
            </w:r>
          </w:p>
        </w:tc>
        <w:tc>
          <w:tcPr>
            <w:tcW w:w="1857" w:type="dxa"/>
            <w:tcBorders>
              <w:bottom w:val="single" w:sz="4" w:space="0" w:color="auto"/>
            </w:tcBorders>
          </w:tcPr>
          <w:p w14:paraId="7A7A09AB" w14:textId="6A155595" w:rsidR="00E83D3A" w:rsidRPr="00E83D3A" w:rsidRDefault="00E83D3A" w:rsidP="00E83D3A">
            <w:pPr>
              <w:pStyle w:val="TableText"/>
            </w:pPr>
            <w:r w:rsidRPr="00E83D3A">
              <w:t>Full</w:t>
            </w:r>
          </w:p>
        </w:tc>
        <w:tc>
          <w:tcPr>
            <w:tcW w:w="1752" w:type="dxa"/>
            <w:tcBorders>
              <w:bottom w:val="single" w:sz="4" w:space="0" w:color="auto"/>
            </w:tcBorders>
          </w:tcPr>
          <w:p w14:paraId="36D1F19D" w14:textId="4F8124C5" w:rsidR="00E83D3A" w:rsidRPr="00E83D3A" w:rsidRDefault="00E83D3A" w:rsidP="00E83D3A">
            <w:pPr>
              <w:pStyle w:val="TableText"/>
            </w:pPr>
            <w:r w:rsidRPr="00E83D3A">
              <w:t>4:30pm</w:t>
            </w:r>
          </w:p>
        </w:tc>
      </w:tr>
      <w:tr w:rsidR="00E83D3A" w14:paraId="248C21C3" w14:textId="77777777" w:rsidTr="00DC48F6">
        <w:tc>
          <w:tcPr>
            <w:tcW w:w="1749" w:type="dxa"/>
            <w:shd w:val="clear" w:color="auto" w:fill="F2F2F2" w:themeFill="background1" w:themeFillShade="F2"/>
          </w:tcPr>
          <w:p w14:paraId="33FB97FB" w14:textId="286C8C22" w:rsidR="00E83D3A" w:rsidRPr="00E83D3A" w:rsidRDefault="00E83D3A" w:rsidP="00E83D3A">
            <w:pPr>
              <w:pStyle w:val="TableText"/>
            </w:pPr>
            <w:r w:rsidRPr="00E83D3A">
              <w:t>Saturday</w:t>
            </w:r>
          </w:p>
        </w:tc>
        <w:tc>
          <w:tcPr>
            <w:tcW w:w="1512" w:type="dxa"/>
            <w:shd w:val="clear" w:color="auto" w:fill="F2F2F2" w:themeFill="background1" w:themeFillShade="F2"/>
          </w:tcPr>
          <w:p w14:paraId="5602595D" w14:textId="77777777" w:rsidR="00E83D3A" w:rsidRPr="00E83D3A" w:rsidRDefault="00E83D3A" w:rsidP="00E83D3A">
            <w:pPr>
              <w:pStyle w:val="TableText"/>
            </w:pPr>
          </w:p>
        </w:tc>
        <w:tc>
          <w:tcPr>
            <w:tcW w:w="2202" w:type="dxa"/>
            <w:shd w:val="clear" w:color="auto" w:fill="F2F2F2" w:themeFill="background1" w:themeFillShade="F2"/>
          </w:tcPr>
          <w:p w14:paraId="332B352E" w14:textId="77777777" w:rsidR="00E83D3A" w:rsidRPr="00E83D3A" w:rsidRDefault="00E83D3A" w:rsidP="00E83D3A">
            <w:pPr>
              <w:pStyle w:val="TableText"/>
            </w:pPr>
          </w:p>
        </w:tc>
        <w:tc>
          <w:tcPr>
            <w:tcW w:w="1857" w:type="dxa"/>
            <w:shd w:val="clear" w:color="auto" w:fill="F2F2F2" w:themeFill="background1" w:themeFillShade="F2"/>
          </w:tcPr>
          <w:p w14:paraId="1BA3EADF" w14:textId="77777777" w:rsidR="00E83D3A" w:rsidRPr="00E83D3A" w:rsidRDefault="00E83D3A" w:rsidP="00E83D3A">
            <w:pPr>
              <w:pStyle w:val="TableText"/>
            </w:pPr>
          </w:p>
        </w:tc>
        <w:tc>
          <w:tcPr>
            <w:tcW w:w="1752" w:type="dxa"/>
            <w:shd w:val="clear" w:color="auto" w:fill="F2F2F2" w:themeFill="background1" w:themeFillShade="F2"/>
          </w:tcPr>
          <w:p w14:paraId="7A763996" w14:textId="77777777" w:rsidR="00E83D3A" w:rsidRPr="00E83D3A" w:rsidRDefault="00E83D3A" w:rsidP="00E83D3A">
            <w:pPr>
              <w:pStyle w:val="TableText"/>
            </w:pPr>
          </w:p>
        </w:tc>
      </w:tr>
      <w:tr w:rsidR="00E83D3A" w14:paraId="0D5760B3" w14:textId="77777777" w:rsidTr="00DC48F6">
        <w:tc>
          <w:tcPr>
            <w:tcW w:w="1749" w:type="dxa"/>
          </w:tcPr>
          <w:p w14:paraId="2EF7E978" w14:textId="6748C3C6" w:rsidR="00E83D3A" w:rsidRPr="00E83D3A" w:rsidRDefault="00E83D3A" w:rsidP="00E83D3A">
            <w:pPr>
              <w:pStyle w:val="TableText"/>
            </w:pPr>
            <w:r w:rsidRPr="00E83D3A">
              <w:t>Sunday</w:t>
            </w:r>
          </w:p>
        </w:tc>
        <w:tc>
          <w:tcPr>
            <w:tcW w:w="1512" w:type="dxa"/>
          </w:tcPr>
          <w:p w14:paraId="77C459D6" w14:textId="77777777" w:rsidR="00E83D3A" w:rsidRPr="00E83D3A" w:rsidRDefault="00E83D3A" w:rsidP="00E83D3A">
            <w:pPr>
              <w:pStyle w:val="TableText"/>
            </w:pPr>
          </w:p>
        </w:tc>
        <w:tc>
          <w:tcPr>
            <w:tcW w:w="2202" w:type="dxa"/>
          </w:tcPr>
          <w:p w14:paraId="42B75E41" w14:textId="77777777" w:rsidR="00E83D3A" w:rsidRPr="00E83D3A" w:rsidRDefault="00E83D3A" w:rsidP="00E83D3A">
            <w:pPr>
              <w:pStyle w:val="TableText"/>
            </w:pPr>
          </w:p>
        </w:tc>
        <w:tc>
          <w:tcPr>
            <w:tcW w:w="1857" w:type="dxa"/>
          </w:tcPr>
          <w:p w14:paraId="0FA7B2AA" w14:textId="77777777" w:rsidR="00E83D3A" w:rsidRPr="00E83D3A" w:rsidRDefault="00E83D3A" w:rsidP="00E83D3A">
            <w:pPr>
              <w:pStyle w:val="TableText"/>
            </w:pPr>
          </w:p>
        </w:tc>
        <w:tc>
          <w:tcPr>
            <w:tcW w:w="1752" w:type="dxa"/>
          </w:tcPr>
          <w:p w14:paraId="2F7DEF70" w14:textId="77777777" w:rsidR="00E83D3A" w:rsidRPr="00E83D3A" w:rsidRDefault="00E83D3A" w:rsidP="00E83D3A">
            <w:pPr>
              <w:pStyle w:val="TableText"/>
            </w:pPr>
          </w:p>
        </w:tc>
      </w:tr>
    </w:tbl>
    <w:p w14:paraId="0796F5AF" w14:textId="77777777" w:rsidR="001975C2" w:rsidRDefault="001975C2" w:rsidP="001975C2">
      <w:r>
        <w:br w:type="page"/>
      </w:r>
    </w:p>
    <w:p w14:paraId="50C7C7BA" w14:textId="69117B9D" w:rsidR="004F5940" w:rsidRDefault="00D03A98" w:rsidP="00622F72">
      <w:pPr>
        <w:pStyle w:val="Heading3"/>
      </w:pPr>
      <w:r>
        <w:rPr>
          <w:noProof/>
        </w:rPr>
        <w:lastRenderedPageBreak/>
        <mc:AlternateContent>
          <mc:Choice Requires="wps">
            <w:drawing>
              <wp:anchor distT="0" distB="0" distL="114300" distR="114300" simplePos="0" relativeHeight="251688960" behindDoc="0" locked="0" layoutInCell="1" allowOverlap="1" wp14:anchorId="0424F83D" wp14:editId="0F71D7C9">
                <wp:simplePos x="0" y="0"/>
                <wp:positionH relativeFrom="column">
                  <wp:posOffset>3090799</wp:posOffset>
                </wp:positionH>
                <wp:positionV relativeFrom="paragraph">
                  <wp:posOffset>177800</wp:posOffset>
                </wp:positionV>
                <wp:extent cx="2752090" cy="235902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752090" cy="2359025"/>
                        </a:xfrm>
                        <a:prstGeom prst="rect">
                          <a:avLst/>
                        </a:prstGeom>
                        <a:noFill/>
                        <a:ln w="6350">
                          <a:noFill/>
                        </a:ln>
                      </wps:spPr>
                      <wps:txbx>
                        <w:txbxContent>
                          <w:p w14:paraId="1D88D5BB" w14:textId="77777777" w:rsidR="00D03A98" w:rsidRDefault="00D03A98" w:rsidP="004F5940">
                            <w:pPr>
                              <w:jc w:val="center"/>
                            </w:pPr>
                            <w:r>
                              <w:rPr>
                                <w:noProof/>
                              </w:rPr>
                              <w:drawing>
                                <wp:inline distT="0" distB="0" distL="0" distR="0" wp14:anchorId="4850C052" wp14:editId="5CEEE19B">
                                  <wp:extent cx="2520000" cy="16808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71921827.jpg"/>
                                          <pic:cNvPicPr/>
                                        </pic:nvPicPr>
                                        <pic:blipFill>
                                          <a:blip r:embed="rId93"/>
                                          <a:stretch>
                                            <a:fillRect/>
                                          </a:stretch>
                                        </pic:blipFill>
                                        <pic:spPr>
                                          <a:xfrm>
                                            <a:off x="0" y="0"/>
                                            <a:ext cx="2520000" cy="1680840"/>
                                          </a:xfrm>
                                          <a:prstGeom prst="rect">
                                            <a:avLst/>
                                          </a:prstGeom>
                                        </pic:spPr>
                                      </pic:pic>
                                    </a:graphicData>
                                  </a:graphic>
                                </wp:inline>
                              </w:drawing>
                            </w:r>
                          </w:p>
                          <w:p w14:paraId="257C2401" w14:textId="77777777" w:rsidR="00D03A98" w:rsidRPr="00DC19D3" w:rsidRDefault="00D03A98" w:rsidP="00DC19D3">
                            <w:pPr>
                              <w:pStyle w:val="Caption"/>
                            </w:pPr>
                            <w:r>
                              <w:t>171921827 / Sean Locke photography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4F83D" id="Text Box 200" o:spid="_x0000_s1039" type="#_x0000_t202" style="position:absolute;margin-left:243.35pt;margin-top:14pt;width:216.7pt;height:18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" filled="f" stroked="f" strokeweight=".5pt">
                <v:textbox>
                  <w:txbxContent>
                    <w:p w14:paraId="1D88D5BB" w14:textId="77777777" w:rsidR="00D03A98" w:rsidRDefault="00D03A98" w:rsidP="004F5940">
                      <w:pPr>
                        <w:jc w:val="center"/>
                      </w:pPr>
                      <w:r>
                        <w:rPr>
                          <w:noProof/>
                        </w:rPr>
                        <w:drawing>
                          <wp:inline distT="0" distB="0" distL="0" distR="0" wp14:anchorId="4850C052" wp14:editId="5CEEE19B">
                            <wp:extent cx="2520000" cy="16808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71921827.jpg"/>
                                    <pic:cNvPicPr/>
                                  </pic:nvPicPr>
                                  <pic:blipFill>
                                    <a:blip r:embed="rId93"/>
                                    <a:stretch>
                                      <a:fillRect/>
                                    </a:stretch>
                                  </pic:blipFill>
                                  <pic:spPr>
                                    <a:xfrm>
                                      <a:off x="0" y="0"/>
                                      <a:ext cx="2520000" cy="1680840"/>
                                    </a:xfrm>
                                    <a:prstGeom prst="rect">
                                      <a:avLst/>
                                    </a:prstGeom>
                                  </pic:spPr>
                                </pic:pic>
                              </a:graphicData>
                            </a:graphic>
                          </wp:inline>
                        </w:drawing>
                      </w:r>
                    </w:p>
                    <w:p w14:paraId="257C2401" w14:textId="77777777" w:rsidR="00D03A98" w:rsidRPr="00DC19D3" w:rsidRDefault="00D03A98" w:rsidP="00DC19D3">
                      <w:pPr>
                        <w:pStyle w:val="Caption"/>
                      </w:pPr>
                      <w:r>
                        <w:t>171921827 / Sean Locke photography / shutterstock.com</w:t>
                      </w:r>
                    </w:p>
                  </w:txbxContent>
                </v:textbox>
                <w10:wrap type="square"/>
              </v:shape>
            </w:pict>
          </mc:Fallback>
        </mc:AlternateContent>
      </w:r>
      <w:r w:rsidR="004F5940">
        <w:t>Small Business with a domain network</w:t>
      </w:r>
    </w:p>
    <w:p w14:paraId="28C1243A" w14:textId="0C1A53E7" w:rsidR="004F5940" w:rsidRDefault="004F5940" w:rsidP="004F5940">
      <w:pPr>
        <w:pStyle w:val="bullet-main0"/>
        <w:numPr>
          <w:ilvl w:val="0"/>
          <w:numId w:val="17"/>
        </w:numPr>
        <w:ind w:left="567" w:hanging="567"/>
      </w:pPr>
      <w:r>
        <w:t>server on a domain with an LTO tape backup drive and an UPS</w:t>
      </w:r>
    </w:p>
    <w:p w14:paraId="149788A9" w14:textId="77777777" w:rsidR="004F5940" w:rsidRDefault="004F5940" w:rsidP="004F5940">
      <w:pPr>
        <w:pStyle w:val="bullet-main0"/>
        <w:numPr>
          <w:ilvl w:val="0"/>
          <w:numId w:val="17"/>
        </w:numPr>
        <w:ind w:left="567" w:hanging="567"/>
      </w:pPr>
      <w:r>
        <w:t>200GB data</w:t>
      </w:r>
    </w:p>
    <w:p w14:paraId="146268BB" w14:textId="77777777" w:rsidR="004F5940" w:rsidRDefault="004F5940" w:rsidP="004F5940">
      <w:pPr>
        <w:pStyle w:val="bullet-main0"/>
        <w:numPr>
          <w:ilvl w:val="0"/>
          <w:numId w:val="17"/>
        </w:numPr>
        <w:ind w:left="567" w:hanging="567"/>
      </w:pPr>
      <w:r>
        <w:t>real estate office that operates 7 days a week</w:t>
      </w:r>
    </w:p>
    <w:p w14:paraId="1E587D4A" w14:textId="77777777" w:rsidR="004F5940" w:rsidRDefault="004F5940" w:rsidP="004F5940">
      <w:pPr>
        <w:pStyle w:val="bullet-main0"/>
        <w:numPr>
          <w:ilvl w:val="0"/>
          <w:numId w:val="17"/>
        </w:numPr>
        <w:ind w:left="567" w:hanging="567"/>
      </w:pPr>
      <w:r>
        <w:t>office hours 9:00am to 5:00pm</w:t>
      </w:r>
    </w:p>
    <w:p w14:paraId="43CB51EE" w14:textId="77777777" w:rsidR="004F5940" w:rsidRDefault="004F5940" w:rsidP="004F5940">
      <w:pPr>
        <w:pStyle w:val="bullet-main0"/>
        <w:numPr>
          <w:ilvl w:val="0"/>
          <w:numId w:val="17"/>
        </w:numPr>
        <w:ind w:left="567" w:hanging="567"/>
      </w:pPr>
      <w:r>
        <w:t>all data is located on the mapped server, named 'domainserver', folder called 'Date'</w:t>
      </w:r>
    </w:p>
    <w:p w14:paraId="19AC333F" w14:textId="77777777" w:rsidR="00D03A98" w:rsidRDefault="00D03A98" w:rsidP="004F5940">
      <w:pPr>
        <w:rPr>
          <w:b/>
        </w:rPr>
      </w:pPr>
    </w:p>
    <w:p w14:paraId="7E36BEB1" w14:textId="77777777" w:rsidR="00D03A98" w:rsidRDefault="00D03A98" w:rsidP="00D03A98">
      <w:pPr>
        <w:rPr>
          <w:b/>
        </w:rPr>
      </w:pPr>
      <w:r>
        <w:rPr>
          <w:b/>
        </w:rPr>
        <w:t>Schedule example</w:t>
      </w:r>
    </w:p>
    <w:tbl>
      <w:tblPr>
        <w:tblStyle w:val="TableGrid"/>
        <w:tblW w:w="0" w:type="auto"/>
        <w:tblInd w:w="108" w:type="dxa"/>
        <w:tblLook w:val="04A0" w:firstRow="1" w:lastRow="0" w:firstColumn="1" w:lastColumn="0" w:noHBand="0" w:noVBand="1"/>
      </w:tblPr>
      <w:tblGrid>
        <w:gridCol w:w="1418"/>
        <w:gridCol w:w="2268"/>
        <w:gridCol w:w="2126"/>
        <w:gridCol w:w="1662"/>
        <w:gridCol w:w="1598"/>
      </w:tblGrid>
      <w:tr w:rsidR="00D03A98" w14:paraId="18A2DC0D" w14:textId="77777777" w:rsidTr="00DC48F6">
        <w:tc>
          <w:tcPr>
            <w:tcW w:w="1418" w:type="dxa"/>
            <w:shd w:val="clear" w:color="auto" w:fill="D9D9D9" w:themeFill="background1" w:themeFillShade="D9"/>
          </w:tcPr>
          <w:p w14:paraId="153E7F18" w14:textId="77777777" w:rsidR="00D03A98" w:rsidRPr="00E83D3A" w:rsidRDefault="00D03A98" w:rsidP="00650688">
            <w:pPr>
              <w:pStyle w:val="TableHeading"/>
            </w:pPr>
            <w:r w:rsidRPr="00E83D3A">
              <w:t>Day</w:t>
            </w:r>
          </w:p>
        </w:tc>
        <w:tc>
          <w:tcPr>
            <w:tcW w:w="2268" w:type="dxa"/>
            <w:shd w:val="clear" w:color="auto" w:fill="D9D9D9" w:themeFill="background1" w:themeFillShade="D9"/>
          </w:tcPr>
          <w:p w14:paraId="199E79B0" w14:textId="77777777" w:rsidR="00D03A98" w:rsidRPr="00E83D3A" w:rsidRDefault="00D03A98" w:rsidP="00650688">
            <w:pPr>
              <w:pStyle w:val="TableHeading"/>
            </w:pPr>
            <w:r w:rsidRPr="00E83D3A">
              <w:t>Locations</w:t>
            </w:r>
          </w:p>
        </w:tc>
        <w:tc>
          <w:tcPr>
            <w:tcW w:w="2126" w:type="dxa"/>
            <w:shd w:val="clear" w:color="auto" w:fill="D9D9D9" w:themeFill="background1" w:themeFillShade="D9"/>
          </w:tcPr>
          <w:p w14:paraId="6FAF10BA" w14:textId="77777777" w:rsidR="00D03A98" w:rsidRPr="00E83D3A" w:rsidRDefault="00D03A98" w:rsidP="00650688">
            <w:pPr>
              <w:pStyle w:val="TableHeading"/>
            </w:pPr>
            <w:r w:rsidRPr="00E83D3A">
              <w:t>Destination</w:t>
            </w:r>
          </w:p>
        </w:tc>
        <w:tc>
          <w:tcPr>
            <w:tcW w:w="1662" w:type="dxa"/>
            <w:shd w:val="clear" w:color="auto" w:fill="D9D9D9" w:themeFill="background1" w:themeFillShade="D9"/>
          </w:tcPr>
          <w:p w14:paraId="2A21ADD3" w14:textId="77777777" w:rsidR="00D03A98" w:rsidRPr="00E83D3A" w:rsidRDefault="00D03A98" w:rsidP="00650688">
            <w:pPr>
              <w:pStyle w:val="TableHeading"/>
            </w:pPr>
            <w:r w:rsidRPr="00E83D3A">
              <w:t>Backup Type</w:t>
            </w:r>
          </w:p>
        </w:tc>
        <w:tc>
          <w:tcPr>
            <w:tcW w:w="1598" w:type="dxa"/>
            <w:shd w:val="clear" w:color="auto" w:fill="D9D9D9" w:themeFill="background1" w:themeFillShade="D9"/>
          </w:tcPr>
          <w:p w14:paraId="69165409" w14:textId="77777777" w:rsidR="00D03A98" w:rsidRPr="00E83D3A" w:rsidRDefault="00D03A98" w:rsidP="00650688">
            <w:pPr>
              <w:pStyle w:val="TableHeading"/>
            </w:pPr>
            <w:r w:rsidRPr="00E83D3A">
              <w:t>Time</w:t>
            </w:r>
          </w:p>
        </w:tc>
      </w:tr>
      <w:tr w:rsidR="00D03A98" w14:paraId="40FFB621" w14:textId="77777777" w:rsidTr="00DC48F6">
        <w:tc>
          <w:tcPr>
            <w:tcW w:w="1418" w:type="dxa"/>
            <w:tcBorders>
              <w:bottom w:val="single" w:sz="4" w:space="0" w:color="auto"/>
            </w:tcBorders>
          </w:tcPr>
          <w:p w14:paraId="3AE09F16" w14:textId="0B399D1F" w:rsidR="00D03A98" w:rsidRPr="00E83D3A" w:rsidRDefault="00D03A98" w:rsidP="00D03A98">
            <w:pPr>
              <w:pStyle w:val="TableText"/>
            </w:pPr>
            <w:r>
              <w:t>Monday</w:t>
            </w:r>
          </w:p>
        </w:tc>
        <w:tc>
          <w:tcPr>
            <w:tcW w:w="2268" w:type="dxa"/>
            <w:tcBorders>
              <w:bottom w:val="single" w:sz="4" w:space="0" w:color="auto"/>
            </w:tcBorders>
          </w:tcPr>
          <w:p w14:paraId="5643E9F4" w14:textId="3C4D65DC" w:rsidR="00D03A98" w:rsidRPr="00E83D3A" w:rsidRDefault="00D03A98" w:rsidP="00D03A98">
            <w:pPr>
              <w:pStyle w:val="TableText"/>
            </w:pPr>
            <w:r>
              <w:t>\domainserver\data</w:t>
            </w:r>
          </w:p>
        </w:tc>
        <w:tc>
          <w:tcPr>
            <w:tcW w:w="2126" w:type="dxa"/>
            <w:tcBorders>
              <w:bottom w:val="single" w:sz="4" w:space="0" w:color="auto"/>
            </w:tcBorders>
          </w:tcPr>
          <w:p w14:paraId="00497A39" w14:textId="77777777" w:rsidR="00D03A98" w:rsidRDefault="00D03A98" w:rsidP="00D03A98">
            <w:r>
              <w:t>LTO cartridge</w:t>
            </w:r>
          </w:p>
          <w:p w14:paraId="0673231D" w14:textId="1DE29342" w:rsidR="00D03A98" w:rsidRPr="00E83D3A" w:rsidRDefault="00D03A98" w:rsidP="00D03A98">
            <w:pPr>
              <w:pStyle w:val="TableText"/>
            </w:pPr>
            <w:r>
              <w:t>Labelled 'Monday'</w:t>
            </w:r>
          </w:p>
        </w:tc>
        <w:tc>
          <w:tcPr>
            <w:tcW w:w="1662" w:type="dxa"/>
            <w:tcBorders>
              <w:bottom w:val="single" w:sz="4" w:space="0" w:color="auto"/>
            </w:tcBorders>
          </w:tcPr>
          <w:p w14:paraId="0A16D17A" w14:textId="18380773" w:rsidR="00D03A98" w:rsidRPr="00E83D3A" w:rsidRDefault="00D03A98" w:rsidP="00D03A98">
            <w:pPr>
              <w:pStyle w:val="TableText"/>
            </w:pPr>
            <w:r>
              <w:t>Incremental</w:t>
            </w:r>
          </w:p>
        </w:tc>
        <w:tc>
          <w:tcPr>
            <w:tcW w:w="1598" w:type="dxa"/>
            <w:tcBorders>
              <w:bottom w:val="single" w:sz="4" w:space="0" w:color="auto"/>
            </w:tcBorders>
          </w:tcPr>
          <w:p w14:paraId="286EE2CE" w14:textId="388278AE" w:rsidR="00D03A98" w:rsidRPr="00E83D3A" w:rsidRDefault="00D03A98" w:rsidP="00D03A98">
            <w:pPr>
              <w:pStyle w:val="TableText"/>
            </w:pPr>
            <w:r>
              <w:t>11:00pm</w:t>
            </w:r>
          </w:p>
        </w:tc>
      </w:tr>
      <w:tr w:rsidR="00D03A98" w14:paraId="761B7CE4" w14:textId="77777777" w:rsidTr="00DC48F6">
        <w:tc>
          <w:tcPr>
            <w:tcW w:w="1418" w:type="dxa"/>
            <w:shd w:val="clear" w:color="auto" w:fill="F2F2F2" w:themeFill="background1" w:themeFillShade="F2"/>
          </w:tcPr>
          <w:p w14:paraId="2CFAD9CB" w14:textId="7840D734" w:rsidR="00D03A98" w:rsidRPr="00E83D3A" w:rsidRDefault="00D03A98" w:rsidP="00D03A98">
            <w:pPr>
              <w:pStyle w:val="TableText"/>
            </w:pPr>
            <w:r>
              <w:t>Tuesday</w:t>
            </w:r>
          </w:p>
        </w:tc>
        <w:tc>
          <w:tcPr>
            <w:tcW w:w="2268" w:type="dxa"/>
            <w:shd w:val="clear" w:color="auto" w:fill="F2F2F2" w:themeFill="background1" w:themeFillShade="F2"/>
          </w:tcPr>
          <w:p w14:paraId="2E82175D" w14:textId="3778A87A" w:rsidR="00D03A98" w:rsidRPr="00E83D3A" w:rsidRDefault="00D03A98" w:rsidP="00D03A98">
            <w:pPr>
              <w:pStyle w:val="TableText"/>
            </w:pPr>
            <w:r>
              <w:t>\domainserver\data</w:t>
            </w:r>
          </w:p>
        </w:tc>
        <w:tc>
          <w:tcPr>
            <w:tcW w:w="2126" w:type="dxa"/>
            <w:shd w:val="clear" w:color="auto" w:fill="F2F2F2" w:themeFill="background1" w:themeFillShade="F2"/>
          </w:tcPr>
          <w:p w14:paraId="0E0CDA40" w14:textId="77777777" w:rsidR="00D03A98" w:rsidRDefault="00D03A98" w:rsidP="00D03A98">
            <w:r>
              <w:t>LTO cartridge</w:t>
            </w:r>
          </w:p>
          <w:p w14:paraId="25B2615A" w14:textId="1E1D8B7D" w:rsidR="00D03A98" w:rsidRPr="00E83D3A" w:rsidRDefault="00D03A98" w:rsidP="00D03A98">
            <w:pPr>
              <w:pStyle w:val="TableText"/>
            </w:pPr>
            <w:r>
              <w:t>Labelled 'Tuesday'</w:t>
            </w:r>
          </w:p>
        </w:tc>
        <w:tc>
          <w:tcPr>
            <w:tcW w:w="1662" w:type="dxa"/>
            <w:shd w:val="clear" w:color="auto" w:fill="F2F2F2" w:themeFill="background1" w:themeFillShade="F2"/>
          </w:tcPr>
          <w:p w14:paraId="474D77D0" w14:textId="4D064960" w:rsidR="00D03A98" w:rsidRPr="00E83D3A" w:rsidRDefault="00D03A98" w:rsidP="00D03A98">
            <w:pPr>
              <w:pStyle w:val="TableText"/>
            </w:pPr>
            <w:r>
              <w:t>Incremental</w:t>
            </w:r>
          </w:p>
        </w:tc>
        <w:tc>
          <w:tcPr>
            <w:tcW w:w="1598" w:type="dxa"/>
            <w:shd w:val="clear" w:color="auto" w:fill="F2F2F2" w:themeFill="background1" w:themeFillShade="F2"/>
          </w:tcPr>
          <w:p w14:paraId="01FA304C" w14:textId="11A173FC" w:rsidR="00D03A98" w:rsidRPr="00E83D3A" w:rsidRDefault="00D03A98" w:rsidP="00D03A98">
            <w:pPr>
              <w:pStyle w:val="TableText"/>
            </w:pPr>
            <w:r>
              <w:t>11:00pm</w:t>
            </w:r>
          </w:p>
        </w:tc>
      </w:tr>
      <w:tr w:rsidR="00D03A98" w14:paraId="5496ADDA" w14:textId="77777777" w:rsidTr="00DC48F6">
        <w:tc>
          <w:tcPr>
            <w:tcW w:w="1418" w:type="dxa"/>
            <w:tcBorders>
              <w:bottom w:val="single" w:sz="4" w:space="0" w:color="auto"/>
            </w:tcBorders>
          </w:tcPr>
          <w:p w14:paraId="17933A42" w14:textId="543DD53E" w:rsidR="00D03A98" w:rsidRPr="00E83D3A" w:rsidRDefault="00D03A98" w:rsidP="00D03A98">
            <w:pPr>
              <w:pStyle w:val="TableText"/>
            </w:pPr>
            <w:r>
              <w:t>Wednesday</w:t>
            </w:r>
          </w:p>
        </w:tc>
        <w:tc>
          <w:tcPr>
            <w:tcW w:w="2268" w:type="dxa"/>
            <w:tcBorders>
              <w:bottom w:val="single" w:sz="4" w:space="0" w:color="auto"/>
            </w:tcBorders>
          </w:tcPr>
          <w:p w14:paraId="062EB119" w14:textId="72C68162" w:rsidR="00D03A98" w:rsidRPr="00E83D3A" w:rsidRDefault="00D03A98" w:rsidP="00D03A98">
            <w:pPr>
              <w:pStyle w:val="TableText"/>
            </w:pPr>
            <w:r>
              <w:t>\domainserver\data</w:t>
            </w:r>
          </w:p>
        </w:tc>
        <w:tc>
          <w:tcPr>
            <w:tcW w:w="2126" w:type="dxa"/>
            <w:tcBorders>
              <w:bottom w:val="single" w:sz="4" w:space="0" w:color="auto"/>
            </w:tcBorders>
          </w:tcPr>
          <w:p w14:paraId="7932D941" w14:textId="77777777" w:rsidR="00D03A98" w:rsidRDefault="00D03A98" w:rsidP="00D03A98">
            <w:r>
              <w:t>LTO cartridge</w:t>
            </w:r>
          </w:p>
          <w:p w14:paraId="452C6DCD" w14:textId="2EC58734" w:rsidR="00D03A98" w:rsidRPr="00E83D3A" w:rsidRDefault="00D03A98" w:rsidP="00D03A98">
            <w:pPr>
              <w:pStyle w:val="TableText"/>
            </w:pPr>
            <w:r>
              <w:t>Labelled 'Wednesday'</w:t>
            </w:r>
          </w:p>
        </w:tc>
        <w:tc>
          <w:tcPr>
            <w:tcW w:w="1662" w:type="dxa"/>
            <w:tcBorders>
              <w:bottom w:val="single" w:sz="4" w:space="0" w:color="auto"/>
            </w:tcBorders>
          </w:tcPr>
          <w:p w14:paraId="547D1F8C" w14:textId="46A602EB" w:rsidR="00D03A98" w:rsidRPr="00E83D3A" w:rsidRDefault="00D03A98" w:rsidP="00D03A98">
            <w:pPr>
              <w:pStyle w:val="TableText"/>
            </w:pPr>
            <w:r>
              <w:t>Differential</w:t>
            </w:r>
          </w:p>
        </w:tc>
        <w:tc>
          <w:tcPr>
            <w:tcW w:w="1598" w:type="dxa"/>
            <w:tcBorders>
              <w:bottom w:val="single" w:sz="4" w:space="0" w:color="auto"/>
            </w:tcBorders>
          </w:tcPr>
          <w:p w14:paraId="5F302209" w14:textId="24F69BE0" w:rsidR="00D03A98" w:rsidRPr="00E83D3A" w:rsidRDefault="00D03A98" w:rsidP="00D03A98">
            <w:pPr>
              <w:pStyle w:val="TableText"/>
            </w:pPr>
            <w:r>
              <w:t>11:00pm</w:t>
            </w:r>
          </w:p>
        </w:tc>
      </w:tr>
      <w:tr w:rsidR="00D03A98" w14:paraId="6EE3E44D" w14:textId="77777777" w:rsidTr="00DC48F6">
        <w:tc>
          <w:tcPr>
            <w:tcW w:w="1418" w:type="dxa"/>
            <w:shd w:val="clear" w:color="auto" w:fill="F2F2F2" w:themeFill="background1" w:themeFillShade="F2"/>
          </w:tcPr>
          <w:p w14:paraId="33986454" w14:textId="18057720" w:rsidR="00D03A98" w:rsidRPr="00E83D3A" w:rsidRDefault="00D03A98" w:rsidP="00D03A98">
            <w:pPr>
              <w:pStyle w:val="TableText"/>
            </w:pPr>
            <w:r>
              <w:t>Thursday</w:t>
            </w:r>
          </w:p>
        </w:tc>
        <w:tc>
          <w:tcPr>
            <w:tcW w:w="2268" w:type="dxa"/>
            <w:shd w:val="clear" w:color="auto" w:fill="F2F2F2" w:themeFill="background1" w:themeFillShade="F2"/>
          </w:tcPr>
          <w:p w14:paraId="784DC613" w14:textId="3662D504" w:rsidR="00D03A98" w:rsidRPr="00E83D3A" w:rsidRDefault="00D03A98" w:rsidP="00D03A98">
            <w:pPr>
              <w:pStyle w:val="TableText"/>
            </w:pPr>
            <w:r>
              <w:t>\domainserver\data</w:t>
            </w:r>
          </w:p>
        </w:tc>
        <w:tc>
          <w:tcPr>
            <w:tcW w:w="2126" w:type="dxa"/>
            <w:shd w:val="clear" w:color="auto" w:fill="F2F2F2" w:themeFill="background1" w:themeFillShade="F2"/>
          </w:tcPr>
          <w:p w14:paraId="03295B75" w14:textId="77777777" w:rsidR="00D03A98" w:rsidRDefault="00D03A98" w:rsidP="00D03A98">
            <w:r>
              <w:t>LTO cartridge</w:t>
            </w:r>
          </w:p>
          <w:p w14:paraId="64136AE2" w14:textId="64A64DFA" w:rsidR="00D03A98" w:rsidRPr="00E83D3A" w:rsidRDefault="00D03A98" w:rsidP="00D03A98">
            <w:pPr>
              <w:pStyle w:val="TableText"/>
            </w:pPr>
            <w:r>
              <w:t>Labelled 'Thursday'</w:t>
            </w:r>
          </w:p>
        </w:tc>
        <w:tc>
          <w:tcPr>
            <w:tcW w:w="1662" w:type="dxa"/>
            <w:shd w:val="clear" w:color="auto" w:fill="F2F2F2" w:themeFill="background1" w:themeFillShade="F2"/>
          </w:tcPr>
          <w:p w14:paraId="57F83DE9" w14:textId="35065D94" w:rsidR="00D03A98" w:rsidRPr="00E83D3A" w:rsidRDefault="00D03A98" w:rsidP="00D03A98">
            <w:pPr>
              <w:pStyle w:val="TableText"/>
            </w:pPr>
            <w:r>
              <w:t>Incremental</w:t>
            </w:r>
          </w:p>
        </w:tc>
        <w:tc>
          <w:tcPr>
            <w:tcW w:w="1598" w:type="dxa"/>
            <w:shd w:val="clear" w:color="auto" w:fill="F2F2F2" w:themeFill="background1" w:themeFillShade="F2"/>
          </w:tcPr>
          <w:p w14:paraId="696BFD5E" w14:textId="60B525CF" w:rsidR="00D03A98" w:rsidRPr="00E83D3A" w:rsidRDefault="00D03A98" w:rsidP="00D03A98">
            <w:pPr>
              <w:pStyle w:val="TableText"/>
            </w:pPr>
            <w:r>
              <w:t>11:00pm</w:t>
            </w:r>
          </w:p>
        </w:tc>
      </w:tr>
      <w:tr w:rsidR="00D03A98" w14:paraId="54BC6675" w14:textId="77777777" w:rsidTr="00DC48F6">
        <w:tc>
          <w:tcPr>
            <w:tcW w:w="1418" w:type="dxa"/>
            <w:tcBorders>
              <w:bottom w:val="single" w:sz="4" w:space="0" w:color="auto"/>
            </w:tcBorders>
          </w:tcPr>
          <w:p w14:paraId="37BA400E" w14:textId="43839738" w:rsidR="00D03A98" w:rsidRPr="00E83D3A" w:rsidRDefault="00D03A98" w:rsidP="00D03A98">
            <w:pPr>
              <w:pStyle w:val="TableText"/>
            </w:pPr>
            <w:r>
              <w:t>Friday</w:t>
            </w:r>
          </w:p>
        </w:tc>
        <w:tc>
          <w:tcPr>
            <w:tcW w:w="2268" w:type="dxa"/>
            <w:tcBorders>
              <w:bottom w:val="single" w:sz="4" w:space="0" w:color="auto"/>
            </w:tcBorders>
          </w:tcPr>
          <w:p w14:paraId="7F382A14" w14:textId="688D0B9C" w:rsidR="00D03A98" w:rsidRPr="00E83D3A" w:rsidRDefault="00D03A98" w:rsidP="00D03A98">
            <w:pPr>
              <w:pStyle w:val="TableText"/>
            </w:pPr>
            <w:r>
              <w:t>\domainserver\data</w:t>
            </w:r>
          </w:p>
        </w:tc>
        <w:tc>
          <w:tcPr>
            <w:tcW w:w="2126" w:type="dxa"/>
            <w:tcBorders>
              <w:bottom w:val="single" w:sz="4" w:space="0" w:color="auto"/>
            </w:tcBorders>
          </w:tcPr>
          <w:p w14:paraId="4779C8F7" w14:textId="77777777" w:rsidR="00D03A98" w:rsidRDefault="00D03A98" w:rsidP="00D03A98">
            <w:r>
              <w:t>LTO cartridge</w:t>
            </w:r>
          </w:p>
          <w:p w14:paraId="01EBB2DD" w14:textId="261F8546" w:rsidR="00D03A98" w:rsidRPr="00E83D3A" w:rsidRDefault="00D03A98" w:rsidP="00D03A98">
            <w:pPr>
              <w:pStyle w:val="TableText"/>
            </w:pPr>
            <w:r>
              <w:t>Labelled 'Friday'</w:t>
            </w:r>
          </w:p>
        </w:tc>
        <w:tc>
          <w:tcPr>
            <w:tcW w:w="1662" w:type="dxa"/>
            <w:tcBorders>
              <w:bottom w:val="single" w:sz="4" w:space="0" w:color="auto"/>
            </w:tcBorders>
          </w:tcPr>
          <w:p w14:paraId="4A396A4D" w14:textId="53058EF1" w:rsidR="00D03A98" w:rsidRPr="00E83D3A" w:rsidRDefault="00D03A98" w:rsidP="00D03A98">
            <w:pPr>
              <w:pStyle w:val="TableText"/>
            </w:pPr>
            <w:r>
              <w:t>Differential</w:t>
            </w:r>
          </w:p>
        </w:tc>
        <w:tc>
          <w:tcPr>
            <w:tcW w:w="1598" w:type="dxa"/>
            <w:tcBorders>
              <w:bottom w:val="single" w:sz="4" w:space="0" w:color="auto"/>
            </w:tcBorders>
          </w:tcPr>
          <w:p w14:paraId="17AFF7A6" w14:textId="7F8ABB6A" w:rsidR="00D03A98" w:rsidRPr="00E83D3A" w:rsidRDefault="00D03A98" w:rsidP="00D03A98">
            <w:pPr>
              <w:pStyle w:val="TableText"/>
            </w:pPr>
            <w:r>
              <w:t>11:00pm</w:t>
            </w:r>
          </w:p>
        </w:tc>
      </w:tr>
      <w:tr w:rsidR="00D03A98" w14:paraId="2DC14A75" w14:textId="77777777" w:rsidTr="00DC48F6">
        <w:tc>
          <w:tcPr>
            <w:tcW w:w="1418" w:type="dxa"/>
            <w:shd w:val="clear" w:color="auto" w:fill="F2F2F2" w:themeFill="background1" w:themeFillShade="F2"/>
          </w:tcPr>
          <w:p w14:paraId="5AB37776" w14:textId="51F4B309" w:rsidR="00D03A98" w:rsidRPr="00E83D3A" w:rsidRDefault="00D03A98" w:rsidP="00D03A98">
            <w:pPr>
              <w:pStyle w:val="TableText"/>
            </w:pPr>
            <w:r>
              <w:t>Saturday</w:t>
            </w:r>
          </w:p>
        </w:tc>
        <w:tc>
          <w:tcPr>
            <w:tcW w:w="2268" w:type="dxa"/>
            <w:shd w:val="clear" w:color="auto" w:fill="F2F2F2" w:themeFill="background1" w:themeFillShade="F2"/>
          </w:tcPr>
          <w:p w14:paraId="31FAC55B" w14:textId="33853C6F" w:rsidR="00D03A98" w:rsidRPr="00E83D3A" w:rsidRDefault="00D03A98" w:rsidP="00D03A98">
            <w:pPr>
              <w:pStyle w:val="TableText"/>
            </w:pPr>
            <w:r>
              <w:t>\domainserver\data</w:t>
            </w:r>
          </w:p>
        </w:tc>
        <w:tc>
          <w:tcPr>
            <w:tcW w:w="2126" w:type="dxa"/>
            <w:shd w:val="clear" w:color="auto" w:fill="F2F2F2" w:themeFill="background1" w:themeFillShade="F2"/>
          </w:tcPr>
          <w:p w14:paraId="196C31D6" w14:textId="77777777" w:rsidR="00D03A98" w:rsidRDefault="00D03A98" w:rsidP="00D03A98">
            <w:r>
              <w:t>LTO cartridge</w:t>
            </w:r>
          </w:p>
          <w:p w14:paraId="7C720594" w14:textId="66C0AB77" w:rsidR="00D03A98" w:rsidRPr="00E83D3A" w:rsidRDefault="00D03A98" w:rsidP="00D03A98">
            <w:pPr>
              <w:pStyle w:val="TableText"/>
            </w:pPr>
            <w:r>
              <w:t>Labelled 'Saturday'</w:t>
            </w:r>
          </w:p>
        </w:tc>
        <w:tc>
          <w:tcPr>
            <w:tcW w:w="1662" w:type="dxa"/>
            <w:shd w:val="clear" w:color="auto" w:fill="F2F2F2" w:themeFill="background1" w:themeFillShade="F2"/>
          </w:tcPr>
          <w:p w14:paraId="3D4CF095" w14:textId="087EF470" w:rsidR="00D03A98" w:rsidRPr="00E83D3A" w:rsidRDefault="00D03A98" w:rsidP="00D03A98">
            <w:pPr>
              <w:pStyle w:val="TableText"/>
            </w:pPr>
            <w:r>
              <w:t>Incremental</w:t>
            </w:r>
          </w:p>
        </w:tc>
        <w:tc>
          <w:tcPr>
            <w:tcW w:w="1598" w:type="dxa"/>
            <w:shd w:val="clear" w:color="auto" w:fill="F2F2F2" w:themeFill="background1" w:themeFillShade="F2"/>
          </w:tcPr>
          <w:p w14:paraId="4BB65AAC" w14:textId="09741800" w:rsidR="00D03A98" w:rsidRPr="00E83D3A" w:rsidRDefault="00D03A98" w:rsidP="00D03A98">
            <w:pPr>
              <w:pStyle w:val="TableText"/>
            </w:pPr>
            <w:r>
              <w:t>11:00pm</w:t>
            </w:r>
          </w:p>
        </w:tc>
      </w:tr>
      <w:tr w:rsidR="00D03A98" w14:paraId="2433B223" w14:textId="77777777" w:rsidTr="00DC48F6">
        <w:tc>
          <w:tcPr>
            <w:tcW w:w="1418" w:type="dxa"/>
          </w:tcPr>
          <w:p w14:paraId="6B523967" w14:textId="5B1BB9C4" w:rsidR="00D03A98" w:rsidRPr="00E83D3A" w:rsidRDefault="00D03A98" w:rsidP="00D03A98">
            <w:pPr>
              <w:pStyle w:val="TableText"/>
            </w:pPr>
            <w:r>
              <w:t>Sunday</w:t>
            </w:r>
          </w:p>
        </w:tc>
        <w:tc>
          <w:tcPr>
            <w:tcW w:w="2268" w:type="dxa"/>
          </w:tcPr>
          <w:p w14:paraId="4C710886" w14:textId="51B28651" w:rsidR="00D03A98" w:rsidRPr="00E83D3A" w:rsidRDefault="00D03A98" w:rsidP="00D03A98">
            <w:pPr>
              <w:pStyle w:val="TableText"/>
            </w:pPr>
            <w:r>
              <w:t>\domainserver\data</w:t>
            </w:r>
          </w:p>
        </w:tc>
        <w:tc>
          <w:tcPr>
            <w:tcW w:w="2126" w:type="dxa"/>
          </w:tcPr>
          <w:p w14:paraId="48D7C3C4" w14:textId="77777777" w:rsidR="00D03A98" w:rsidRDefault="00D03A98" w:rsidP="00D03A98">
            <w:r>
              <w:t>LTO cartridge</w:t>
            </w:r>
          </w:p>
          <w:p w14:paraId="2760C9EF" w14:textId="187E1717" w:rsidR="00D03A98" w:rsidRPr="00E83D3A" w:rsidRDefault="00D03A98" w:rsidP="00D03A98">
            <w:pPr>
              <w:pStyle w:val="TableText"/>
            </w:pPr>
            <w:r>
              <w:t>Labelled 'Sunday'</w:t>
            </w:r>
          </w:p>
        </w:tc>
        <w:tc>
          <w:tcPr>
            <w:tcW w:w="1662" w:type="dxa"/>
          </w:tcPr>
          <w:p w14:paraId="472F93B7" w14:textId="38487B83" w:rsidR="00D03A98" w:rsidRPr="00E83D3A" w:rsidRDefault="00D03A98" w:rsidP="00D03A98">
            <w:pPr>
              <w:pStyle w:val="TableText"/>
            </w:pPr>
            <w:r>
              <w:t>Full</w:t>
            </w:r>
          </w:p>
        </w:tc>
        <w:tc>
          <w:tcPr>
            <w:tcW w:w="1598" w:type="dxa"/>
          </w:tcPr>
          <w:p w14:paraId="0742AEAC" w14:textId="4FB7263B" w:rsidR="00D03A98" w:rsidRPr="00E83D3A" w:rsidRDefault="00D03A98" w:rsidP="00D03A98">
            <w:pPr>
              <w:pStyle w:val="TableText"/>
            </w:pPr>
            <w:r>
              <w:t>11:00pm</w:t>
            </w:r>
          </w:p>
        </w:tc>
      </w:tr>
    </w:tbl>
    <w:p w14:paraId="1C668FCD" w14:textId="77777777" w:rsidR="00D03A98" w:rsidRDefault="00D03A98" w:rsidP="00D03A98">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D03A98" w14:paraId="315F3E06" w14:textId="77777777" w:rsidTr="00496A19">
        <w:tc>
          <w:tcPr>
            <w:tcW w:w="993" w:type="dxa"/>
            <w:tcBorders>
              <w:left w:val="single" w:sz="48" w:space="0" w:color="C81105"/>
              <w:bottom w:val="nil"/>
            </w:tcBorders>
            <w:shd w:val="clear" w:color="auto" w:fill="F2F2F2"/>
          </w:tcPr>
          <w:p w14:paraId="386408BE" w14:textId="77777777" w:rsidR="00D03A98" w:rsidRPr="003A30B3" w:rsidRDefault="00D03A98" w:rsidP="00496A19">
            <w:pPr>
              <w:jc w:val="center"/>
            </w:pPr>
            <w:r w:rsidRPr="001A40B1">
              <w:rPr>
                <w:rFonts w:eastAsia="Times New Roman"/>
                <w:b/>
                <w:noProof/>
                <w:sz w:val="80"/>
                <w:szCs w:val="80"/>
                <w:lang w:eastAsia="en-AU"/>
              </w:rPr>
              <w:lastRenderedPageBreak/>
              <w:drawing>
                <wp:inline distT="0" distB="0" distL="0" distR="0" wp14:anchorId="59F322F1" wp14:editId="5F90591B">
                  <wp:extent cx="396000" cy="396000"/>
                  <wp:effectExtent l="0" t="0" r="4445" b="4445"/>
                  <wp:docPr id="202"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0B02A9A" w14:textId="77777777" w:rsidR="00D03A98" w:rsidRPr="00D61EA4" w:rsidRDefault="00D03A98" w:rsidP="00496A19">
            <w:pPr>
              <w:pStyle w:val="Calloutheading"/>
            </w:pPr>
            <w:r w:rsidRPr="001A40B1">
              <w:t>Important</w:t>
            </w:r>
          </w:p>
        </w:tc>
      </w:tr>
      <w:tr w:rsidR="00D03A98" w14:paraId="4C14EDC9" w14:textId="77777777" w:rsidTr="00496A19">
        <w:tc>
          <w:tcPr>
            <w:tcW w:w="9072" w:type="dxa"/>
            <w:gridSpan w:val="2"/>
            <w:tcBorders>
              <w:left w:val="single" w:sz="48" w:space="0" w:color="C81105"/>
            </w:tcBorders>
            <w:shd w:val="clear" w:color="auto" w:fill="F2F2F2"/>
          </w:tcPr>
          <w:p w14:paraId="2DDB2B32" w14:textId="291EE806" w:rsidR="00D03A98" w:rsidRPr="00D61EA4" w:rsidRDefault="00D03A98" w:rsidP="00496A19">
            <w:pPr>
              <w:pStyle w:val="Callouttext"/>
            </w:pPr>
            <w:r>
              <w:t>When using portable devices for backup, either USB connected or a tape cartridge, it is no good leaving media that is not being used in a drawer next to the backup device. These should be either locked in a fire-proof rated safe or stored off-site with a designated person. Otherwise, if the business has a fire or any other type of destruction incident, then the backup media would be lost with all the rest of the equipment.</w:t>
            </w:r>
          </w:p>
        </w:tc>
      </w:tr>
    </w:tbl>
    <w:p w14:paraId="6A728D3F" w14:textId="77777777" w:rsidR="00D03A98" w:rsidRDefault="00D03A98" w:rsidP="004F5940">
      <w:pPr>
        <w:rPr>
          <w:b/>
        </w:rPr>
      </w:pPr>
    </w:p>
    <w:tbl>
      <w:tblPr>
        <w:tblW w:w="9072" w:type="dxa"/>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D03A98" w14:paraId="305F10CC" w14:textId="77777777" w:rsidTr="005A4CFC">
        <w:tc>
          <w:tcPr>
            <w:tcW w:w="993" w:type="dxa"/>
            <w:tcBorders>
              <w:left w:val="single" w:sz="48" w:space="0" w:color="288547"/>
            </w:tcBorders>
            <w:shd w:val="clear" w:color="auto" w:fill="F2F2F2"/>
          </w:tcPr>
          <w:p w14:paraId="21B8033A" w14:textId="77777777" w:rsidR="00D03A98" w:rsidRPr="003A30B3" w:rsidRDefault="00D03A98" w:rsidP="005A4CFC">
            <w:pPr>
              <w:jc w:val="center"/>
            </w:pPr>
            <w:r>
              <w:rPr>
                <w:noProof/>
                <w:lang w:eastAsia="en-AU"/>
              </w:rPr>
              <w:drawing>
                <wp:inline distT="0" distB="0" distL="0" distR="0" wp14:anchorId="5974539F" wp14:editId="5EB8D6D9">
                  <wp:extent cx="396000" cy="396000"/>
                  <wp:effectExtent l="0" t="0" r="4445" b="4445"/>
                  <wp:docPr id="32" name="Picture 85" descr="Activi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ctivity-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B6081C4" w14:textId="77777777" w:rsidR="00D03A98" w:rsidRPr="00D61EA4" w:rsidRDefault="00D03A98" w:rsidP="005A4CFC">
            <w:pPr>
              <w:pStyle w:val="Calloutheading"/>
            </w:pPr>
            <w:r>
              <w:t>Activity</w:t>
            </w:r>
          </w:p>
        </w:tc>
      </w:tr>
      <w:tr w:rsidR="00D03A98" w14:paraId="05B7062B" w14:textId="77777777" w:rsidTr="005A4CFC">
        <w:tc>
          <w:tcPr>
            <w:tcW w:w="9072" w:type="dxa"/>
            <w:gridSpan w:val="2"/>
            <w:tcBorders>
              <w:left w:val="single" w:sz="48" w:space="0" w:color="288547"/>
            </w:tcBorders>
            <w:shd w:val="clear" w:color="auto" w:fill="F2F2F2"/>
          </w:tcPr>
          <w:p w14:paraId="06BE06FF" w14:textId="77777777" w:rsidR="00D03A98" w:rsidRDefault="00D03A98" w:rsidP="00D03A98">
            <w:pPr>
              <w:pStyle w:val="callout-text"/>
            </w:pPr>
            <w:r>
              <w:rPr>
                <w:b/>
              </w:rPr>
              <w:t>Pick a local business and make assumptions on their data size.</w:t>
            </w:r>
          </w:p>
          <w:p w14:paraId="4A143EB8" w14:textId="431F187D" w:rsidR="00D03A98" w:rsidRPr="00D61EA4" w:rsidRDefault="00D03A98" w:rsidP="00D03A98">
            <w:pPr>
              <w:pStyle w:val="Callouttext"/>
            </w:pPr>
            <w:r>
              <w:t>Using the table in the slides above, discuss with you colleagues the device they should use for the backup, and how the schedule should be configured.</w:t>
            </w:r>
          </w:p>
        </w:tc>
      </w:tr>
    </w:tbl>
    <w:p w14:paraId="7102CFF4" w14:textId="1AFB4D10" w:rsidR="004F5940" w:rsidRDefault="004F5940"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D03A98" w14:paraId="0FE0D491" w14:textId="77777777" w:rsidTr="00750458">
        <w:tc>
          <w:tcPr>
            <w:tcW w:w="993" w:type="dxa"/>
            <w:shd w:val="clear" w:color="auto" w:fill="F2F2F2"/>
          </w:tcPr>
          <w:p w14:paraId="3CA72DA1" w14:textId="77777777" w:rsidR="00D03A98" w:rsidRPr="003A30B3" w:rsidRDefault="00D03A98" w:rsidP="00750458">
            <w:pPr>
              <w:jc w:val="center"/>
            </w:pPr>
            <w:r>
              <w:rPr>
                <w:noProof/>
                <w:sz w:val="72"/>
                <w:szCs w:val="80"/>
                <w:lang w:eastAsia="en-AU"/>
              </w:rPr>
              <w:drawing>
                <wp:inline distT="0" distB="0" distL="0" distR="0" wp14:anchorId="73406A86" wp14:editId="09439204">
                  <wp:extent cx="396000" cy="396000"/>
                  <wp:effectExtent l="0" t="0" r="4445" b="4445"/>
                  <wp:docPr id="203" name="Picture 203"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48E3DAC" w14:textId="77777777" w:rsidR="00D03A98" w:rsidRPr="00D61EA4" w:rsidRDefault="00D03A98" w:rsidP="00750458">
            <w:pPr>
              <w:pStyle w:val="Calloutheading"/>
            </w:pPr>
            <w:r>
              <w:t>Weblink</w:t>
            </w:r>
          </w:p>
        </w:tc>
      </w:tr>
      <w:tr w:rsidR="00D03A98" w14:paraId="3326D183" w14:textId="77777777" w:rsidTr="00750458">
        <w:tc>
          <w:tcPr>
            <w:tcW w:w="9072" w:type="dxa"/>
            <w:gridSpan w:val="2"/>
            <w:shd w:val="clear" w:color="auto" w:fill="auto"/>
          </w:tcPr>
          <w:p w14:paraId="142B9575" w14:textId="26E2AB42" w:rsidR="00D03A98" w:rsidRDefault="00D03A98" w:rsidP="00D03A98">
            <w:pPr>
              <w:pStyle w:val="callout-text"/>
            </w:pPr>
            <w:r>
              <w:t>For standalone computers and devices, visit</w:t>
            </w:r>
            <w:hyperlink r:id="rId95">
              <w:r>
                <w:t xml:space="preserve"> </w:t>
              </w:r>
              <w:r w:rsidRPr="00D03A98">
                <w:rPr>
                  <w:rStyle w:val="Hyperlink"/>
                </w:rPr>
                <w:t>ASCC Backing up and restoring</w:t>
              </w:r>
              <w:r>
                <w:rPr>
                  <w:rStyle w:val="FootnoteReference"/>
                  <w:color w:val="002CFC"/>
                  <w:u w:val="single"/>
                </w:rPr>
                <w:footnoteReference w:id="36"/>
              </w:r>
            </w:hyperlink>
            <w:r>
              <w:t xml:space="preserve"> which has the following web page that contains links for:</w:t>
            </w:r>
          </w:p>
          <w:p w14:paraId="67115AF5" w14:textId="77777777" w:rsidR="00D03A98" w:rsidRDefault="00D03A98" w:rsidP="00D03A98">
            <w:pPr>
              <w:pStyle w:val="callout-bulletmain"/>
              <w:numPr>
                <w:ilvl w:val="0"/>
                <w:numId w:val="17"/>
              </w:numPr>
              <w:ind w:left="567" w:hanging="425"/>
            </w:pPr>
            <w:r>
              <w:t>Backing Up and Restoring Your Files – For Mac (Using an External Storage Device)</w:t>
            </w:r>
          </w:p>
          <w:p w14:paraId="1FDB555A" w14:textId="77777777" w:rsidR="00D03A98" w:rsidRDefault="00D03A98" w:rsidP="00D03A98">
            <w:pPr>
              <w:pStyle w:val="callout-bulletmain"/>
              <w:numPr>
                <w:ilvl w:val="0"/>
                <w:numId w:val="17"/>
              </w:numPr>
              <w:ind w:left="567" w:hanging="425"/>
            </w:pPr>
            <w:r>
              <w:t>Backing Up and Restoring Your Files – For Mac (To the Cloud)</w:t>
            </w:r>
          </w:p>
          <w:p w14:paraId="3C662A33" w14:textId="77777777" w:rsidR="00D03A98" w:rsidRDefault="00D03A98" w:rsidP="00D03A98">
            <w:pPr>
              <w:pStyle w:val="callout-bulletmain"/>
              <w:numPr>
                <w:ilvl w:val="0"/>
                <w:numId w:val="17"/>
              </w:numPr>
              <w:ind w:left="567" w:hanging="425"/>
            </w:pPr>
            <w:r>
              <w:t>Backing Up and Restoring Your Files – For iPhone (To the Cloud)</w:t>
            </w:r>
          </w:p>
          <w:p w14:paraId="366DAB76" w14:textId="466A952F" w:rsidR="00D03A98" w:rsidRDefault="00D03A98" w:rsidP="00D03A98">
            <w:pPr>
              <w:pStyle w:val="callout-bulletmain"/>
              <w:numPr>
                <w:ilvl w:val="0"/>
                <w:numId w:val="17"/>
              </w:numPr>
              <w:ind w:left="567" w:hanging="425"/>
            </w:pPr>
            <w:r>
              <w:t>Backing Up and Restoring Your Files – For PC (Using an External Storage Device)</w:t>
            </w:r>
          </w:p>
          <w:p w14:paraId="3F477380" w14:textId="2857ABE7" w:rsidR="00D03A98" w:rsidRPr="00D61EA4" w:rsidRDefault="00D03A98" w:rsidP="00D03A98">
            <w:pPr>
              <w:pStyle w:val="callout-bulletmain"/>
              <w:numPr>
                <w:ilvl w:val="0"/>
                <w:numId w:val="17"/>
              </w:numPr>
              <w:ind w:left="567" w:hanging="425"/>
            </w:pPr>
            <w:r>
              <w:t>Backing Up and Restoring Your Files – For PC (To the Cloud)</w:t>
            </w:r>
          </w:p>
        </w:tc>
      </w:tr>
    </w:tbl>
    <w:p w14:paraId="66FBCE7B" w14:textId="77777777" w:rsidR="004F5940" w:rsidRDefault="004F5940" w:rsidP="00D03A98">
      <w:r>
        <w:br w:type="page"/>
      </w:r>
    </w:p>
    <w:p w14:paraId="652D41D0" w14:textId="77777777" w:rsidR="004F5940" w:rsidRDefault="004F5940" w:rsidP="004F5940">
      <w:pPr>
        <w:pStyle w:val="Heading2"/>
      </w:pPr>
      <w:bookmarkStart w:id="53" w:name="_Toc95142626"/>
      <w:r>
        <w:lastRenderedPageBreak/>
        <w:t>Topic summary and review</w:t>
      </w:r>
      <w:bookmarkEnd w:id="53"/>
    </w:p>
    <w:p w14:paraId="1442AF71" w14:textId="5F7F0F24" w:rsidR="004F5940" w:rsidRDefault="004F5940" w:rsidP="004F5940">
      <w:r>
        <w:t>This topic covered the knowledge and skills needed to understand Australian Cyber Security Centre's resources, what the ReportCyber process is, and how to protect data using backups</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CD0BB2" w14:paraId="2C133B7F" w14:textId="77777777" w:rsidTr="00496A19">
        <w:tc>
          <w:tcPr>
            <w:tcW w:w="993" w:type="dxa"/>
            <w:tcBorders>
              <w:left w:val="single" w:sz="48" w:space="0" w:color="288547"/>
            </w:tcBorders>
            <w:shd w:val="clear" w:color="auto" w:fill="F2F2F2"/>
          </w:tcPr>
          <w:p w14:paraId="4DEC5C17" w14:textId="77777777" w:rsidR="00CD0BB2" w:rsidRPr="003A30B3" w:rsidRDefault="00CD0BB2" w:rsidP="00496A19">
            <w:pPr>
              <w:jc w:val="center"/>
            </w:pPr>
            <w:r>
              <w:rPr>
                <w:noProof/>
                <w:sz w:val="80"/>
                <w:szCs w:val="80"/>
                <w:lang w:eastAsia="en-AU"/>
              </w:rPr>
              <w:drawing>
                <wp:inline distT="0" distB="0" distL="0" distR="0" wp14:anchorId="5C1ED9BC" wp14:editId="2693F00B">
                  <wp:extent cx="396000" cy="396000"/>
                  <wp:effectExtent l="0" t="0" r="4445" b="4445"/>
                  <wp:docPr id="204"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F95ACCD" w14:textId="03995B97" w:rsidR="00CD0BB2" w:rsidRPr="00D61EA4" w:rsidRDefault="00CD0BB2" w:rsidP="00496A19">
            <w:pPr>
              <w:pStyle w:val="Calloutheading"/>
            </w:pPr>
            <w:r>
              <w:t>Self-check – Business recovery</w:t>
            </w:r>
          </w:p>
        </w:tc>
      </w:tr>
      <w:tr w:rsidR="00CD0BB2" w14:paraId="42F8C15D" w14:textId="77777777" w:rsidTr="00496A19">
        <w:tc>
          <w:tcPr>
            <w:tcW w:w="9072" w:type="dxa"/>
            <w:gridSpan w:val="2"/>
            <w:tcBorders>
              <w:left w:val="single" w:sz="48" w:space="0" w:color="288547"/>
            </w:tcBorders>
            <w:shd w:val="clear" w:color="auto" w:fill="F2F2F2"/>
          </w:tcPr>
          <w:p w14:paraId="40A28BC6" w14:textId="258565C0" w:rsidR="00CD0BB2" w:rsidRDefault="00CD0BB2" w:rsidP="00CD0BB2">
            <w:pPr>
              <w:pStyle w:val="callout-text"/>
            </w:pPr>
            <w:r>
              <w:t>When should you NOT use ReportCyber? Choose the correct response:</w:t>
            </w:r>
          </w:p>
          <w:p w14:paraId="36D8F0EA" w14:textId="099D3552" w:rsidR="00CD0BB2" w:rsidRPr="00CD0BB2" w:rsidRDefault="00CD0BB2" w:rsidP="00CD0BB2">
            <w:pPr>
              <w:pStyle w:val="Checkbox"/>
            </w:pPr>
            <w:r>
              <w:t xml:space="preserve">You </w:t>
            </w:r>
            <w:r w:rsidRPr="00CD0BB2">
              <w:t>have been deceived into sending money or goods to someone online.</w:t>
            </w:r>
          </w:p>
          <w:p w14:paraId="3B9F0D83" w14:textId="6F133199" w:rsidR="00CD0BB2" w:rsidRPr="00CD0BB2" w:rsidRDefault="00CD0BB2" w:rsidP="00CD0BB2">
            <w:pPr>
              <w:pStyle w:val="Checkbox"/>
            </w:pPr>
            <w:r w:rsidRPr="00CD0BB2">
              <w:t>Someone is bullying, harassing, or stalking you online.</w:t>
            </w:r>
          </w:p>
          <w:p w14:paraId="5FD61F86" w14:textId="5EE08088" w:rsidR="00CD0BB2" w:rsidRDefault="00CD0BB2" w:rsidP="00714302">
            <w:pPr>
              <w:pStyle w:val="Checkbox"/>
            </w:pPr>
            <w:r w:rsidRPr="00CD0BB2">
              <w:t>You have</w:t>
            </w:r>
            <w:r>
              <w:t xml:space="preserve"> </w:t>
            </w:r>
            <w:r w:rsidRPr="00714302">
              <w:t>received</w:t>
            </w:r>
            <w:r>
              <w:t xml:space="preserve"> a scam call and no loss of personal information or money has occurred.</w:t>
            </w:r>
          </w:p>
          <w:p w14:paraId="65AFBCBE" w14:textId="77777777" w:rsidR="00CD0BB2" w:rsidRPr="00CD0BB2" w:rsidRDefault="00CD0BB2" w:rsidP="00CD0BB2">
            <w:pPr>
              <w:pStyle w:val="callout-text"/>
            </w:pPr>
          </w:p>
          <w:p w14:paraId="348435B7" w14:textId="3D28BCD1" w:rsidR="00CD0BB2" w:rsidRDefault="00CD0BB2" w:rsidP="00CD0BB2">
            <w:pPr>
              <w:pStyle w:val="callout-text"/>
            </w:pPr>
            <w:r>
              <w:t>What is one of the reasons you would perform backups in a business? Choose the correct response:</w:t>
            </w:r>
          </w:p>
          <w:p w14:paraId="4F0D85BF" w14:textId="21E8AEF9" w:rsidR="00CD0BB2" w:rsidRPr="00CD0BB2" w:rsidRDefault="00CD0BB2" w:rsidP="00CD0BB2">
            <w:pPr>
              <w:pStyle w:val="Checkbox"/>
            </w:pPr>
            <w:r>
              <w:t xml:space="preserve">No reason, </w:t>
            </w:r>
            <w:r w:rsidRPr="00CD0BB2">
              <w:t>just everyone tells you that you have to do it.</w:t>
            </w:r>
          </w:p>
          <w:p w14:paraId="54D0C92D" w14:textId="768D5A26" w:rsidR="00CD0BB2" w:rsidRPr="00CD0BB2" w:rsidRDefault="00CD0BB2" w:rsidP="00714302">
            <w:pPr>
              <w:pStyle w:val="Checkbox"/>
            </w:pPr>
            <w:r w:rsidRPr="00714302">
              <w:t>Offers</w:t>
            </w:r>
            <w:r w:rsidRPr="00CD0BB2">
              <w:t xml:space="preserve"> </w:t>
            </w:r>
            <w:r w:rsidRPr="00040419">
              <w:t>peace</w:t>
            </w:r>
            <w:r w:rsidRPr="00CD0BB2">
              <w:t xml:space="preserve"> of mind and makes it faster and easier to get up and running again.</w:t>
            </w:r>
          </w:p>
          <w:p w14:paraId="68C2A68D" w14:textId="4D135983" w:rsidR="00CD0BB2" w:rsidRDefault="00CD0BB2" w:rsidP="00CD0BB2">
            <w:pPr>
              <w:pStyle w:val="Checkbox"/>
            </w:pPr>
            <w:r w:rsidRPr="00CD0BB2">
              <w:t>Allows employment</w:t>
            </w:r>
            <w:r>
              <w:t xml:space="preserve"> of an IT technician</w:t>
            </w:r>
          </w:p>
          <w:p w14:paraId="7A5DCC74" w14:textId="77777777" w:rsidR="00CD0BB2" w:rsidRPr="00CD0BB2" w:rsidRDefault="00CD0BB2" w:rsidP="00CD0BB2">
            <w:pPr>
              <w:pStyle w:val="callout-text"/>
            </w:pPr>
          </w:p>
          <w:p w14:paraId="0E7C5BF2" w14:textId="7B79847C" w:rsidR="00CD0BB2" w:rsidRDefault="00CD0BB2" w:rsidP="00CD0BB2">
            <w:pPr>
              <w:pStyle w:val="callout-text"/>
            </w:pPr>
            <w:r>
              <w:t>Which one of the following would not be part of a backup policy? Choose the correct response:</w:t>
            </w:r>
          </w:p>
          <w:p w14:paraId="53E01BE5" w14:textId="7FDC7D1B" w:rsidR="00CD0BB2" w:rsidRPr="00CD0BB2" w:rsidRDefault="00CD0BB2" w:rsidP="00714302">
            <w:pPr>
              <w:pStyle w:val="Checkbox"/>
            </w:pPr>
            <w:r>
              <w:t xml:space="preserve">How </w:t>
            </w:r>
            <w:r w:rsidRPr="00CD0BB2">
              <w:t xml:space="preserve">much should </w:t>
            </w:r>
            <w:r w:rsidRPr="00714302">
              <w:t>be</w:t>
            </w:r>
            <w:r w:rsidRPr="00CD0BB2">
              <w:t xml:space="preserve"> spent on backup media.</w:t>
            </w:r>
          </w:p>
          <w:p w14:paraId="579AF6E2" w14:textId="187472C4" w:rsidR="00CD0BB2" w:rsidRPr="00CD0BB2" w:rsidRDefault="00CD0BB2" w:rsidP="00CD0BB2">
            <w:pPr>
              <w:pStyle w:val="Checkbox"/>
            </w:pPr>
            <w:r w:rsidRPr="00CD0BB2">
              <w:t>The frequency of backups.</w:t>
            </w:r>
          </w:p>
          <w:p w14:paraId="7FED057E" w14:textId="6D263DA2" w:rsidR="00CD0BB2" w:rsidRPr="00D61EA4" w:rsidRDefault="00CD0BB2" w:rsidP="00714302">
            <w:pPr>
              <w:pStyle w:val="Checkbox"/>
            </w:pPr>
            <w:r w:rsidRPr="00CD0BB2">
              <w:t>Where backups</w:t>
            </w:r>
            <w:r>
              <w:t xml:space="preserve"> should be stored.</w:t>
            </w:r>
          </w:p>
        </w:tc>
      </w:tr>
    </w:tbl>
    <w:p w14:paraId="56163269" w14:textId="77777777" w:rsidR="004F5940" w:rsidRDefault="004F5940" w:rsidP="004F5940">
      <w:r>
        <w:br w:type="page"/>
      </w:r>
    </w:p>
    <w:p w14:paraId="2C98D531" w14:textId="77777777" w:rsidR="004F5940" w:rsidRDefault="004F5940" w:rsidP="004F5940">
      <w:pPr>
        <w:pStyle w:val="Heading1"/>
      </w:pPr>
      <w:bookmarkStart w:id="54" w:name="_Toc95142627"/>
      <w:r>
        <w:lastRenderedPageBreak/>
        <w:t>Cyber security – large organisations</w:t>
      </w:r>
      <w:bookmarkEnd w:id="54"/>
    </w:p>
    <w:p w14:paraId="7E37739E" w14:textId="77777777" w:rsidR="004F5940" w:rsidRDefault="004F5940" w:rsidP="004F5940">
      <w:pPr>
        <w:pStyle w:val="Heading2"/>
      </w:pPr>
      <w:bookmarkStart w:id="55" w:name="_Toc95142628"/>
      <w:r>
        <w:t>Introduction</w:t>
      </w:r>
      <w:bookmarkEnd w:id="55"/>
    </w:p>
    <w:p w14:paraId="6F9584DB" w14:textId="77777777" w:rsidR="004F5940" w:rsidRDefault="004F5940" w:rsidP="004F5940">
      <w:r>
        <w:t>All the information that you have obtained from the previous small to medium business sections is applicable to large organisations. However, with larger organisations and infrastructure comes a new set of complex layers in regard to administration and protection.</w:t>
      </w:r>
    </w:p>
    <w:p w14:paraId="5616B7D3" w14:textId="77777777" w:rsidR="004F5940" w:rsidRDefault="004F5940" w:rsidP="00622F72">
      <w:pPr>
        <w:pStyle w:val="Heading3"/>
      </w:pPr>
      <w:r>
        <w:t>Objectives</w:t>
      </w:r>
    </w:p>
    <w:p w14:paraId="4096F3A4" w14:textId="77777777" w:rsidR="004F5940" w:rsidRDefault="004F5940" w:rsidP="004F5940">
      <w:r>
        <w:t>In this section, you will be learning information that is directly from the Australian Government, Australian Signals Directorate, Australian Cyber Security Centre web site. The information provided is gained from years of experience by IT professionals who have dedicated their profession to combating cybercrime and security of sensitive information.</w:t>
      </w:r>
    </w:p>
    <w:p w14:paraId="666865EA" w14:textId="77777777" w:rsidR="008E0880" w:rsidRDefault="008E0880" w:rsidP="004F5940"/>
    <w:p w14:paraId="4E1AAB95" w14:textId="77777777" w:rsidR="008E0880" w:rsidRDefault="008E0880" w:rsidP="008E0880">
      <w:pPr>
        <w:jc w:val="center"/>
      </w:pPr>
      <w:r>
        <w:rPr>
          <w:noProof/>
        </w:rPr>
        <w:drawing>
          <wp:inline distT="0" distB="0" distL="0" distR="0" wp14:anchorId="4771FC4B" wp14:editId="534F67DE">
            <wp:extent cx="4320000" cy="2097137"/>
            <wp:effectExtent l="0" t="0" r="0" b="0"/>
            <wp:docPr id="161" name="Picture 161"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 building&#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097137"/>
                    </a:xfrm>
                    <a:prstGeom prst="rect">
                      <a:avLst/>
                    </a:prstGeom>
                  </pic:spPr>
                </pic:pic>
              </a:graphicData>
            </a:graphic>
          </wp:inline>
        </w:drawing>
      </w:r>
    </w:p>
    <w:p w14:paraId="70354A58" w14:textId="77777777" w:rsidR="008E0880" w:rsidRDefault="008E0880" w:rsidP="008E0880">
      <w:pPr>
        <w:pStyle w:val="Caption"/>
      </w:pPr>
      <w:r>
        <w:t>77653948 / ESB Professional / shutterstock.com</w:t>
      </w:r>
    </w:p>
    <w:p w14:paraId="7A0DBA2F" w14:textId="3D7FAEF9" w:rsidR="004F5940" w:rsidRDefault="004F5940" w:rsidP="004F5940">
      <w:r>
        <w:br w:type="page"/>
      </w:r>
    </w:p>
    <w:p w14:paraId="7BAC9495" w14:textId="77777777" w:rsidR="004F5940" w:rsidRDefault="004F5940" w:rsidP="004F5940">
      <w:pPr>
        <w:pStyle w:val="Heading2"/>
      </w:pPr>
      <w:bookmarkStart w:id="56" w:name="_Toc95142629"/>
      <w:r>
        <w:lastRenderedPageBreak/>
        <w:t>cyber.gov.au - large organisations</w:t>
      </w:r>
      <w:bookmarkEnd w:id="56"/>
    </w:p>
    <w:p w14:paraId="00A5B83B" w14:textId="77777777" w:rsidR="004F5940" w:rsidRDefault="004F5940" w:rsidP="004F5940">
      <w:r>
        <w:t>The Australian Cyber Security Centre (ACSC) is a useful and valuable resource for up to date and relevant information about how large Australian organisations and critical infrastructure can protect themselves from common cyber security threats.</w:t>
      </w:r>
    </w:p>
    <w:p w14:paraId="709969F3" w14:textId="77777777" w:rsidR="004F5940" w:rsidRDefault="004F5940" w:rsidP="00622F72">
      <w:pPr>
        <w:pStyle w:val="Heading3"/>
      </w:pPr>
      <w:r>
        <w:t>The ReportCyber site</w:t>
      </w:r>
    </w:p>
    <w:p w14:paraId="48828A29" w14:textId="77777777" w:rsidR="004F5940" w:rsidRPr="00526ED5" w:rsidRDefault="004F5940" w:rsidP="00526ED5">
      <w:pPr>
        <w:pStyle w:val="Bullet-main"/>
      </w:pPr>
      <w:r w:rsidRPr="00526ED5">
        <w:t>The ReportCyber process differs for the large organisations compared to the small and medium businesses. The ReportCyber process differs for the large organisations compared to the small and medium businesses.</w:t>
      </w:r>
    </w:p>
    <w:p w14:paraId="52FB2813" w14:textId="77777777" w:rsidR="004F5940" w:rsidRPr="00526ED5" w:rsidRDefault="004F5940" w:rsidP="00526ED5">
      <w:pPr>
        <w:pStyle w:val="Bullet-main"/>
      </w:pPr>
      <w:r w:rsidRPr="00526ED5">
        <w:t>Not only does the site report on cybercrime, but also data breaches and cyber security vulnerability. Not only does the site report on cybercrime, but also data breaches and cyber security vulnerability.</w:t>
      </w:r>
    </w:p>
    <w:p w14:paraId="083D514C" w14:textId="3F0C4DCE" w:rsidR="004F5940" w:rsidRDefault="004F5940" w:rsidP="00526ED5">
      <w:pPr>
        <w:pStyle w:val="Bullet-main"/>
      </w:pPr>
      <w:r w:rsidRPr="00526ED5">
        <w:t>Each link within the page will step you through the process to report on the incident in question. Each link within the page will step you through the process to report on the incident in question.</w:t>
      </w:r>
    </w:p>
    <w:p w14:paraId="5611B6EB" w14:textId="144A2CE3" w:rsidR="00526ED5" w:rsidRDefault="00526ED5" w:rsidP="00526ED5">
      <w:pPr>
        <w:pStyle w:val="Bullet-main"/>
        <w:numPr>
          <w:ilvl w:val="0"/>
          <w:numId w:val="0"/>
        </w:numPr>
        <w:ind w:left="567" w:hanging="567"/>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7343C" w14:paraId="32DCFF4F" w14:textId="77777777" w:rsidTr="00750458">
        <w:tc>
          <w:tcPr>
            <w:tcW w:w="993" w:type="dxa"/>
            <w:shd w:val="clear" w:color="auto" w:fill="F2F2F2"/>
          </w:tcPr>
          <w:p w14:paraId="705F26F6" w14:textId="77777777" w:rsidR="0077343C" w:rsidRPr="003A30B3" w:rsidRDefault="0077343C" w:rsidP="00750458">
            <w:pPr>
              <w:jc w:val="center"/>
            </w:pPr>
            <w:r>
              <w:rPr>
                <w:noProof/>
                <w:sz w:val="72"/>
                <w:szCs w:val="80"/>
                <w:lang w:eastAsia="en-AU"/>
              </w:rPr>
              <w:drawing>
                <wp:inline distT="0" distB="0" distL="0" distR="0" wp14:anchorId="31924D36" wp14:editId="54A8DB78">
                  <wp:extent cx="396000" cy="396000"/>
                  <wp:effectExtent l="0" t="0" r="4445" b="4445"/>
                  <wp:docPr id="5" name="Picture 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D669133" w14:textId="77777777" w:rsidR="0077343C" w:rsidRPr="00D61EA4" w:rsidRDefault="0077343C" w:rsidP="00750458">
            <w:pPr>
              <w:pStyle w:val="Calloutheading"/>
            </w:pPr>
            <w:r>
              <w:t>Weblink</w:t>
            </w:r>
          </w:p>
        </w:tc>
      </w:tr>
      <w:tr w:rsidR="0077343C" w14:paraId="75E6C7F7" w14:textId="77777777" w:rsidTr="00750458">
        <w:tc>
          <w:tcPr>
            <w:tcW w:w="9072" w:type="dxa"/>
            <w:gridSpan w:val="2"/>
            <w:shd w:val="clear" w:color="auto" w:fill="auto"/>
          </w:tcPr>
          <w:p w14:paraId="633B52DD" w14:textId="790F9283" w:rsidR="0077343C" w:rsidRPr="00D61EA4" w:rsidRDefault="003B0358" w:rsidP="00750458">
            <w:pPr>
              <w:pStyle w:val="Callouttext"/>
            </w:pPr>
            <w:r>
              <w:t xml:space="preserve">Check the link to find out where to </w:t>
            </w:r>
            <w:hyperlink r:id="rId97" w:anchor="no-back" w:history="1">
              <w:r w:rsidRPr="003B0358">
                <w:rPr>
                  <w:rStyle w:val="Hyperlink"/>
                </w:rPr>
                <w:t>ReportCyber</w:t>
              </w:r>
            </w:hyperlink>
            <w:r>
              <w:rPr>
                <w:rStyle w:val="FootnoteReference"/>
              </w:rPr>
              <w:footnoteReference w:id="37"/>
            </w:r>
            <w:r>
              <w:t xml:space="preserve"> – large organisations and infrastructure.</w:t>
            </w:r>
          </w:p>
        </w:tc>
      </w:tr>
    </w:tbl>
    <w:p w14:paraId="5DA4134A" w14:textId="7B5C7AB2" w:rsidR="004F5940" w:rsidRDefault="004F5940" w:rsidP="004F5940"/>
    <w:p w14:paraId="006383B7" w14:textId="77777777" w:rsidR="00C07BC2" w:rsidRDefault="00C07BC2" w:rsidP="00C07BC2">
      <w:pPr>
        <w:jc w:val="center"/>
      </w:pPr>
      <w:r>
        <w:rPr>
          <w:noProof/>
        </w:rPr>
        <w:drawing>
          <wp:inline distT="0" distB="0" distL="0" distR="0" wp14:anchorId="6F37D22F" wp14:editId="082BA187">
            <wp:extent cx="4320000" cy="242970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29707"/>
                    </a:xfrm>
                    <a:prstGeom prst="rect">
                      <a:avLst/>
                    </a:prstGeom>
                  </pic:spPr>
                </pic:pic>
              </a:graphicData>
            </a:graphic>
          </wp:inline>
        </w:drawing>
      </w:r>
    </w:p>
    <w:p w14:paraId="04C0B04B" w14:textId="77777777" w:rsidR="00C07BC2" w:rsidRDefault="00C07BC2" w:rsidP="00C07BC2">
      <w:pPr>
        <w:pStyle w:val="Caption"/>
      </w:pPr>
      <w:r>
        <w:t>1415984021 / Immersion imagery / shutterstock.com</w:t>
      </w:r>
    </w:p>
    <w:p w14:paraId="7A84F2D8" w14:textId="77777777" w:rsidR="004F5940" w:rsidRDefault="004F5940" w:rsidP="004F5940">
      <w:r>
        <w:br w:type="page"/>
      </w:r>
    </w:p>
    <w:p w14:paraId="59653710" w14:textId="77777777" w:rsidR="004F5940" w:rsidRDefault="004F5940" w:rsidP="004F5940">
      <w:pPr>
        <w:pStyle w:val="Heading2"/>
      </w:pPr>
      <w:bookmarkStart w:id="57" w:name="_Toc95142630"/>
      <w:r>
        <w:lastRenderedPageBreak/>
        <w:t>Large organisations</w:t>
      </w:r>
      <w:bookmarkEnd w:id="57"/>
    </w:p>
    <w:p w14:paraId="24A46750" w14:textId="77777777" w:rsidR="004F5940" w:rsidRDefault="004F5940" w:rsidP="004F5940">
      <w:r>
        <w:t>This section provides advice and guidance focused on large organisations, including strategies on how to:</w:t>
      </w:r>
    </w:p>
    <w:p w14:paraId="521C2368" w14:textId="77777777" w:rsidR="004F5940" w:rsidRDefault="004F5940" w:rsidP="004F5940">
      <w:pPr>
        <w:pStyle w:val="bullet-main0"/>
        <w:numPr>
          <w:ilvl w:val="0"/>
          <w:numId w:val="17"/>
        </w:numPr>
        <w:ind w:left="567" w:hanging="567"/>
      </w:pPr>
      <w:r>
        <w:t>prevent and respond to cyber incidents</w:t>
      </w:r>
    </w:p>
    <w:p w14:paraId="1C87213A" w14:textId="77777777" w:rsidR="004F5940" w:rsidRDefault="004F5940" w:rsidP="004F5940">
      <w:pPr>
        <w:pStyle w:val="bullet-main0"/>
        <w:numPr>
          <w:ilvl w:val="0"/>
          <w:numId w:val="17"/>
        </w:numPr>
        <w:ind w:left="567" w:hanging="567"/>
      </w:pPr>
      <w:r>
        <w:t>ensure appropriate levels of education and awareness for your workforce</w:t>
      </w:r>
    </w:p>
    <w:p w14:paraId="07127CC0" w14:textId="77777777" w:rsidR="004F5940" w:rsidRDefault="004F5940" w:rsidP="004F5940">
      <w:pPr>
        <w:pStyle w:val="bullet-main0"/>
        <w:numPr>
          <w:ilvl w:val="0"/>
          <w:numId w:val="17"/>
        </w:numPr>
        <w:ind w:left="567" w:hanging="567"/>
      </w:pPr>
      <w:r>
        <w:t>managing supply chain risks</w:t>
      </w:r>
    </w:p>
    <w:p w14:paraId="6B487A95" w14:textId="47159BCE" w:rsidR="004F5940" w:rsidRDefault="004F5940" w:rsidP="004F5940">
      <w:pPr>
        <w:pStyle w:val="bullet-sub"/>
        <w:numPr>
          <w:ilvl w:val="0"/>
          <w:numId w:val="20"/>
        </w:numPr>
        <w:ind w:left="1134" w:hanging="567"/>
      </w:pPr>
      <w:r>
        <w:t>communicating the importance of good cyber security to executives and customers</w:t>
      </w:r>
    </w:p>
    <w:p w14:paraId="23071AC9" w14:textId="629B488A" w:rsidR="007226F3" w:rsidRPr="007226F3" w:rsidRDefault="007226F3" w:rsidP="007226F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B2622" w14:paraId="741A3F36" w14:textId="77777777" w:rsidTr="00750458">
        <w:tc>
          <w:tcPr>
            <w:tcW w:w="993" w:type="dxa"/>
            <w:shd w:val="clear" w:color="auto" w:fill="F2F2F2"/>
          </w:tcPr>
          <w:p w14:paraId="1E3D09E4" w14:textId="77777777" w:rsidR="008B2622" w:rsidRPr="003A30B3" w:rsidRDefault="008B2622" w:rsidP="00750458">
            <w:pPr>
              <w:jc w:val="center"/>
            </w:pPr>
            <w:r>
              <w:rPr>
                <w:noProof/>
                <w:sz w:val="72"/>
                <w:szCs w:val="80"/>
                <w:lang w:eastAsia="en-AU"/>
              </w:rPr>
              <w:drawing>
                <wp:inline distT="0" distB="0" distL="0" distR="0" wp14:anchorId="1EC1018A" wp14:editId="6D64CA98">
                  <wp:extent cx="396000" cy="396000"/>
                  <wp:effectExtent l="0" t="0" r="4445" b="4445"/>
                  <wp:docPr id="24" name="Picture 24"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6B11FB6" w14:textId="77777777" w:rsidR="008B2622" w:rsidRPr="00D61EA4" w:rsidRDefault="008B2622" w:rsidP="00750458">
            <w:pPr>
              <w:pStyle w:val="Calloutheading"/>
            </w:pPr>
            <w:r>
              <w:t>Weblink</w:t>
            </w:r>
          </w:p>
        </w:tc>
      </w:tr>
      <w:tr w:rsidR="008B2622" w14:paraId="1E32D278" w14:textId="77777777" w:rsidTr="00750458">
        <w:tc>
          <w:tcPr>
            <w:tcW w:w="9072" w:type="dxa"/>
            <w:gridSpan w:val="2"/>
            <w:shd w:val="clear" w:color="auto" w:fill="auto"/>
          </w:tcPr>
          <w:p w14:paraId="2DF8005E" w14:textId="19755F73" w:rsidR="008B2622" w:rsidRPr="008B2622" w:rsidRDefault="008B2622" w:rsidP="008B2622">
            <w:pPr>
              <w:pStyle w:val="callout-text"/>
              <w:rPr>
                <w:color w:val="0000FF"/>
                <w:u w:val="single"/>
              </w:rPr>
            </w:pPr>
            <w:r>
              <w:t>Visit this link to learn more about</w:t>
            </w:r>
            <w:hyperlink r:id="rId99">
              <w:r w:rsidRPr="008B2622">
                <w:rPr>
                  <w:rStyle w:val="Hyperlink"/>
                </w:rPr>
                <w:t xml:space="preserve"> prevention and response strategies for large organisations.</w:t>
              </w:r>
            </w:hyperlink>
            <w:r>
              <w:rPr>
                <w:rStyle w:val="FootnoteReference"/>
                <w:color w:val="0000FF"/>
                <w:u w:val="single"/>
              </w:rPr>
              <w:footnoteReference w:id="38"/>
            </w:r>
            <w:r w:rsidRPr="008B2622">
              <w:t xml:space="preserve"> </w:t>
            </w:r>
            <w:r>
              <w:t>Visit this link for</w:t>
            </w:r>
            <w:hyperlink r:id="rId100">
              <w:r>
                <w:t xml:space="preserve"> </w:t>
              </w:r>
              <w:r w:rsidRPr="008B2622">
                <w:rPr>
                  <w:rStyle w:val="Hyperlink"/>
                </w:rPr>
                <w:t>advice on COVID-19 themed malicious cyber activities</w:t>
              </w:r>
              <w:r>
                <w:rPr>
                  <w:rStyle w:val="FootnoteReference"/>
                  <w:color w:val="002CFC"/>
                  <w:u w:val="single"/>
                </w:rPr>
                <w:footnoteReference w:id="39"/>
              </w:r>
            </w:hyperlink>
          </w:p>
        </w:tc>
      </w:tr>
    </w:tbl>
    <w:p w14:paraId="52EC763B" w14:textId="77777777" w:rsidR="004F5940" w:rsidRDefault="004F5940" w:rsidP="004F5940"/>
    <w:p w14:paraId="68FD7E7C" w14:textId="77777777" w:rsidR="007226F3" w:rsidRDefault="007226F3" w:rsidP="007226F3">
      <w:pPr>
        <w:jc w:val="center"/>
      </w:pPr>
      <w:r>
        <w:rPr>
          <w:noProof/>
        </w:rPr>
        <w:drawing>
          <wp:inline distT="0" distB="0" distL="0" distR="0" wp14:anchorId="3C6DDB6A" wp14:editId="428D702F">
            <wp:extent cx="4320000" cy="2880001"/>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880001"/>
                    </a:xfrm>
                    <a:prstGeom prst="rect">
                      <a:avLst/>
                    </a:prstGeom>
                  </pic:spPr>
                </pic:pic>
              </a:graphicData>
            </a:graphic>
          </wp:inline>
        </w:drawing>
      </w:r>
    </w:p>
    <w:p w14:paraId="5FEA5939" w14:textId="77777777" w:rsidR="007226F3" w:rsidRDefault="007226F3" w:rsidP="007226F3">
      <w:pPr>
        <w:pStyle w:val="Caption"/>
      </w:pPr>
      <w:r>
        <w:t>626347238 / Sergieiev / shutterstock.com</w:t>
      </w:r>
    </w:p>
    <w:p w14:paraId="54808921" w14:textId="77777777" w:rsidR="004F5940" w:rsidRDefault="004F5940" w:rsidP="004F5940">
      <w:r>
        <w:br w:type="page"/>
      </w:r>
    </w:p>
    <w:p w14:paraId="62198CB4" w14:textId="29FCD833" w:rsidR="004F5940" w:rsidRDefault="004F5940" w:rsidP="004F5940">
      <w:pPr>
        <w:pStyle w:val="Heading2"/>
      </w:pPr>
      <w:bookmarkStart w:id="58" w:name="_Toc95142631"/>
      <w:r>
        <w:lastRenderedPageBreak/>
        <w:t>Strategies to mitigate cyber security incidents</w:t>
      </w:r>
      <w:bookmarkEnd w:id="58"/>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523A1" w14:paraId="3A8D359B" w14:textId="77777777" w:rsidTr="00750458">
        <w:tc>
          <w:tcPr>
            <w:tcW w:w="993" w:type="dxa"/>
            <w:shd w:val="clear" w:color="auto" w:fill="F2F2F2"/>
          </w:tcPr>
          <w:p w14:paraId="32FC8857" w14:textId="77777777" w:rsidR="009523A1" w:rsidRPr="003A30B3" w:rsidRDefault="009523A1" w:rsidP="00750458">
            <w:pPr>
              <w:jc w:val="center"/>
            </w:pPr>
            <w:r>
              <w:rPr>
                <w:noProof/>
                <w:sz w:val="72"/>
                <w:szCs w:val="80"/>
                <w:lang w:eastAsia="en-AU"/>
              </w:rPr>
              <w:drawing>
                <wp:inline distT="0" distB="0" distL="0" distR="0" wp14:anchorId="7E7ED07C" wp14:editId="621128C5">
                  <wp:extent cx="396000" cy="396000"/>
                  <wp:effectExtent l="0" t="0" r="4445" b="4445"/>
                  <wp:docPr id="27" name="Picture 27"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D074275" w14:textId="77777777" w:rsidR="009523A1" w:rsidRPr="00D61EA4" w:rsidRDefault="009523A1" w:rsidP="00750458">
            <w:pPr>
              <w:pStyle w:val="Calloutheading"/>
            </w:pPr>
            <w:r>
              <w:t>Weblink</w:t>
            </w:r>
          </w:p>
        </w:tc>
      </w:tr>
      <w:tr w:rsidR="009523A1" w14:paraId="15732C7F" w14:textId="77777777" w:rsidTr="00750458">
        <w:tc>
          <w:tcPr>
            <w:tcW w:w="9072" w:type="dxa"/>
            <w:gridSpan w:val="2"/>
            <w:shd w:val="clear" w:color="auto" w:fill="auto"/>
          </w:tcPr>
          <w:p w14:paraId="4DE13B5A" w14:textId="77777777" w:rsidR="009523A1" w:rsidRDefault="009523A1" w:rsidP="009523A1">
            <w:pPr>
              <w:pStyle w:val="callout-text"/>
            </w:pPr>
            <w:r>
              <w:t>The Australian Cyber Security Centre (ACSC) has developed focussed strategies to alleviate the impact of cyber threats on organisations. These strategies address targeted, persistent cyber intrusions, ransomware, external and internal malicious intentions and other serious cyber threats.</w:t>
            </w:r>
          </w:p>
          <w:p w14:paraId="564E5080" w14:textId="0C70754E" w:rsidR="009523A1" w:rsidRPr="00D61EA4" w:rsidRDefault="009523A1" w:rsidP="009523A1">
            <w:pPr>
              <w:pStyle w:val="Callouttext"/>
            </w:pPr>
            <w:r>
              <w:t>Visit this link to</w:t>
            </w:r>
            <w:hyperlink r:id="rId102">
              <w:r w:rsidRPr="009523A1">
                <w:rPr>
                  <w:rStyle w:val="Hyperlink"/>
                </w:rPr>
                <w:t xml:space="preserve"> learn more about the ACSC mitigation strategies</w:t>
              </w:r>
            </w:hyperlink>
            <w:r w:rsidRPr="009523A1">
              <w:rPr>
                <w:rStyle w:val="Hyperlink"/>
              </w:rPr>
              <w:t>.</w:t>
            </w:r>
            <w:r>
              <w:rPr>
                <w:rStyle w:val="FootnoteReference"/>
              </w:rPr>
              <w:footnoteReference w:id="40"/>
            </w:r>
          </w:p>
        </w:tc>
      </w:tr>
    </w:tbl>
    <w:p w14:paraId="075F33E6" w14:textId="64B3E377" w:rsidR="004F5940" w:rsidRDefault="004F5940" w:rsidP="00B755D3"/>
    <w:p w14:paraId="6324D0D0" w14:textId="7818F4E0" w:rsidR="00614650" w:rsidRDefault="004F5940" w:rsidP="004F5940">
      <w:r>
        <w:t>Before implementing any of the ACSC mitigation strategies, organisations must first identify their assets and perform a risk assessment to identify the level of protection required from various cyber threats. Also, organisations may need to have experienced the impact of significant, motivating cyber threat events, and would also possess the required organisational and financial resources to take action to improve their cyber security position.</w:t>
      </w:r>
    </w:p>
    <w:p w14:paraId="47DD31FB" w14:textId="77777777" w:rsidR="00B755D3" w:rsidRPr="00B755D3" w:rsidRDefault="00B755D3" w:rsidP="00B755D3"/>
    <w:p w14:paraId="42AECE4F" w14:textId="5DFD4595" w:rsidR="00B755D3" w:rsidRDefault="00B755D3" w:rsidP="00B755D3">
      <w:pPr>
        <w:pStyle w:val="Caption"/>
      </w:pPr>
      <w:r>
        <w:rPr>
          <w:noProof/>
        </w:rPr>
        <w:drawing>
          <wp:inline distT="0" distB="0" distL="0" distR="0" wp14:anchorId="58635F56" wp14:editId="1780378A">
            <wp:extent cx="4320000" cy="2258593"/>
            <wp:effectExtent l="0" t="0" r="0" b="2540"/>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258593"/>
                    </a:xfrm>
                    <a:prstGeom prst="rect">
                      <a:avLst/>
                    </a:prstGeom>
                  </pic:spPr>
                </pic:pic>
              </a:graphicData>
            </a:graphic>
          </wp:inline>
        </w:drawing>
      </w:r>
    </w:p>
    <w:p w14:paraId="2E495C1B" w14:textId="0BD3429A" w:rsidR="00B755D3" w:rsidRPr="00233CD8" w:rsidRDefault="00B755D3" w:rsidP="00B755D3">
      <w:pPr>
        <w:pStyle w:val="Caption"/>
      </w:pPr>
      <w:r>
        <w:t>1984920635 / Vectorfusionart / shutterstock.com</w:t>
      </w:r>
    </w:p>
    <w:p w14:paraId="350AD64F" w14:textId="35A7E987" w:rsidR="00B755D3" w:rsidRDefault="00B755D3" w:rsidP="00E34D14">
      <w:pPr>
        <w:spacing w:before="0" w:after="0" w:line="240" w:lineRule="auto"/>
      </w:pPr>
      <w:r>
        <w:br w:type="page"/>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614650" w14:paraId="6E95130C" w14:textId="77777777" w:rsidTr="00750458">
        <w:tc>
          <w:tcPr>
            <w:tcW w:w="993" w:type="dxa"/>
            <w:shd w:val="clear" w:color="auto" w:fill="F2F2F2"/>
          </w:tcPr>
          <w:p w14:paraId="64507FB8" w14:textId="77777777" w:rsidR="00614650" w:rsidRPr="003A30B3" w:rsidRDefault="00614650" w:rsidP="00750458">
            <w:pPr>
              <w:jc w:val="center"/>
            </w:pPr>
            <w:r>
              <w:rPr>
                <w:noProof/>
                <w:sz w:val="72"/>
                <w:szCs w:val="80"/>
                <w:lang w:eastAsia="en-AU"/>
              </w:rPr>
              <w:lastRenderedPageBreak/>
              <w:drawing>
                <wp:inline distT="0" distB="0" distL="0" distR="0" wp14:anchorId="5914E2AF" wp14:editId="114932A9">
                  <wp:extent cx="396000" cy="396000"/>
                  <wp:effectExtent l="0" t="0" r="4445" b="4445"/>
                  <wp:docPr id="28" name="Picture 28"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F40A8B5" w14:textId="77777777" w:rsidR="00614650" w:rsidRPr="00D61EA4" w:rsidRDefault="00614650" w:rsidP="00750458">
            <w:pPr>
              <w:pStyle w:val="Calloutheading"/>
            </w:pPr>
            <w:r>
              <w:t>Weblink</w:t>
            </w:r>
          </w:p>
        </w:tc>
      </w:tr>
      <w:tr w:rsidR="00614650" w14:paraId="317E65D1" w14:textId="77777777" w:rsidTr="00750458">
        <w:tc>
          <w:tcPr>
            <w:tcW w:w="9072" w:type="dxa"/>
            <w:gridSpan w:val="2"/>
            <w:shd w:val="clear" w:color="auto" w:fill="auto"/>
          </w:tcPr>
          <w:p w14:paraId="09F3CC97" w14:textId="77777777" w:rsidR="00614650" w:rsidRDefault="00614650" w:rsidP="00614650">
            <w:pPr>
              <w:pStyle w:val="callout-text"/>
            </w:pPr>
            <w:r>
              <w:rPr>
                <w:b/>
              </w:rPr>
              <w:t>ACSC mitigation strategies details</w:t>
            </w:r>
          </w:p>
          <w:p w14:paraId="68FC66D0" w14:textId="64536FE3" w:rsidR="00614650" w:rsidRDefault="00614650" w:rsidP="00614650">
            <w:pPr>
              <w:pStyle w:val="callout-text"/>
            </w:pPr>
            <w:r>
              <w:t>Visit this link to view/download</w:t>
            </w:r>
            <w:hyperlink r:id="rId104">
              <w:r>
                <w:t xml:space="preserve"> </w:t>
              </w:r>
              <w:r w:rsidRPr="00614650">
                <w:rPr>
                  <w:rStyle w:val="Hyperlink"/>
                </w:rPr>
                <w:t>details of ACSC mitigation strategies</w:t>
              </w:r>
              <w:r>
                <w:rPr>
                  <w:rStyle w:val="FootnoteReference"/>
                  <w:color w:val="002CFC"/>
                  <w:u w:val="single"/>
                </w:rPr>
                <w:footnoteReference w:id="41"/>
              </w:r>
            </w:hyperlink>
          </w:p>
          <w:p w14:paraId="36012EFA" w14:textId="77777777" w:rsidR="00614650" w:rsidRDefault="00614650" w:rsidP="00614650">
            <w:pPr>
              <w:pStyle w:val="callout-text"/>
            </w:pPr>
            <w:r>
              <w:rPr>
                <w:b/>
              </w:rPr>
              <w:t>Essential Eight</w:t>
            </w:r>
          </w:p>
          <w:p w14:paraId="6673F87F" w14:textId="4CEA434A" w:rsidR="00614650" w:rsidRDefault="00614650" w:rsidP="00614650">
            <w:pPr>
              <w:pStyle w:val="callout-text"/>
            </w:pPr>
            <w:r>
              <w:t>Also, visit this link to learn more about implementing ACSC's</w:t>
            </w:r>
            <w:hyperlink r:id="rId105">
              <w:r w:rsidRPr="00851424">
                <w:rPr>
                  <w:rStyle w:val="Hyperlink"/>
                </w:rPr>
                <w:t xml:space="preserve"> eight essential mitigation strategies</w:t>
              </w:r>
            </w:hyperlink>
            <w:r w:rsidR="00851424">
              <w:rPr>
                <w:rStyle w:val="FootnoteReference"/>
              </w:rPr>
              <w:footnoteReference w:id="42"/>
            </w:r>
            <w:r>
              <w:t xml:space="preserve"> as a baseline (known as the</w:t>
            </w:r>
            <w:r>
              <w:rPr>
                <w:i/>
              </w:rPr>
              <w:t xml:space="preserve"> Essential Eight</w:t>
            </w:r>
            <w:r>
              <w:t xml:space="preserve"> )</w:t>
            </w:r>
          </w:p>
          <w:p w14:paraId="0A110B83" w14:textId="77777777" w:rsidR="00614650" w:rsidRDefault="00614650" w:rsidP="00614650">
            <w:pPr>
              <w:pStyle w:val="callout-text"/>
            </w:pPr>
            <w:r>
              <w:rPr>
                <w:b/>
              </w:rPr>
              <w:t>Cyber supply chain risk management</w:t>
            </w:r>
          </w:p>
          <w:p w14:paraId="4AF35F3B" w14:textId="77777777" w:rsidR="00614650" w:rsidRDefault="00614650" w:rsidP="00614650">
            <w:pPr>
              <w:pStyle w:val="callout-text"/>
            </w:pPr>
            <w:r>
              <w:t>If a business supplies products or services to an organisation, there is the possibility of cyber supply chain risk transferring between those two entities.</w:t>
            </w:r>
          </w:p>
          <w:p w14:paraId="6808B7C1" w14:textId="174C8980" w:rsidR="00614650" w:rsidRPr="00D61EA4" w:rsidRDefault="00614650" w:rsidP="00614650">
            <w:pPr>
              <w:pStyle w:val="Callouttext"/>
            </w:pPr>
            <w:r>
              <w:t>Visit this link to learn more about</w:t>
            </w:r>
            <w:hyperlink r:id="rId106">
              <w:r>
                <w:t xml:space="preserve"> </w:t>
              </w:r>
              <w:r w:rsidRPr="006A7EC7">
                <w:rPr>
                  <w:rStyle w:val="Hyperlink"/>
                </w:rPr>
                <w:t>Cyber Supply Chain Risk Management</w:t>
              </w:r>
              <w:r w:rsidR="006A7EC7">
                <w:rPr>
                  <w:rStyle w:val="FootnoteReference"/>
                  <w:color w:val="002CFC"/>
                  <w:u w:val="single"/>
                </w:rPr>
                <w:footnoteReference w:id="43"/>
              </w:r>
            </w:hyperlink>
          </w:p>
        </w:tc>
      </w:tr>
    </w:tbl>
    <w:p w14:paraId="7DA26193" w14:textId="4345726B" w:rsidR="004F5940" w:rsidRDefault="004F5940" w:rsidP="004F5940">
      <w:r>
        <w:br w:type="page"/>
      </w:r>
    </w:p>
    <w:p w14:paraId="59864487" w14:textId="77777777" w:rsidR="004F5940" w:rsidRDefault="004F5940" w:rsidP="004F5940">
      <w:pPr>
        <w:pStyle w:val="Heading2"/>
      </w:pPr>
      <w:bookmarkStart w:id="59" w:name="_Toc95142632"/>
      <w:r>
        <w:lastRenderedPageBreak/>
        <w:t>Critical infrastructure</w:t>
      </w:r>
      <w:bookmarkEnd w:id="59"/>
    </w:p>
    <w:p w14:paraId="24672E35" w14:textId="77777777" w:rsidR="004F5940" w:rsidRDefault="004F5940" w:rsidP="004F5940">
      <w:r>
        <w:t>Critical infrastructure in Australia provides essential, everyday services like energy, communications, water, transport, health, food and grocery, banking and finance, and the Australian Government.</w:t>
      </w:r>
    </w:p>
    <w:p w14:paraId="25647747" w14:textId="4CEDE64F" w:rsidR="004F5940" w:rsidRDefault="004F5940" w:rsidP="004F5940">
      <w:r>
        <w:t>The Australian Cyber Security Centre offers tailored advice and expert guidance to Critical Infrastructure partners, on implementing sound mitigation and risk reduction strategies, providing expert information about relevant technologies and managing high-risk environments.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A2EF7" w14:paraId="25E15F1C" w14:textId="77777777" w:rsidTr="00750458">
        <w:tc>
          <w:tcPr>
            <w:tcW w:w="993" w:type="dxa"/>
            <w:shd w:val="clear" w:color="auto" w:fill="F2F2F2"/>
          </w:tcPr>
          <w:p w14:paraId="6F77CC75" w14:textId="77777777" w:rsidR="004A2EF7" w:rsidRPr="003A30B3" w:rsidRDefault="004A2EF7" w:rsidP="00750458">
            <w:pPr>
              <w:jc w:val="center"/>
            </w:pPr>
            <w:r>
              <w:rPr>
                <w:noProof/>
                <w:sz w:val="72"/>
                <w:szCs w:val="80"/>
                <w:lang w:eastAsia="en-AU"/>
              </w:rPr>
              <w:drawing>
                <wp:inline distT="0" distB="0" distL="0" distR="0" wp14:anchorId="2D00569C" wp14:editId="0107749E">
                  <wp:extent cx="396000" cy="396000"/>
                  <wp:effectExtent l="0" t="0" r="4445" b="4445"/>
                  <wp:docPr id="35" name="Picture 3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1EB95DE" w14:textId="77777777" w:rsidR="004A2EF7" w:rsidRPr="00D61EA4" w:rsidRDefault="004A2EF7" w:rsidP="00750458">
            <w:pPr>
              <w:pStyle w:val="Calloutheading"/>
            </w:pPr>
            <w:r>
              <w:t>Weblink</w:t>
            </w:r>
          </w:p>
        </w:tc>
      </w:tr>
      <w:tr w:rsidR="004A2EF7" w14:paraId="76E43CE0" w14:textId="77777777" w:rsidTr="00750458">
        <w:tc>
          <w:tcPr>
            <w:tcW w:w="9072" w:type="dxa"/>
            <w:gridSpan w:val="2"/>
            <w:shd w:val="clear" w:color="auto" w:fill="auto"/>
          </w:tcPr>
          <w:p w14:paraId="520A7981" w14:textId="5091C43F" w:rsidR="004A2EF7" w:rsidRPr="00D61EA4" w:rsidRDefault="004A2EF7" w:rsidP="00750458">
            <w:pPr>
              <w:pStyle w:val="Callouttext"/>
            </w:pPr>
            <w:r>
              <w:t>Visit the ACSC website to learn more about</w:t>
            </w:r>
            <w:hyperlink r:id="rId107">
              <w:r>
                <w:t xml:space="preserve"> </w:t>
              </w:r>
              <w:r w:rsidRPr="00AF471E">
                <w:rPr>
                  <w:rStyle w:val="Hyperlink"/>
                </w:rPr>
                <w:t>critical infrastructure</w:t>
              </w:r>
              <w:r w:rsidR="00AF471E">
                <w:rPr>
                  <w:rStyle w:val="FootnoteReference"/>
                  <w:color w:val="002CFC"/>
                  <w:u w:val="single"/>
                </w:rPr>
                <w:footnoteReference w:id="44"/>
              </w:r>
            </w:hyperlink>
          </w:p>
        </w:tc>
      </w:tr>
    </w:tbl>
    <w:p w14:paraId="5DA932B3" w14:textId="3F0ADA3D" w:rsidR="00E34D14" w:rsidRDefault="00E34D14" w:rsidP="004F5940"/>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4A2EF7" w14:paraId="319A52AE" w14:textId="77777777" w:rsidTr="00496A19">
        <w:tc>
          <w:tcPr>
            <w:tcW w:w="993" w:type="dxa"/>
            <w:tcBorders>
              <w:left w:val="single" w:sz="48" w:space="0" w:color="FFCC33"/>
              <w:bottom w:val="nil"/>
            </w:tcBorders>
            <w:shd w:val="clear" w:color="auto" w:fill="F2F2F2"/>
          </w:tcPr>
          <w:p w14:paraId="1DB1BC30" w14:textId="77777777" w:rsidR="004A2EF7" w:rsidRPr="003A30B3" w:rsidRDefault="004A2EF7" w:rsidP="00496A19">
            <w:pPr>
              <w:jc w:val="center"/>
            </w:pPr>
            <w:r>
              <w:rPr>
                <w:rFonts w:eastAsia="Times New Roman"/>
                <w:noProof/>
                <w:sz w:val="80"/>
                <w:szCs w:val="80"/>
                <w:lang w:eastAsia="en-AU"/>
              </w:rPr>
              <w:drawing>
                <wp:inline distT="0" distB="0" distL="0" distR="0" wp14:anchorId="0A8763BE" wp14:editId="070A15A4">
                  <wp:extent cx="396000" cy="396000"/>
                  <wp:effectExtent l="0" t="0" r="4445" b="4445"/>
                  <wp:docPr id="37" name="Picture 89" descr="DidYouKnow-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dYouKnow-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68D30EA" w14:textId="77777777" w:rsidR="004A2EF7" w:rsidRPr="00D61EA4" w:rsidRDefault="004A2EF7" w:rsidP="00496A19">
            <w:pPr>
              <w:pStyle w:val="Calloutheading"/>
            </w:pPr>
            <w:r>
              <w:t>Did you know?</w:t>
            </w:r>
          </w:p>
        </w:tc>
      </w:tr>
      <w:tr w:rsidR="004A2EF7" w14:paraId="4E04002B" w14:textId="77777777" w:rsidTr="00496A19">
        <w:tc>
          <w:tcPr>
            <w:tcW w:w="9072" w:type="dxa"/>
            <w:gridSpan w:val="2"/>
            <w:tcBorders>
              <w:left w:val="single" w:sz="48" w:space="0" w:color="FFCC33"/>
            </w:tcBorders>
            <w:shd w:val="clear" w:color="auto" w:fill="F2F2F2"/>
          </w:tcPr>
          <w:p w14:paraId="0862B69B" w14:textId="02AB8F38" w:rsidR="004A2EF7" w:rsidRPr="00D61EA4" w:rsidRDefault="004A2EF7" w:rsidP="00496A19">
            <w:pPr>
              <w:pStyle w:val="Callouttext"/>
            </w:pPr>
            <w:r>
              <w:t>Aiming to protect Australians against cyber threats, the Australian Government developed its Cyber Security Strategy. Visit this link to learn more about the</w:t>
            </w:r>
            <w:hyperlink r:id="rId108">
              <w:r>
                <w:t xml:space="preserve"> </w:t>
              </w:r>
              <w:r w:rsidRPr="00AF471E">
                <w:rPr>
                  <w:rStyle w:val="Hyperlink"/>
                </w:rPr>
                <w:t>Commonwealth cyber security posture.</w:t>
              </w:r>
              <w:r w:rsidR="00AF471E">
                <w:rPr>
                  <w:rStyle w:val="FootnoteReference"/>
                  <w:color w:val="002CFC"/>
                  <w:u w:val="single"/>
                </w:rPr>
                <w:footnoteReference w:id="45"/>
              </w:r>
            </w:hyperlink>
          </w:p>
        </w:tc>
      </w:tr>
    </w:tbl>
    <w:p w14:paraId="0632E33E" w14:textId="77777777" w:rsidR="004F5940" w:rsidRDefault="004F5940" w:rsidP="004F5940"/>
    <w:p w14:paraId="2DC120E1" w14:textId="77777777" w:rsidR="00E34D14" w:rsidRDefault="00E34D14" w:rsidP="00E34D14">
      <w:pPr>
        <w:jc w:val="center"/>
      </w:pPr>
      <w:r>
        <w:rPr>
          <w:noProof/>
        </w:rPr>
        <w:drawing>
          <wp:inline distT="0" distB="0" distL="0" distR="0" wp14:anchorId="456E5118" wp14:editId="086A7599">
            <wp:extent cx="4318634" cy="21812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109" cstate="print">
                      <a:extLst>
                        <a:ext uri="{28A0092B-C50C-407E-A947-70E740481C1C}">
                          <a14:useLocalDpi xmlns:a14="http://schemas.microsoft.com/office/drawing/2010/main" val="0"/>
                        </a:ext>
                      </a:extLst>
                    </a:blip>
                    <a:srcRect t="19797" b="20539"/>
                    <a:stretch/>
                  </pic:blipFill>
                  <pic:spPr bwMode="auto">
                    <a:xfrm>
                      <a:off x="0" y="0"/>
                      <a:ext cx="4320000" cy="2181915"/>
                    </a:xfrm>
                    <a:prstGeom prst="rect">
                      <a:avLst/>
                    </a:prstGeom>
                    <a:ln>
                      <a:noFill/>
                    </a:ln>
                    <a:extLst>
                      <a:ext uri="{53640926-AAD7-44D8-BBD7-CCE9431645EC}">
                        <a14:shadowObscured xmlns:a14="http://schemas.microsoft.com/office/drawing/2010/main"/>
                      </a:ext>
                    </a:extLst>
                  </pic:spPr>
                </pic:pic>
              </a:graphicData>
            </a:graphic>
          </wp:inline>
        </w:drawing>
      </w:r>
    </w:p>
    <w:p w14:paraId="65172EE1" w14:textId="77777777" w:rsidR="00E34D14" w:rsidRDefault="00E34D14" w:rsidP="00E34D14">
      <w:pPr>
        <w:pStyle w:val="Caption"/>
      </w:pPr>
      <w:r>
        <w:t>338758796 / Lightspring / shutterstock.com</w:t>
      </w:r>
    </w:p>
    <w:p w14:paraId="6944688F" w14:textId="77777777" w:rsidR="004F5940" w:rsidRDefault="004F5940" w:rsidP="004F5940">
      <w:r>
        <w:br w:type="page"/>
      </w:r>
    </w:p>
    <w:p w14:paraId="006C2825" w14:textId="77777777" w:rsidR="004F5940" w:rsidRDefault="004F5940" w:rsidP="004F5940">
      <w:pPr>
        <w:pStyle w:val="Heading2"/>
      </w:pPr>
      <w:bookmarkStart w:id="60" w:name="_Toc95142633"/>
      <w:r>
        <w:lastRenderedPageBreak/>
        <w:t>Operational technology</w:t>
      </w:r>
      <w:bookmarkEnd w:id="60"/>
    </w:p>
    <w:p w14:paraId="6FFF37E8" w14:textId="77777777" w:rsidR="004F5940" w:rsidRDefault="004F5940" w:rsidP="004F5940">
      <w:r>
        <w:t>The term</w:t>
      </w:r>
      <w:r>
        <w:rPr>
          <w:b/>
        </w:rPr>
        <w:t xml:space="preserve"> operational technologies</w:t>
      </w:r>
      <w:r>
        <w:t xml:space="preserve"> describes the technological landscape that supports and drives a cyber-connected and increasingly vulnerable system of critical infrastructure.</w:t>
      </w:r>
    </w:p>
    <w:p w14:paraId="2D10AFC0" w14:textId="77777777" w:rsidR="004F5940" w:rsidRDefault="004F5940" w:rsidP="004F5940">
      <w:r>
        <w:t>"A cyber-attack on an operational technology system can have consequences in the physical world which, if left unmitigated, can have a potentially major or deadly impact on society and the Australian way of life"</w:t>
      </w:r>
    </w:p>
    <w:p w14:paraId="743324F3" w14:textId="3E46139B" w:rsidR="004F5940" w:rsidRDefault="004F5940" w:rsidP="004F5940">
      <w:r>
        <w:t>© Commonwealth of Australia 2020, Australian Cyber Security Centre, 11/01/22. CC BY 4.0</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156AD" w14:paraId="7AE488B8" w14:textId="77777777" w:rsidTr="00750458">
        <w:tc>
          <w:tcPr>
            <w:tcW w:w="993" w:type="dxa"/>
            <w:shd w:val="clear" w:color="auto" w:fill="F2F2F2"/>
          </w:tcPr>
          <w:p w14:paraId="47B586C1" w14:textId="77777777" w:rsidR="007156AD" w:rsidRPr="003A30B3" w:rsidRDefault="007156AD" w:rsidP="00750458">
            <w:pPr>
              <w:jc w:val="center"/>
            </w:pPr>
            <w:r>
              <w:rPr>
                <w:noProof/>
                <w:sz w:val="72"/>
                <w:szCs w:val="80"/>
                <w:lang w:eastAsia="en-AU"/>
              </w:rPr>
              <w:drawing>
                <wp:inline distT="0" distB="0" distL="0" distR="0" wp14:anchorId="006005C3" wp14:editId="7EC9C435">
                  <wp:extent cx="396000" cy="396000"/>
                  <wp:effectExtent l="0" t="0" r="4445" b="4445"/>
                  <wp:docPr id="39" name="Picture 39"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9FF86D6" w14:textId="77777777" w:rsidR="007156AD" w:rsidRPr="00D61EA4" w:rsidRDefault="007156AD" w:rsidP="00750458">
            <w:pPr>
              <w:pStyle w:val="Calloutheading"/>
            </w:pPr>
            <w:r>
              <w:t>Weblink</w:t>
            </w:r>
          </w:p>
        </w:tc>
      </w:tr>
      <w:tr w:rsidR="007156AD" w14:paraId="2BFC128A" w14:textId="77777777" w:rsidTr="00750458">
        <w:tc>
          <w:tcPr>
            <w:tcW w:w="9072" w:type="dxa"/>
            <w:gridSpan w:val="2"/>
            <w:shd w:val="clear" w:color="auto" w:fill="auto"/>
          </w:tcPr>
          <w:p w14:paraId="2C5DF7E7" w14:textId="0DCD8924" w:rsidR="007156AD" w:rsidRPr="00D61EA4" w:rsidRDefault="007156AD" w:rsidP="00750458">
            <w:pPr>
              <w:pStyle w:val="Callouttext"/>
            </w:pPr>
            <w:r>
              <w:t>The implementation of secure operational technologies represents a significant challenge for many reasons. To learn more about what these are, visit the</w:t>
            </w:r>
            <w:hyperlink r:id="rId110">
              <w:r w:rsidRPr="007156AD">
                <w:rPr>
                  <w:rStyle w:val="Hyperlink"/>
                </w:rPr>
                <w:t xml:space="preserve"> Operational Technology</w:t>
              </w:r>
            </w:hyperlink>
            <w:r>
              <w:rPr>
                <w:rStyle w:val="FootnoteReference"/>
              </w:rPr>
              <w:footnoteReference w:id="46"/>
            </w:r>
            <w:r w:rsidRPr="00A0547A">
              <w:t xml:space="preserve"> </w:t>
            </w:r>
            <w:r>
              <w:t>page on the ACSC website.</w:t>
            </w:r>
          </w:p>
        </w:tc>
      </w:tr>
    </w:tbl>
    <w:p w14:paraId="39A00CE2" w14:textId="77777777" w:rsidR="004F5940" w:rsidRDefault="004F5940" w:rsidP="004F5940"/>
    <w:p w14:paraId="0C0AC4A5" w14:textId="77777777" w:rsidR="007156AD" w:rsidRDefault="007156AD" w:rsidP="007156AD">
      <w:pPr>
        <w:jc w:val="center"/>
      </w:pPr>
      <w:r>
        <w:rPr>
          <w:noProof/>
        </w:rPr>
        <w:drawing>
          <wp:inline distT="0" distB="0" distL="0" distR="0" wp14:anchorId="287B9E03" wp14:editId="5DDA86E1">
            <wp:extent cx="4320000" cy="24297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29707"/>
                    </a:xfrm>
                    <a:prstGeom prst="rect">
                      <a:avLst/>
                    </a:prstGeom>
                  </pic:spPr>
                </pic:pic>
              </a:graphicData>
            </a:graphic>
          </wp:inline>
        </w:drawing>
      </w:r>
    </w:p>
    <w:p w14:paraId="14269DAC" w14:textId="77777777" w:rsidR="007156AD" w:rsidRDefault="007156AD" w:rsidP="007156AD">
      <w:pPr>
        <w:pStyle w:val="Caption"/>
      </w:pPr>
      <w:r>
        <w:t>1549496876 / metamorworks / shutterstock.com</w:t>
      </w:r>
    </w:p>
    <w:p w14:paraId="4C1AFCCA" w14:textId="77777777" w:rsidR="004F5940" w:rsidRDefault="004F5940" w:rsidP="004F5940">
      <w:r>
        <w:br w:type="page"/>
      </w:r>
    </w:p>
    <w:p w14:paraId="3ACF18A7" w14:textId="07E7B850" w:rsidR="004F5940" w:rsidRDefault="004F5940" w:rsidP="008F7BD3">
      <w:pPr>
        <w:pStyle w:val="Heading2"/>
      </w:pPr>
      <w:bookmarkStart w:id="61" w:name="_Toc95142634"/>
      <w:r>
        <w:lastRenderedPageBreak/>
        <w:t>Industrial control systems remote access protocol</w:t>
      </w:r>
      <w:bookmarkEnd w:id="61"/>
    </w:p>
    <w:tbl>
      <w:tblPr>
        <w:tblStyle w:val="CalloutApplied"/>
        <w:tblW w:w="0" w:type="auto"/>
        <w:tblLook w:val="04A0" w:firstRow="1" w:lastRow="0" w:firstColumn="1" w:lastColumn="0" w:noHBand="0" w:noVBand="1"/>
      </w:tblPr>
      <w:tblGrid>
        <w:gridCol w:w="9070"/>
      </w:tblGrid>
      <w:tr w:rsidR="004F5940" w14:paraId="72D4DB0D" w14:textId="77777777" w:rsidTr="00650688">
        <w:tc>
          <w:tcPr>
            <w:tcW w:w="9070" w:type="dxa"/>
          </w:tcPr>
          <w:p w14:paraId="35F1986F" w14:textId="77777777" w:rsidR="004F5940" w:rsidRDefault="004F5940" w:rsidP="00650688">
            <w:pPr>
              <w:pStyle w:val="callout-text"/>
            </w:pPr>
            <w:r>
              <w:t>External parties may need to connect remotely to critical infrastructure control networks. This access is to allow the manufacturers of equipment used in Australia's critical infrastructure the ability to maintain the equipment, when a fault is experienced that cannot be fixed in the required timeframe any other method. Such access to external parties is to be considered an extraordinary event and will only be given at critical times where granting access is required to maintain the quality of everyday life in Australia.</w:t>
            </w:r>
          </w:p>
          <w:p w14:paraId="1071A508" w14:textId="77777777" w:rsidR="004F5940" w:rsidRDefault="004F5940" w:rsidP="00650688">
            <w:pPr>
              <w:pStyle w:val="callout-text"/>
            </w:pPr>
            <w:r>
              <w:rPr>
                <w:i/>
              </w:rPr>
              <w:t>© Commonwealth of Australia 2020,Australian Cyber Security Centre,(this is an external link and opens in a new window)11/01/22. CC BY 4.0(this is an external link and opens in a new window)</w:t>
            </w:r>
          </w:p>
        </w:tc>
      </w:tr>
    </w:tbl>
    <w:p w14:paraId="6AE475EF" w14:textId="27C3B51C" w:rsidR="004F5940" w:rsidRDefault="004F5940"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60B87" w14:paraId="72443E21" w14:textId="77777777" w:rsidTr="00750458">
        <w:tc>
          <w:tcPr>
            <w:tcW w:w="993" w:type="dxa"/>
            <w:shd w:val="clear" w:color="auto" w:fill="F2F2F2"/>
          </w:tcPr>
          <w:p w14:paraId="1875D60B" w14:textId="77777777" w:rsidR="00460B87" w:rsidRPr="003A30B3" w:rsidRDefault="00460B87" w:rsidP="00750458">
            <w:pPr>
              <w:jc w:val="center"/>
            </w:pPr>
            <w:r>
              <w:rPr>
                <w:noProof/>
                <w:sz w:val="72"/>
                <w:szCs w:val="80"/>
                <w:lang w:eastAsia="en-AU"/>
              </w:rPr>
              <w:drawing>
                <wp:inline distT="0" distB="0" distL="0" distR="0" wp14:anchorId="06CEEC9F" wp14:editId="4B584808">
                  <wp:extent cx="396000" cy="396000"/>
                  <wp:effectExtent l="0" t="0" r="4445" b="4445"/>
                  <wp:docPr id="41" name="Picture 41"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BA13391" w14:textId="77777777" w:rsidR="00460B87" w:rsidRPr="00D61EA4" w:rsidRDefault="00460B87" w:rsidP="00750458">
            <w:pPr>
              <w:pStyle w:val="Calloutheading"/>
            </w:pPr>
            <w:r>
              <w:t>Weblink</w:t>
            </w:r>
          </w:p>
        </w:tc>
      </w:tr>
      <w:tr w:rsidR="00460B87" w14:paraId="743094F2" w14:textId="77777777" w:rsidTr="00750458">
        <w:tc>
          <w:tcPr>
            <w:tcW w:w="9072" w:type="dxa"/>
            <w:gridSpan w:val="2"/>
            <w:shd w:val="clear" w:color="auto" w:fill="auto"/>
          </w:tcPr>
          <w:p w14:paraId="23B6F8DA" w14:textId="1161B6E1" w:rsidR="00460B87" w:rsidRDefault="00460B87" w:rsidP="00460B87">
            <w:pPr>
              <w:pStyle w:val="callout-text"/>
            </w:pPr>
            <w:r>
              <w:t xml:space="preserve">To learn more about cyber security considerations when creating a remote connection to a computing system visit: </w:t>
            </w:r>
          </w:p>
          <w:p w14:paraId="3D757FF6" w14:textId="4748016F" w:rsidR="00460B87" w:rsidRPr="00460B87" w:rsidRDefault="00172142" w:rsidP="00460B87">
            <w:pPr>
              <w:pStyle w:val="callout-text"/>
              <w:rPr>
                <w:rStyle w:val="Hyperlink"/>
              </w:rPr>
            </w:pPr>
            <w:hyperlink r:id="rId112">
              <w:r w:rsidR="00460B87" w:rsidRPr="00460B87">
                <w:rPr>
                  <w:rStyle w:val="Hyperlink"/>
                </w:rPr>
                <w:t>Using Remote Desktop Clients</w:t>
              </w:r>
            </w:hyperlink>
            <w:r w:rsidR="00460B87">
              <w:rPr>
                <w:rStyle w:val="FootnoteReference"/>
                <w:color w:val="0000FF"/>
                <w:u w:val="single"/>
              </w:rPr>
              <w:footnoteReference w:id="47"/>
            </w:r>
          </w:p>
          <w:p w14:paraId="3F106CF4" w14:textId="306BE228" w:rsidR="00460B87" w:rsidRPr="00460B87" w:rsidRDefault="00172142" w:rsidP="00460B87">
            <w:pPr>
              <w:pStyle w:val="Callouttext"/>
              <w:rPr>
                <w:rStyle w:val="Hyperlink"/>
              </w:rPr>
            </w:pPr>
            <w:hyperlink r:id="rId113">
              <w:r w:rsidR="00460B87" w:rsidRPr="00460B87">
                <w:rPr>
                  <w:rStyle w:val="Hyperlink"/>
                </w:rPr>
                <w:t>Using Virtual Private Networks</w:t>
              </w:r>
            </w:hyperlink>
            <w:r w:rsidR="00460B87">
              <w:rPr>
                <w:rStyle w:val="FootnoteReference"/>
                <w:color w:val="0000FF"/>
                <w:u w:val="single"/>
              </w:rPr>
              <w:footnoteReference w:id="48"/>
            </w:r>
          </w:p>
        </w:tc>
      </w:tr>
    </w:tbl>
    <w:p w14:paraId="1A07B111" w14:textId="400D2BA3" w:rsidR="00460B87" w:rsidRDefault="00460B87"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60B87" w14:paraId="666CB259" w14:textId="77777777" w:rsidTr="00750458">
        <w:tc>
          <w:tcPr>
            <w:tcW w:w="993" w:type="dxa"/>
            <w:shd w:val="clear" w:color="auto" w:fill="F2F2F2"/>
          </w:tcPr>
          <w:p w14:paraId="24A1FB83" w14:textId="77777777" w:rsidR="00460B87" w:rsidRPr="003A30B3" w:rsidRDefault="00460B87" w:rsidP="00750458">
            <w:pPr>
              <w:jc w:val="center"/>
            </w:pPr>
            <w:r>
              <w:rPr>
                <w:noProof/>
                <w:sz w:val="72"/>
                <w:szCs w:val="80"/>
                <w:lang w:eastAsia="en-AU"/>
              </w:rPr>
              <w:drawing>
                <wp:inline distT="0" distB="0" distL="0" distR="0" wp14:anchorId="27A073A5" wp14:editId="51815802">
                  <wp:extent cx="396000" cy="396000"/>
                  <wp:effectExtent l="0" t="0" r="4445" b="4445"/>
                  <wp:docPr id="42" name="Picture 42"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53AA8DA" w14:textId="77777777" w:rsidR="00460B87" w:rsidRPr="00D61EA4" w:rsidRDefault="00460B87" w:rsidP="00750458">
            <w:pPr>
              <w:pStyle w:val="Calloutheading"/>
            </w:pPr>
            <w:r>
              <w:t>Weblink</w:t>
            </w:r>
          </w:p>
        </w:tc>
      </w:tr>
      <w:tr w:rsidR="00460B87" w14:paraId="50E2CB5C" w14:textId="77777777" w:rsidTr="00750458">
        <w:tc>
          <w:tcPr>
            <w:tcW w:w="9072" w:type="dxa"/>
            <w:gridSpan w:val="2"/>
            <w:shd w:val="clear" w:color="auto" w:fill="auto"/>
          </w:tcPr>
          <w:p w14:paraId="1D67456A" w14:textId="35766323" w:rsidR="00460B87" w:rsidRPr="00C33BA1" w:rsidRDefault="00460B87" w:rsidP="00460B87">
            <w:pPr>
              <w:pStyle w:val="callout-text"/>
              <w:rPr>
                <w:rStyle w:val="Hyperlink"/>
              </w:rPr>
            </w:pPr>
            <w:r>
              <w:t>Connecting remotely to an industrial control system has some specific considerations.</w:t>
            </w:r>
            <w:r w:rsidR="0079627F">
              <w:t xml:space="preserve"> </w:t>
            </w:r>
            <w:r>
              <w:t xml:space="preserve">To find out more </w:t>
            </w:r>
            <w:r w:rsidR="008F7BD3" w:rsidRPr="008F7BD3">
              <w:rPr>
                <w:rStyle w:val="Hyperlink"/>
                <w:color w:val="auto"/>
                <w:u w:val="none"/>
              </w:rPr>
              <w:t>advice from ICS-CERT</w:t>
            </w:r>
            <w:r w:rsidR="008F7BD3">
              <w:rPr>
                <w:rStyle w:val="Hyperlink"/>
                <w:color w:val="auto"/>
                <w:u w:val="none"/>
              </w:rPr>
              <w:t xml:space="preserve"> view/download</w:t>
            </w:r>
            <w:r>
              <w:t xml:space="preserve"> the </w:t>
            </w:r>
            <w:hyperlink r:id="rId114">
              <w:r w:rsidRPr="00C33BA1">
                <w:rPr>
                  <w:rStyle w:val="Hyperlink"/>
                </w:rPr>
                <w:t>Configuring and Managing Remote Access for Industrial Control Systems (1.86MB pdf)</w:t>
              </w:r>
            </w:hyperlink>
            <w:r w:rsidR="00C33BA1">
              <w:rPr>
                <w:rStyle w:val="FootnoteReference"/>
                <w:color w:val="0000FF"/>
                <w:u w:val="single"/>
              </w:rPr>
              <w:footnoteReference w:id="49"/>
            </w:r>
          </w:p>
          <w:p w14:paraId="7302E39C" w14:textId="2D4024F6" w:rsidR="00460B87" w:rsidRPr="00D61EA4" w:rsidRDefault="00460B87" w:rsidP="00460B87">
            <w:pPr>
              <w:pStyle w:val="Callouttext"/>
            </w:pPr>
            <w:r>
              <w:t>The following document published by ACSC, describes two principles and one protocol.</w:t>
            </w:r>
            <w:hyperlink r:id="rId115">
              <w:r w:rsidRPr="008F7BD3">
                <w:rPr>
                  <w:rStyle w:val="Hyperlink"/>
                </w:rPr>
                <w:t xml:space="preserve"> Industrial Control Systems Remote Access Protocol</w:t>
              </w:r>
              <w:r w:rsidR="008F7BD3">
                <w:rPr>
                  <w:rStyle w:val="FootnoteReference"/>
                  <w:color w:val="002CFC"/>
                  <w:u w:val="single"/>
                </w:rPr>
                <w:footnoteReference w:id="50"/>
              </w:r>
            </w:hyperlink>
          </w:p>
        </w:tc>
      </w:tr>
    </w:tbl>
    <w:p w14:paraId="2E4CC09A" w14:textId="77777777" w:rsidR="004F5940" w:rsidRDefault="004F5940" w:rsidP="004F5940">
      <w:r>
        <w:br w:type="page"/>
      </w:r>
    </w:p>
    <w:p w14:paraId="51858EFD" w14:textId="77777777" w:rsidR="004F5940" w:rsidRDefault="004F5940" w:rsidP="004F5940">
      <w:pPr>
        <w:pStyle w:val="Heading2"/>
      </w:pPr>
      <w:bookmarkStart w:id="62" w:name="_Toc95142635"/>
      <w:r>
        <w:lastRenderedPageBreak/>
        <w:t>Australian Government Information Security Manual (ISM)</w:t>
      </w:r>
      <w:bookmarkEnd w:id="62"/>
    </w:p>
    <w:p w14:paraId="3AB4E531" w14:textId="678CA1AD" w:rsidR="004F5940" w:rsidRDefault="004F5940" w:rsidP="004F5940">
      <w:r>
        <w:rPr>
          <w:b/>
        </w:rPr>
        <w:t>The Australian Government Information Security Manual</w:t>
      </w:r>
      <w:r>
        <w:t xml:space="preserve"> is produced by the Australian Cyber Security Centre. It contains cyber security principles and guidelines to equip organisations with strategies to protect their data and systems from cyber threats.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B0DBC" w14:paraId="574CA4FC" w14:textId="77777777" w:rsidTr="00750458">
        <w:tc>
          <w:tcPr>
            <w:tcW w:w="993" w:type="dxa"/>
            <w:shd w:val="clear" w:color="auto" w:fill="F2F2F2"/>
          </w:tcPr>
          <w:p w14:paraId="1FAA3ABB" w14:textId="77777777" w:rsidR="007B0DBC" w:rsidRPr="003A30B3" w:rsidRDefault="007B0DBC" w:rsidP="00750458">
            <w:pPr>
              <w:jc w:val="center"/>
            </w:pPr>
            <w:r>
              <w:rPr>
                <w:noProof/>
                <w:sz w:val="72"/>
                <w:szCs w:val="80"/>
                <w:lang w:eastAsia="en-AU"/>
              </w:rPr>
              <w:drawing>
                <wp:inline distT="0" distB="0" distL="0" distR="0" wp14:anchorId="217FBC13" wp14:editId="3C5EE079">
                  <wp:extent cx="396000" cy="396000"/>
                  <wp:effectExtent l="0" t="0" r="4445" b="4445"/>
                  <wp:docPr id="44" name="Picture 44"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09BE27C" w14:textId="77777777" w:rsidR="007B0DBC" w:rsidRPr="00D61EA4" w:rsidRDefault="007B0DBC" w:rsidP="00750458">
            <w:pPr>
              <w:pStyle w:val="Calloutheading"/>
            </w:pPr>
            <w:r>
              <w:t>Weblink</w:t>
            </w:r>
          </w:p>
        </w:tc>
      </w:tr>
      <w:tr w:rsidR="007B0DBC" w14:paraId="7B7DBB1A" w14:textId="77777777" w:rsidTr="00750458">
        <w:tc>
          <w:tcPr>
            <w:tcW w:w="9072" w:type="dxa"/>
            <w:gridSpan w:val="2"/>
            <w:shd w:val="clear" w:color="auto" w:fill="auto"/>
          </w:tcPr>
          <w:p w14:paraId="769AD00E" w14:textId="2F08737C" w:rsidR="007B0DBC" w:rsidRDefault="007B0DBC" w:rsidP="007B0DBC">
            <w:pPr>
              <w:pStyle w:val="callout-text"/>
            </w:pPr>
            <w:r>
              <w:t>Visit this link for detailed information about</w:t>
            </w:r>
            <w:hyperlink r:id="rId116">
              <w:r>
                <w:t xml:space="preserve"> </w:t>
              </w:r>
              <w:r w:rsidRPr="007B0DBC">
                <w:rPr>
                  <w:rStyle w:val="Hyperlink"/>
                </w:rPr>
                <w:t>using the Australian Government Information Security Manual</w:t>
              </w:r>
              <w:r>
                <w:rPr>
                  <w:rStyle w:val="FootnoteReference"/>
                  <w:color w:val="002CFC"/>
                  <w:u w:val="single"/>
                </w:rPr>
                <w:footnoteReference w:id="51"/>
              </w:r>
            </w:hyperlink>
          </w:p>
          <w:p w14:paraId="32622DA4" w14:textId="72432194" w:rsidR="007B0DBC" w:rsidRPr="00D61EA4" w:rsidRDefault="007B0DBC" w:rsidP="007B0DBC">
            <w:pPr>
              <w:pStyle w:val="Callouttext"/>
            </w:pPr>
            <w:r>
              <w:t>To learn more about specific cyber security terminology see</w:t>
            </w:r>
            <w:hyperlink r:id="rId117">
              <w:r>
                <w:t xml:space="preserve"> </w:t>
              </w:r>
              <w:r>
                <w:rPr>
                  <w:color w:val="002CFC"/>
                  <w:u w:val="single"/>
                </w:rPr>
                <w:t>Cyber Security Terminology</w:t>
              </w:r>
              <w:r>
                <w:rPr>
                  <w:rStyle w:val="FootnoteReference"/>
                  <w:color w:val="002CFC"/>
                  <w:u w:val="single"/>
                </w:rPr>
                <w:footnoteReference w:id="52"/>
              </w:r>
            </w:hyperlink>
          </w:p>
        </w:tc>
      </w:tr>
    </w:tbl>
    <w:p w14:paraId="25EE1829" w14:textId="77777777" w:rsidR="004F5940" w:rsidRDefault="004F5940" w:rsidP="004F5940"/>
    <w:p w14:paraId="6AE6A515" w14:textId="77777777" w:rsidR="007B0DBC" w:rsidRDefault="007B0DBC" w:rsidP="007B0DBC">
      <w:pPr>
        <w:jc w:val="center"/>
      </w:pPr>
      <w:r>
        <w:rPr>
          <w:noProof/>
        </w:rPr>
        <w:drawing>
          <wp:inline distT="0" distB="0" distL="0" distR="0" wp14:anchorId="278D79D6" wp14:editId="1335370E">
            <wp:extent cx="4320000" cy="2880001"/>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880001"/>
                    </a:xfrm>
                    <a:prstGeom prst="rect">
                      <a:avLst/>
                    </a:prstGeom>
                  </pic:spPr>
                </pic:pic>
              </a:graphicData>
            </a:graphic>
          </wp:inline>
        </w:drawing>
      </w:r>
    </w:p>
    <w:p w14:paraId="2D581795" w14:textId="77777777" w:rsidR="007B0DBC" w:rsidRDefault="007B0DBC" w:rsidP="007B0DBC">
      <w:pPr>
        <w:pStyle w:val="Caption"/>
      </w:pPr>
      <w:r>
        <w:t>1816579838 / Song_about_summer / shutterstock.com</w:t>
      </w:r>
    </w:p>
    <w:p w14:paraId="3A21ADBE" w14:textId="77777777" w:rsidR="004F5940" w:rsidRDefault="004F5940" w:rsidP="004F5940">
      <w:r>
        <w:br w:type="page"/>
      </w:r>
    </w:p>
    <w:p w14:paraId="39132B7D" w14:textId="77777777" w:rsidR="004F5940" w:rsidRDefault="004F5940" w:rsidP="004F5940">
      <w:pPr>
        <w:pStyle w:val="Heading2"/>
      </w:pPr>
      <w:bookmarkStart w:id="63" w:name="_Toc95142636"/>
      <w:r>
        <w:lastRenderedPageBreak/>
        <w:t>Topic summary and review</w:t>
      </w:r>
      <w:bookmarkEnd w:id="63"/>
    </w:p>
    <w:p w14:paraId="2F782F9B" w14:textId="21859464" w:rsidR="004F5940" w:rsidRDefault="004F5940" w:rsidP="004F5940">
      <w:r>
        <w:t>This topic covered the knowledge and skills needed to understand Australian Cyber Security Centre's resources, what the ReportCyber process is, and how to protect data using backups</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F4735A" w14:paraId="20549A20" w14:textId="77777777" w:rsidTr="00496A19">
        <w:tc>
          <w:tcPr>
            <w:tcW w:w="993" w:type="dxa"/>
            <w:tcBorders>
              <w:left w:val="single" w:sz="48" w:space="0" w:color="288547"/>
            </w:tcBorders>
            <w:shd w:val="clear" w:color="auto" w:fill="F2F2F2"/>
          </w:tcPr>
          <w:p w14:paraId="221375DA" w14:textId="77777777" w:rsidR="00F4735A" w:rsidRPr="003A30B3" w:rsidRDefault="00F4735A" w:rsidP="00496A19">
            <w:pPr>
              <w:jc w:val="center"/>
            </w:pPr>
            <w:r>
              <w:rPr>
                <w:noProof/>
                <w:sz w:val="80"/>
                <w:szCs w:val="80"/>
                <w:lang w:eastAsia="en-AU"/>
              </w:rPr>
              <w:drawing>
                <wp:inline distT="0" distB="0" distL="0" distR="0" wp14:anchorId="0BF36E7E" wp14:editId="14E2A16E">
                  <wp:extent cx="396000" cy="396000"/>
                  <wp:effectExtent l="0" t="0" r="4445" b="4445"/>
                  <wp:docPr id="46"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F9CE045" w14:textId="5ADBB77C" w:rsidR="00F4735A" w:rsidRPr="00D61EA4" w:rsidRDefault="00F4735A" w:rsidP="00496A19">
            <w:pPr>
              <w:pStyle w:val="Calloutheading"/>
            </w:pPr>
            <w:r>
              <w:t>Self-check</w:t>
            </w:r>
            <w:r w:rsidR="00B71D0F">
              <w:t xml:space="preserve"> – Cyber security large organisations</w:t>
            </w:r>
          </w:p>
        </w:tc>
      </w:tr>
      <w:tr w:rsidR="00F4735A" w14:paraId="6DEBD912" w14:textId="77777777" w:rsidTr="00496A19">
        <w:tc>
          <w:tcPr>
            <w:tcW w:w="9072" w:type="dxa"/>
            <w:gridSpan w:val="2"/>
            <w:tcBorders>
              <w:left w:val="single" w:sz="48" w:space="0" w:color="288547"/>
            </w:tcBorders>
            <w:shd w:val="clear" w:color="auto" w:fill="F2F2F2"/>
          </w:tcPr>
          <w:p w14:paraId="786A49E4" w14:textId="77777777" w:rsidR="00F4735A" w:rsidRDefault="00F4735A" w:rsidP="00F4735A">
            <w:pPr>
              <w:pStyle w:val="callout-text"/>
            </w:pPr>
            <w:r>
              <w:t xml:space="preserve">The Strategies to Mitigate Cyber Security Incidents – Mitigation Details document provided by ACSC helps organisations mitigate cyber security incidents caused by which two (2) listed below? </w:t>
            </w:r>
            <w:r w:rsidRPr="00F4735A">
              <w:rPr>
                <w:i/>
                <w:iCs/>
              </w:rPr>
              <w:t>Choose two correct responses</w:t>
            </w:r>
            <w:r>
              <w:t>:</w:t>
            </w:r>
          </w:p>
          <w:p w14:paraId="20A1A193" w14:textId="10ED37E7" w:rsidR="00F4735A" w:rsidRPr="00F4735A" w:rsidRDefault="00F4735A" w:rsidP="00265EEC">
            <w:pPr>
              <w:pStyle w:val="Checkbox"/>
            </w:pPr>
            <w:r w:rsidRPr="00F4735A">
              <w:t>Ransomware denying access to data for monetary gain.</w:t>
            </w:r>
          </w:p>
          <w:p w14:paraId="73C03913" w14:textId="456C8912" w:rsidR="00F4735A" w:rsidRPr="00F4735A" w:rsidRDefault="00F4735A" w:rsidP="00F4735A">
            <w:pPr>
              <w:pStyle w:val="Checkbox"/>
            </w:pPr>
            <w:r w:rsidRPr="00F4735A">
              <w:t>Junk emails from their competitors.</w:t>
            </w:r>
          </w:p>
          <w:p w14:paraId="305A8258" w14:textId="6FD34430" w:rsidR="00F4735A" w:rsidRPr="00F4735A" w:rsidRDefault="00F4735A" w:rsidP="00F4735A">
            <w:pPr>
              <w:pStyle w:val="Checkbox"/>
            </w:pPr>
            <w:r w:rsidRPr="00F4735A">
              <w:t>Corrupt software updates.</w:t>
            </w:r>
          </w:p>
          <w:p w14:paraId="1B4727F0" w14:textId="16EBDEAD" w:rsidR="00F4735A" w:rsidRPr="00F4735A" w:rsidRDefault="00F4735A" w:rsidP="00F4735A">
            <w:pPr>
              <w:pStyle w:val="Checkbox"/>
            </w:pPr>
            <w:r w:rsidRPr="00F4735A">
              <w:t>Malicious insiders who destroy data</w:t>
            </w:r>
          </w:p>
          <w:p w14:paraId="748FA2FC" w14:textId="77777777" w:rsidR="00F4735A" w:rsidRPr="00F4735A" w:rsidRDefault="00F4735A" w:rsidP="00F4735A">
            <w:pPr>
              <w:pStyle w:val="Callouttext"/>
            </w:pPr>
          </w:p>
          <w:p w14:paraId="13D3DDFC" w14:textId="71CA426D" w:rsidR="00F4735A" w:rsidRDefault="00F4735A" w:rsidP="00F4735A">
            <w:pPr>
              <w:pStyle w:val="callout-text"/>
            </w:pPr>
            <w:r>
              <w:t>The ACSC does not offer which Critical Infrastructure support? Choose the correct response:</w:t>
            </w:r>
          </w:p>
          <w:p w14:paraId="41F7BE13" w14:textId="7763368C" w:rsidR="00F4735A" w:rsidRPr="00F4735A" w:rsidRDefault="00F4735A" w:rsidP="00F4735A">
            <w:pPr>
              <w:pStyle w:val="Checkbox"/>
            </w:pPr>
            <w:r w:rsidRPr="00F4735A">
              <w:t>Technical expertise in Information and Operational Technologies</w:t>
            </w:r>
          </w:p>
          <w:p w14:paraId="5843BB36" w14:textId="343088E1" w:rsidR="00F4735A" w:rsidRPr="00F4735A" w:rsidRDefault="00F4735A" w:rsidP="00F4735A">
            <w:pPr>
              <w:pStyle w:val="Checkbox"/>
            </w:pPr>
            <w:r w:rsidRPr="00F4735A">
              <w:t>Principles-based advice tailored toward high-risk environments</w:t>
            </w:r>
          </w:p>
          <w:p w14:paraId="3971FE6E" w14:textId="60C77701" w:rsidR="00F4735A" w:rsidRDefault="00F4735A" w:rsidP="00265EEC">
            <w:pPr>
              <w:pStyle w:val="Checkbox"/>
            </w:pPr>
            <w:r w:rsidRPr="00265EEC">
              <w:t>Australian</w:t>
            </w:r>
            <w:r>
              <w:t xml:space="preserve"> Computer Society</w:t>
            </w:r>
          </w:p>
          <w:p w14:paraId="5F2D4D42" w14:textId="77777777" w:rsidR="00F4735A" w:rsidRPr="00F4735A" w:rsidRDefault="00F4735A" w:rsidP="00F4735A">
            <w:pPr>
              <w:pStyle w:val="Callouttext"/>
            </w:pPr>
          </w:p>
          <w:p w14:paraId="653A8672" w14:textId="350AE85F" w:rsidR="00F4735A" w:rsidRDefault="00F4735A" w:rsidP="00B71D0F">
            <w:pPr>
              <w:pStyle w:val="callout-text"/>
              <w:tabs>
                <w:tab w:val="left" w:pos="3156"/>
                <w:tab w:val="left" w:leader="dot" w:pos="5707"/>
              </w:tabs>
            </w:pPr>
            <w:r>
              <w:t xml:space="preserve">The acronym for ISM </w:t>
            </w:r>
            <w:r w:rsidR="00B71D0F">
              <w:t>stands</w:t>
            </w:r>
            <w:r>
              <w:t xml:space="preserve"> for </w:t>
            </w:r>
            <w:r>
              <w:tab/>
            </w:r>
            <w:r>
              <w:tab/>
              <w:t xml:space="preserve">? </w:t>
            </w:r>
            <w:r w:rsidRPr="00F4735A">
              <w:rPr>
                <w:i/>
                <w:iCs/>
              </w:rPr>
              <w:t>Choose the correct response</w:t>
            </w:r>
            <w:r>
              <w:t>:</w:t>
            </w:r>
          </w:p>
          <w:p w14:paraId="11449E01" w14:textId="67F9CC65" w:rsidR="00F4735A" w:rsidRPr="00F4735A" w:rsidRDefault="00F4735A" w:rsidP="00F4735A">
            <w:pPr>
              <w:pStyle w:val="Checkbox"/>
            </w:pPr>
            <w:r>
              <w:t xml:space="preserve">Information </w:t>
            </w:r>
            <w:r w:rsidRPr="00F4735A">
              <w:t>Systems Manual.</w:t>
            </w:r>
          </w:p>
          <w:p w14:paraId="106E56FF" w14:textId="75231C59" w:rsidR="00F4735A" w:rsidRPr="00F4735A" w:rsidRDefault="00F4735A" w:rsidP="00265EEC">
            <w:pPr>
              <w:pStyle w:val="Checkbox"/>
            </w:pPr>
            <w:r w:rsidRPr="00B71D0F">
              <w:t>Information</w:t>
            </w:r>
            <w:r w:rsidRPr="00F4735A">
              <w:t xml:space="preserve"> Security </w:t>
            </w:r>
            <w:r w:rsidRPr="00265EEC">
              <w:t>Manual</w:t>
            </w:r>
            <w:r w:rsidRPr="00F4735A">
              <w:t>.</w:t>
            </w:r>
          </w:p>
          <w:p w14:paraId="4B55D078" w14:textId="362B5F70" w:rsidR="00F4735A" w:rsidRDefault="00F4735A" w:rsidP="00F4735A">
            <w:pPr>
              <w:pStyle w:val="Checkbox"/>
            </w:pPr>
            <w:r w:rsidRPr="00F4735A">
              <w:t>Infrastructure Security Manual</w:t>
            </w:r>
            <w:r>
              <w:t>.</w:t>
            </w:r>
          </w:p>
          <w:p w14:paraId="48227B95" w14:textId="77777777" w:rsidR="00F4735A" w:rsidRPr="00D61EA4" w:rsidRDefault="00F4735A" w:rsidP="00496A19">
            <w:pPr>
              <w:pStyle w:val="Callouttext"/>
            </w:pPr>
            <w:r w:rsidRPr="00843ED2">
              <w:rPr>
                <w:i/>
              </w:rPr>
              <w:t>Check your answers at the end of this Learner Guide</w:t>
            </w:r>
          </w:p>
        </w:tc>
      </w:tr>
    </w:tbl>
    <w:p w14:paraId="4AAD5A48" w14:textId="77777777" w:rsidR="004F5940" w:rsidRDefault="004F5940" w:rsidP="004F5940">
      <w:r>
        <w:br w:type="page"/>
      </w:r>
    </w:p>
    <w:p w14:paraId="776D685A" w14:textId="77777777" w:rsidR="004F5940" w:rsidRDefault="004F5940" w:rsidP="004F5940">
      <w:pPr>
        <w:pStyle w:val="Heading1"/>
      </w:pPr>
      <w:bookmarkStart w:id="64" w:name="_Toc95142637"/>
      <w:r>
        <w:lastRenderedPageBreak/>
        <w:t>Legislation, standards and policies</w:t>
      </w:r>
      <w:bookmarkEnd w:id="64"/>
    </w:p>
    <w:p w14:paraId="3B4929A0" w14:textId="77777777" w:rsidR="004F5940" w:rsidRDefault="004F5940" w:rsidP="004F5940">
      <w:pPr>
        <w:pStyle w:val="Heading2"/>
      </w:pPr>
      <w:bookmarkStart w:id="65" w:name="_Toc95142638"/>
      <w:r>
        <w:t>Introduction</w:t>
      </w:r>
      <w:bookmarkEnd w:id="65"/>
    </w:p>
    <w:p w14:paraId="0BC5A42E" w14:textId="77777777" w:rsidR="004F5940" w:rsidRDefault="004F5940" w:rsidP="004F5940">
      <w:r>
        <w:t>In all civilised democracies laws and regulations are developed for the good of its citizens. These laws include the way that an individual's sensitive information is handled by organisations.</w:t>
      </w:r>
    </w:p>
    <w:p w14:paraId="383839DD" w14:textId="77777777" w:rsidR="004F5940" w:rsidRDefault="004F5940" w:rsidP="004F5940">
      <w:r>
        <w:t>This topic looks at the Privacy Act regarding the responsibilities of organisations, and the rights of individuals. Also covered are the areas of the ISO 27001 standards, NIST aims and where to access international legislation.</w:t>
      </w:r>
    </w:p>
    <w:p w14:paraId="60109781" w14:textId="77777777" w:rsidR="004F5940" w:rsidRDefault="004F5940" w:rsidP="00622F72">
      <w:pPr>
        <w:pStyle w:val="Heading3"/>
      </w:pPr>
      <w:r>
        <w:t>Objectives</w:t>
      </w:r>
    </w:p>
    <w:p w14:paraId="77912BA4" w14:textId="77777777" w:rsidR="004F5940" w:rsidRDefault="004F5940" w:rsidP="004F5940">
      <w:r>
        <w:t>By completing this topic, you will be able to do the following:</w:t>
      </w:r>
    </w:p>
    <w:p w14:paraId="1744357B" w14:textId="77777777" w:rsidR="004F5940" w:rsidRDefault="004F5940" w:rsidP="004F5940">
      <w:pPr>
        <w:pStyle w:val="bullet-main0"/>
        <w:numPr>
          <w:ilvl w:val="0"/>
          <w:numId w:val="17"/>
        </w:numPr>
        <w:ind w:left="567" w:hanging="567"/>
      </w:pPr>
      <w:r>
        <w:t>Understand the principles of the Privacy Act 1988.</w:t>
      </w:r>
    </w:p>
    <w:p w14:paraId="2EC46FC0" w14:textId="77777777" w:rsidR="004F5940" w:rsidRDefault="004F5940" w:rsidP="004F5940">
      <w:pPr>
        <w:pStyle w:val="bullet-main0"/>
        <w:numPr>
          <w:ilvl w:val="0"/>
          <w:numId w:val="17"/>
        </w:numPr>
        <w:ind w:left="567" w:hanging="567"/>
      </w:pPr>
      <w:r>
        <w:t>Understand the rights and responsibilities of organisations.</w:t>
      </w:r>
    </w:p>
    <w:p w14:paraId="40FFD7D7" w14:textId="77777777" w:rsidR="004F5940" w:rsidRDefault="004F5940" w:rsidP="004F5940">
      <w:pPr>
        <w:pStyle w:val="bullet-main0"/>
        <w:numPr>
          <w:ilvl w:val="0"/>
          <w:numId w:val="17"/>
        </w:numPr>
        <w:ind w:left="567" w:hanging="567"/>
      </w:pPr>
      <w:r>
        <w:t>Recognise the Australian Privacy Principals.</w:t>
      </w:r>
    </w:p>
    <w:p w14:paraId="32082AB3" w14:textId="77777777" w:rsidR="004F5940" w:rsidRDefault="004F5940" w:rsidP="004F5940">
      <w:pPr>
        <w:pStyle w:val="bullet-main0"/>
        <w:numPr>
          <w:ilvl w:val="0"/>
          <w:numId w:val="17"/>
        </w:numPr>
        <w:ind w:left="567" w:hanging="567"/>
      </w:pPr>
      <w:r>
        <w:t>Identify notifiable breaches in regard to privacy.</w:t>
      </w:r>
    </w:p>
    <w:p w14:paraId="7E5AD576" w14:textId="77777777" w:rsidR="004F5940" w:rsidRDefault="004F5940" w:rsidP="004F5940">
      <w:pPr>
        <w:pStyle w:val="bullet-main0"/>
        <w:numPr>
          <w:ilvl w:val="0"/>
          <w:numId w:val="17"/>
        </w:numPr>
        <w:ind w:left="567" w:hanging="567"/>
      </w:pPr>
      <w:r>
        <w:t>Understand the Information Privacy Act 2009 (QLD).</w:t>
      </w:r>
    </w:p>
    <w:p w14:paraId="7DBC1829" w14:textId="77777777" w:rsidR="004F5940" w:rsidRDefault="004F5940" w:rsidP="004F5940">
      <w:pPr>
        <w:pStyle w:val="bullet-main0"/>
        <w:numPr>
          <w:ilvl w:val="0"/>
          <w:numId w:val="17"/>
        </w:numPr>
        <w:ind w:left="567" w:hanging="567"/>
      </w:pPr>
      <w:r>
        <w:t>Understand what is the ISO 27001.</w:t>
      </w:r>
    </w:p>
    <w:p w14:paraId="33F7C652" w14:textId="77777777" w:rsidR="004F5940" w:rsidRDefault="004F5940" w:rsidP="004F5940">
      <w:pPr>
        <w:pStyle w:val="bullet-main0"/>
        <w:numPr>
          <w:ilvl w:val="0"/>
          <w:numId w:val="17"/>
        </w:numPr>
        <w:ind w:left="567" w:hanging="567"/>
      </w:pPr>
      <w:r>
        <w:t>Describe the National Institute of Standards and Technology.</w:t>
      </w:r>
    </w:p>
    <w:p w14:paraId="43800125" w14:textId="77777777" w:rsidR="004F5940" w:rsidRDefault="004F5940" w:rsidP="004F5940">
      <w:pPr>
        <w:pStyle w:val="bullet-main0"/>
        <w:numPr>
          <w:ilvl w:val="0"/>
          <w:numId w:val="17"/>
        </w:numPr>
        <w:ind w:left="567" w:hanging="567"/>
      </w:pPr>
      <w:r>
        <w:t>Access international legislation.</w:t>
      </w:r>
    </w:p>
    <w:p w14:paraId="04CCFAA5" w14:textId="77777777" w:rsidR="00265EEC" w:rsidRDefault="00265EEC" w:rsidP="004F5940"/>
    <w:p w14:paraId="46B849FB" w14:textId="77777777" w:rsidR="00265EEC" w:rsidRDefault="00265EEC" w:rsidP="00265EEC">
      <w:pPr>
        <w:jc w:val="center"/>
      </w:pPr>
      <w:r>
        <w:rPr>
          <w:noProof/>
        </w:rPr>
        <w:drawing>
          <wp:inline distT="0" distB="0" distL="0" distR="0" wp14:anchorId="07EDA979" wp14:editId="0CDB89AE">
            <wp:extent cx="4319875" cy="1799209"/>
            <wp:effectExtent l="0" t="0" r="0" b="4445"/>
            <wp:docPr id="172" name="Picture 172" descr="A close-up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close-up of a credit card&#10;&#10;Description automatically generated with medium confidence"/>
                    <pic:cNvPicPr/>
                  </pic:nvPicPr>
                  <pic:blipFill rotWithShape="1">
                    <a:blip r:embed="rId119"/>
                    <a:srcRect t="-18701" b="-1"/>
                    <a:stretch/>
                  </pic:blipFill>
                  <pic:spPr bwMode="auto">
                    <a:xfrm>
                      <a:off x="0" y="0"/>
                      <a:ext cx="4320000" cy="1799261"/>
                    </a:xfrm>
                    <a:prstGeom prst="rect">
                      <a:avLst/>
                    </a:prstGeom>
                    <a:ln>
                      <a:noFill/>
                    </a:ln>
                    <a:extLst>
                      <a:ext uri="{53640926-AAD7-44D8-BBD7-CCE9431645EC}">
                        <a14:shadowObscured xmlns:a14="http://schemas.microsoft.com/office/drawing/2010/main"/>
                      </a:ext>
                    </a:extLst>
                  </pic:spPr>
                </pic:pic>
              </a:graphicData>
            </a:graphic>
          </wp:inline>
        </w:drawing>
      </w:r>
    </w:p>
    <w:p w14:paraId="26FB0B4F" w14:textId="77777777" w:rsidR="00265EEC" w:rsidRDefault="00265EEC" w:rsidP="00265EEC">
      <w:pPr>
        <w:pStyle w:val="Caption"/>
      </w:pPr>
      <w:r>
        <w:t>338053589 / Zerbor / shutterstock.com</w:t>
      </w:r>
    </w:p>
    <w:p w14:paraId="20B8BB9D" w14:textId="3352A692" w:rsidR="004F5940" w:rsidRDefault="004F5940" w:rsidP="004F5940">
      <w:r>
        <w:br w:type="page"/>
      </w:r>
    </w:p>
    <w:p w14:paraId="6A024156" w14:textId="520A0158" w:rsidR="004F5940" w:rsidRDefault="00265EEC" w:rsidP="004F5940">
      <w:pPr>
        <w:pStyle w:val="Heading2"/>
      </w:pPr>
      <w:bookmarkStart w:id="66" w:name="_Toc95142639"/>
      <w:r>
        <w:rPr>
          <w:noProof/>
        </w:rPr>
        <w:lastRenderedPageBreak/>
        <mc:AlternateContent>
          <mc:Choice Requires="wps">
            <w:drawing>
              <wp:anchor distT="0" distB="0" distL="114300" distR="114300" simplePos="0" relativeHeight="251691008" behindDoc="0" locked="0" layoutInCell="1" allowOverlap="1" wp14:anchorId="71F7FA8C" wp14:editId="38BE4DDC">
                <wp:simplePos x="0" y="0"/>
                <wp:positionH relativeFrom="column">
                  <wp:posOffset>3138170</wp:posOffset>
                </wp:positionH>
                <wp:positionV relativeFrom="paragraph">
                  <wp:posOffset>232410</wp:posOffset>
                </wp:positionV>
                <wp:extent cx="2757805" cy="155257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757805" cy="1552575"/>
                        </a:xfrm>
                        <a:prstGeom prst="rect">
                          <a:avLst/>
                        </a:prstGeom>
                        <a:noFill/>
                        <a:ln w="6350">
                          <a:noFill/>
                        </a:ln>
                      </wps:spPr>
                      <wps:txbx>
                        <w:txbxContent>
                          <w:p w14:paraId="1622A30A" w14:textId="77777777" w:rsidR="00265EEC" w:rsidRDefault="00265EEC" w:rsidP="00265EEC">
                            <w:pPr>
                              <w:jc w:val="center"/>
                            </w:pPr>
                            <w:r>
                              <w:rPr>
                                <w:noProof/>
                              </w:rPr>
                              <w:drawing>
                                <wp:inline distT="0" distB="0" distL="0" distR="0" wp14:anchorId="1AC7AC2F" wp14:editId="79254436">
                                  <wp:extent cx="2520000" cy="884210"/>
                                  <wp:effectExtent l="0" t="0" r="0" b="5080"/>
                                  <wp:docPr id="209" name="Picture 209"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ogo&#10;&#10;Description automatically generated with low confidence"/>
                                          <pic:cNvPicPr/>
                                        </pic:nvPicPr>
                                        <pic:blipFill>
                                          <a:blip r:embed="rId120"/>
                                          <a:stretch>
                                            <a:fillRect/>
                                          </a:stretch>
                                        </pic:blipFill>
                                        <pic:spPr>
                                          <a:xfrm>
                                            <a:off x="0" y="0"/>
                                            <a:ext cx="2520000" cy="884210"/>
                                          </a:xfrm>
                                          <a:prstGeom prst="rect">
                                            <a:avLst/>
                                          </a:prstGeom>
                                        </pic:spPr>
                                      </pic:pic>
                                    </a:graphicData>
                                  </a:graphic>
                                </wp:inline>
                              </w:drawing>
                            </w:r>
                          </w:p>
                          <w:p w14:paraId="49D56670" w14:textId="77777777" w:rsidR="00265EEC" w:rsidRPr="0073475F" w:rsidRDefault="00265EEC" w:rsidP="00265EEC">
                            <w:pPr>
                              <w:pStyle w:val="Caption"/>
                            </w:pPr>
                            <w:r>
                              <w:t>730538191 / Vitalii Vodolazskyi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7FA8C" id="Text Box 49" o:spid="_x0000_s1040" type="#_x0000_t202" style="position:absolute;margin-left:247.1pt;margin-top:18.3pt;width:217.15pt;height:12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" filled="f" stroked="f" strokeweight=".5pt">
                <v:textbox>
                  <w:txbxContent>
                    <w:p w14:paraId="1622A30A" w14:textId="77777777" w:rsidR="00265EEC" w:rsidRDefault="00265EEC" w:rsidP="00265EEC">
                      <w:pPr>
                        <w:jc w:val="center"/>
                      </w:pPr>
                      <w:r>
                        <w:rPr>
                          <w:noProof/>
                        </w:rPr>
                        <w:drawing>
                          <wp:inline distT="0" distB="0" distL="0" distR="0" wp14:anchorId="1AC7AC2F" wp14:editId="79254436">
                            <wp:extent cx="2520000" cy="884210"/>
                            <wp:effectExtent l="0" t="0" r="0" b="5080"/>
                            <wp:docPr id="209" name="Picture 209"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ogo&#10;&#10;Description automatically generated with low confidence"/>
                                    <pic:cNvPicPr/>
                                  </pic:nvPicPr>
                                  <pic:blipFill>
                                    <a:blip r:embed="rId120"/>
                                    <a:stretch>
                                      <a:fillRect/>
                                    </a:stretch>
                                  </pic:blipFill>
                                  <pic:spPr>
                                    <a:xfrm>
                                      <a:off x="0" y="0"/>
                                      <a:ext cx="2520000" cy="884210"/>
                                    </a:xfrm>
                                    <a:prstGeom prst="rect">
                                      <a:avLst/>
                                    </a:prstGeom>
                                  </pic:spPr>
                                </pic:pic>
                              </a:graphicData>
                            </a:graphic>
                          </wp:inline>
                        </w:drawing>
                      </w:r>
                    </w:p>
                    <w:p w14:paraId="49D56670" w14:textId="77777777" w:rsidR="00265EEC" w:rsidRPr="0073475F" w:rsidRDefault="00265EEC" w:rsidP="00265EEC">
                      <w:pPr>
                        <w:pStyle w:val="Caption"/>
                      </w:pPr>
                      <w:r>
                        <w:t>730538191 / Vitalii Vodolazskyi / shutterstock.com</w:t>
                      </w:r>
                    </w:p>
                  </w:txbxContent>
                </v:textbox>
                <w10:wrap type="square"/>
              </v:shape>
            </w:pict>
          </mc:Fallback>
        </mc:AlternateContent>
      </w:r>
      <w:r w:rsidR="004F5940">
        <w:t>Privacy Act 1988</w:t>
      </w:r>
      <w:bookmarkEnd w:id="66"/>
    </w:p>
    <w:p w14:paraId="09CC1D5B" w14:textId="559E9AD5" w:rsidR="00265EEC" w:rsidRDefault="004F5940" w:rsidP="004F5940">
      <w:r>
        <w:t>The Privacy Act 1988 was introduced to regulate the handling of personal information by large private sector and public sector organisations, including most Australian Government agencies. Such personal information includes details of tax file numbers, credit information and health or medical related data.</w:t>
      </w:r>
    </w:p>
    <w:p w14:paraId="007A4EDD" w14:textId="77BDC06B" w:rsidR="004F5940" w:rsidRDefault="004F5940" w:rsidP="00622F72">
      <w:pPr>
        <w:pStyle w:val="Heading3"/>
      </w:pPr>
      <w:r>
        <w:t>Rights and responsibilities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265EEC" w14:paraId="3DD935C0" w14:textId="77777777" w:rsidTr="00750458">
        <w:tc>
          <w:tcPr>
            <w:tcW w:w="993" w:type="dxa"/>
            <w:shd w:val="clear" w:color="auto" w:fill="F2F2F2"/>
          </w:tcPr>
          <w:p w14:paraId="1A4C261F" w14:textId="77777777" w:rsidR="00265EEC" w:rsidRPr="003A30B3" w:rsidRDefault="00265EEC" w:rsidP="00750458">
            <w:pPr>
              <w:jc w:val="center"/>
            </w:pPr>
            <w:r>
              <w:rPr>
                <w:noProof/>
                <w:sz w:val="72"/>
                <w:szCs w:val="80"/>
                <w:lang w:eastAsia="en-AU"/>
              </w:rPr>
              <w:drawing>
                <wp:inline distT="0" distB="0" distL="0" distR="0" wp14:anchorId="21D95071" wp14:editId="28EFB081">
                  <wp:extent cx="396000" cy="396000"/>
                  <wp:effectExtent l="0" t="0" r="4445" b="4445"/>
                  <wp:docPr id="51" name="Picture 51"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65F374B" w14:textId="77777777" w:rsidR="00265EEC" w:rsidRPr="00D61EA4" w:rsidRDefault="00265EEC" w:rsidP="00750458">
            <w:pPr>
              <w:pStyle w:val="Calloutheading"/>
            </w:pPr>
            <w:r>
              <w:t>Weblink</w:t>
            </w:r>
          </w:p>
        </w:tc>
      </w:tr>
      <w:tr w:rsidR="00265EEC" w14:paraId="1EF7C1FA" w14:textId="77777777" w:rsidTr="00750458">
        <w:tc>
          <w:tcPr>
            <w:tcW w:w="9072" w:type="dxa"/>
            <w:gridSpan w:val="2"/>
            <w:shd w:val="clear" w:color="auto" w:fill="auto"/>
          </w:tcPr>
          <w:p w14:paraId="7434BB8C" w14:textId="13523B30" w:rsidR="00265EEC" w:rsidRDefault="00265EEC" w:rsidP="00265EEC">
            <w:pPr>
              <w:pStyle w:val="callout-text"/>
            </w:pPr>
            <w:r>
              <w:t>Visit the</w:t>
            </w:r>
            <w:hyperlink r:id="rId121">
              <w:r>
                <w:t xml:space="preserve"> </w:t>
              </w:r>
              <w:r w:rsidRPr="00265EEC">
                <w:rPr>
                  <w:rStyle w:val="Hyperlink"/>
                </w:rPr>
                <w:t>Rights and Responsibilities</w:t>
              </w:r>
              <w:r>
                <w:rPr>
                  <w:rStyle w:val="FootnoteReference"/>
                  <w:color w:val="002CFC"/>
                  <w:u w:val="single"/>
                </w:rPr>
                <w:footnoteReference w:id="53"/>
              </w:r>
            </w:hyperlink>
            <w:r>
              <w:t xml:space="preserve"> page on the Office of the Australian Information Commissioner for detailed answers to the following questions:</w:t>
            </w:r>
          </w:p>
          <w:p w14:paraId="260BDAA1" w14:textId="77777777" w:rsidR="00265EEC" w:rsidRDefault="00265EEC" w:rsidP="008203B9">
            <w:pPr>
              <w:pStyle w:val="callout-bulletmain"/>
              <w:numPr>
                <w:ilvl w:val="0"/>
                <w:numId w:val="17"/>
              </w:numPr>
              <w:spacing w:before="40" w:after="40"/>
              <w:ind w:left="567" w:hanging="425"/>
            </w:pPr>
            <w:r>
              <w:t>Who has rights under the Privacy Act?</w:t>
            </w:r>
          </w:p>
          <w:p w14:paraId="2FCF1434" w14:textId="77777777" w:rsidR="00265EEC" w:rsidRDefault="00265EEC" w:rsidP="008203B9">
            <w:pPr>
              <w:pStyle w:val="callout-bulletmain"/>
              <w:numPr>
                <w:ilvl w:val="0"/>
                <w:numId w:val="17"/>
              </w:numPr>
              <w:spacing w:before="40" w:after="40"/>
              <w:ind w:left="567" w:hanging="425"/>
            </w:pPr>
            <w:r>
              <w:t>Who has responsibilities under the Privacy Act?</w:t>
            </w:r>
          </w:p>
          <w:p w14:paraId="3646CDD5" w14:textId="77777777" w:rsidR="00265EEC" w:rsidRDefault="00265EEC" w:rsidP="008203B9">
            <w:pPr>
              <w:pStyle w:val="callout-bulletmain"/>
              <w:numPr>
                <w:ilvl w:val="0"/>
                <w:numId w:val="17"/>
              </w:numPr>
              <w:spacing w:before="40" w:after="40"/>
              <w:ind w:left="567" w:hanging="425"/>
            </w:pPr>
            <w:r>
              <w:t>What is an organisation?</w:t>
            </w:r>
          </w:p>
          <w:p w14:paraId="55532E08" w14:textId="417E6676" w:rsidR="00265EEC" w:rsidRDefault="00265EEC" w:rsidP="008203B9">
            <w:pPr>
              <w:pStyle w:val="callout-bulletmain"/>
              <w:numPr>
                <w:ilvl w:val="0"/>
                <w:numId w:val="17"/>
              </w:numPr>
              <w:spacing w:before="40" w:after="40"/>
              <w:ind w:left="567" w:hanging="425"/>
            </w:pPr>
            <w:r>
              <w:t>What small businesses are covered?</w:t>
            </w:r>
          </w:p>
          <w:p w14:paraId="50EFEA2E" w14:textId="7319D7F2" w:rsidR="00265EEC" w:rsidRPr="00D61EA4" w:rsidRDefault="00265EEC" w:rsidP="008203B9">
            <w:pPr>
              <w:pStyle w:val="callout-bulletmain"/>
              <w:numPr>
                <w:ilvl w:val="0"/>
                <w:numId w:val="17"/>
              </w:numPr>
              <w:spacing w:before="40" w:after="40"/>
              <w:ind w:left="567" w:hanging="425"/>
            </w:pPr>
            <w:r>
              <w:t>Who doesn't have responsibilities under the Privacy Act?</w:t>
            </w:r>
          </w:p>
        </w:tc>
      </w:tr>
    </w:tbl>
    <w:p w14:paraId="458BBE5C" w14:textId="1D12A212" w:rsidR="00265EEC" w:rsidRPr="000E55D0" w:rsidRDefault="00265EEC" w:rsidP="00265EEC">
      <w:pPr>
        <w:rPr>
          <w:sz w:val="6"/>
          <w:szCs w:val="6"/>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265EEC" w14:paraId="72F58AE3" w14:textId="77777777" w:rsidTr="00496A19">
        <w:tc>
          <w:tcPr>
            <w:tcW w:w="993" w:type="dxa"/>
            <w:shd w:val="clear" w:color="auto" w:fill="F2F2F2"/>
          </w:tcPr>
          <w:p w14:paraId="53E4B97F" w14:textId="77777777" w:rsidR="00265EEC" w:rsidRPr="003A30B3" w:rsidRDefault="00265EEC" w:rsidP="00496A19">
            <w:pPr>
              <w:jc w:val="center"/>
            </w:pPr>
            <w:r>
              <w:rPr>
                <w:rFonts w:cs="Arial"/>
                <w:noProof/>
                <w:lang w:eastAsia="en-AU"/>
              </w:rPr>
              <w:drawing>
                <wp:inline distT="0" distB="0" distL="0" distR="0" wp14:anchorId="44C8EC20" wp14:editId="6B1759AB">
                  <wp:extent cx="396000" cy="396000"/>
                  <wp:effectExtent l="0" t="0" r="4445" b="4445"/>
                  <wp:docPr id="52" name="Picture 52"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8AD146F" w14:textId="77777777" w:rsidR="00265EEC" w:rsidRPr="00D61EA4" w:rsidRDefault="00265EEC" w:rsidP="00496A19">
            <w:pPr>
              <w:pStyle w:val="Calloutheading"/>
            </w:pPr>
            <w:r>
              <w:t>Video</w:t>
            </w:r>
          </w:p>
        </w:tc>
      </w:tr>
      <w:tr w:rsidR="00265EEC" w14:paraId="736D57A9" w14:textId="77777777" w:rsidTr="00496A19">
        <w:tc>
          <w:tcPr>
            <w:tcW w:w="9072" w:type="dxa"/>
            <w:gridSpan w:val="2"/>
            <w:shd w:val="clear" w:color="auto" w:fill="auto"/>
          </w:tcPr>
          <w:p w14:paraId="50DE18E1" w14:textId="79038D58" w:rsidR="00265EEC" w:rsidRPr="00D61EA4" w:rsidRDefault="00265EEC" w:rsidP="00265EEC">
            <w:pPr>
              <w:pStyle w:val="callout-text"/>
            </w:pPr>
            <w:r>
              <w:t xml:space="preserve">Watch the following video from Court Lawyers, which discusses </w:t>
            </w:r>
            <w:hyperlink r:id="rId122" w:history="1">
              <w:r w:rsidRPr="004375A8">
                <w:rPr>
                  <w:rStyle w:val="Hyperlink"/>
                </w:rPr>
                <w:t>Privacy Law in Australia</w:t>
              </w:r>
            </w:hyperlink>
            <w:r>
              <w:rPr>
                <w:rStyle w:val="FootnoteReference"/>
              </w:rPr>
              <w:footnoteReference w:id="54"/>
            </w:r>
          </w:p>
        </w:tc>
      </w:tr>
    </w:tbl>
    <w:p w14:paraId="341DF4D6" w14:textId="54B5582F" w:rsidR="004F5940" w:rsidRPr="000E55D0" w:rsidRDefault="004F5940" w:rsidP="004F5940">
      <w:pPr>
        <w:rPr>
          <w:sz w:val="6"/>
          <w:szCs w:val="6"/>
        </w:rPr>
      </w:pPr>
    </w:p>
    <w:tbl>
      <w:tblPr>
        <w:tblW w:w="9072" w:type="dxa"/>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265EEC" w14:paraId="6D1CE21C" w14:textId="77777777" w:rsidTr="005A4CFC">
        <w:tc>
          <w:tcPr>
            <w:tcW w:w="993" w:type="dxa"/>
            <w:tcBorders>
              <w:left w:val="single" w:sz="48" w:space="0" w:color="288547"/>
            </w:tcBorders>
            <w:shd w:val="clear" w:color="auto" w:fill="F2F2F2"/>
          </w:tcPr>
          <w:p w14:paraId="2B67FDDE" w14:textId="77777777" w:rsidR="00265EEC" w:rsidRPr="003A30B3" w:rsidRDefault="00265EEC" w:rsidP="005A4CFC">
            <w:pPr>
              <w:jc w:val="center"/>
            </w:pPr>
            <w:r>
              <w:rPr>
                <w:noProof/>
                <w:lang w:eastAsia="en-AU"/>
              </w:rPr>
              <w:drawing>
                <wp:inline distT="0" distB="0" distL="0" distR="0" wp14:anchorId="3E3F4BD3" wp14:editId="1D4CBF23">
                  <wp:extent cx="396000" cy="396000"/>
                  <wp:effectExtent l="0" t="0" r="4445" b="4445"/>
                  <wp:docPr id="53" name="Picture 85" descr="Activi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ctivity-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F82EF23" w14:textId="77777777" w:rsidR="00265EEC" w:rsidRPr="00D61EA4" w:rsidRDefault="00265EEC" w:rsidP="005A4CFC">
            <w:pPr>
              <w:pStyle w:val="Calloutheading"/>
            </w:pPr>
            <w:r>
              <w:t>Activity</w:t>
            </w:r>
          </w:p>
        </w:tc>
      </w:tr>
      <w:tr w:rsidR="00265EEC" w14:paraId="19BB3725" w14:textId="77777777" w:rsidTr="005A4CFC">
        <w:tc>
          <w:tcPr>
            <w:tcW w:w="9072" w:type="dxa"/>
            <w:gridSpan w:val="2"/>
            <w:tcBorders>
              <w:left w:val="single" w:sz="48" w:space="0" w:color="288547"/>
            </w:tcBorders>
            <w:shd w:val="clear" w:color="auto" w:fill="F2F2F2"/>
          </w:tcPr>
          <w:p w14:paraId="24D145B4" w14:textId="4C6B90CB" w:rsidR="00265EEC" w:rsidRDefault="00265EEC" w:rsidP="00265EEC">
            <w:pPr>
              <w:pStyle w:val="callout-text"/>
            </w:pPr>
            <w:r>
              <w:t>Visit the</w:t>
            </w:r>
            <w:hyperlink r:id="rId123">
              <w:r>
                <w:t xml:space="preserve"> </w:t>
              </w:r>
              <w:r w:rsidRPr="00265EEC">
                <w:rPr>
                  <w:rStyle w:val="Hyperlink"/>
                </w:rPr>
                <w:t>Small Business</w:t>
              </w:r>
              <w:r>
                <w:rPr>
                  <w:rStyle w:val="FootnoteReference"/>
                  <w:color w:val="002CFC"/>
                  <w:u w:val="single"/>
                </w:rPr>
                <w:footnoteReference w:id="55"/>
              </w:r>
            </w:hyperlink>
            <w:r>
              <w:t xml:space="preserve"> and read about the following topics:</w:t>
            </w:r>
          </w:p>
          <w:p w14:paraId="0B6BD9BE" w14:textId="77777777" w:rsidR="00265EEC" w:rsidRDefault="00265EEC" w:rsidP="000E55D0">
            <w:pPr>
              <w:pStyle w:val="callout-bulletmain"/>
              <w:numPr>
                <w:ilvl w:val="0"/>
                <w:numId w:val="17"/>
              </w:numPr>
              <w:spacing w:before="40" w:after="40"/>
              <w:ind w:left="567" w:hanging="425"/>
            </w:pPr>
            <w:r>
              <w:t>the obligations of a small business covered by the Privacy Act</w:t>
            </w:r>
          </w:p>
          <w:p w14:paraId="438D0F36" w14:textId="6C7BEC5D" w:rsidR="00265EEC" w:rsidRDefault="00265EEC" w:rsidP="000E55D0">
            <w:pPr>
              <w:pStyle w:val="callout-bulletmain"/>
              <w:numPr>
                <w:ilvl w:val="0"/>
                <w:numId w:val="17"/>
              </w:numPr>
              <w:spacing w:before="40" w:after="40"/>
              <w:ind w:left="567" w:hanging="425"/>
            </w:pPr>
            <w:r>
              <w:t>whether or not a small business must comply with the Privacy Act.</w:t>
            </w:r>
          </w:p>
          <w:p w14:paraId="081B488E" w14:textId="158D6582" w:rsidR="00265EEC" w:rsidRPr="00D61EA4" w:rsidRDefault="00265EEC" w:rsidP="000E55D0">
            <w:pPr>
              <w:pStyle w:val="callout-bulletmain"/>
              <w:numPr>
                <w:ilvl w:val="0"/>
                <w:numId w:val="17"/>
              </w:numPr>
              <w:spacing w:before="40" w:after="40"/>
              <w:ind w:left="567" w:hanging="425"/>
            </w:pPr>
            <w:r>
              <w:t>What happens if your business breaches the Privacy Act?</w:t>
            </w:r>
          </w:p>
        </w:tc>
      </w:tr>
    </w:tbl>
    <w:p w14:paraId="70BECC40" w14:textId="77777777" w:rsidR="004F5940" w:rsidRPr="008203B9" w:rsidRDefault="004F5940" w:rsidP="008203B9">
      <w:pPr>
        <w:spacing w:before="0" w:after="0"/>
        <w:rPr>
          <w:sz w:val="4"/>
          <w:szCs w:val="4"/>
        </w:rPr>
      </w:pPr>
      <w:r w:rsidRPr="008203B9">
        <w:rPr>
          <w:sz w:val="4"/>
          <w:szCs w:val="4"/>
        </w:rPr>
        <w:br w:type="page"/>
      </w:r>
    </w:p>
    <w:p w14:paraId="62AE97BA" w14:textId="1ECE9F5E" w:rsidR="004F5940" w:rsidRDefault="00960CF3" w:rsidP="004F5940">
      <w:pPr>
        <w:pStyle w:val="Heading2"/>
      </w:pPr>
      <w:bookmarkStart w:id="67" w:name="_Toc95142640"/>
      <w:r>
        <w:rPr>
          <w:noProof/>
        </w:rPr>
        <w:lastRenderedPageBreak/>
        <mc:AlternateContent>
          <mc:Choice Requires="wps">
            <w:drawing>
              <wp:anchor distT="0" distB="0" distL="114300" distR="114300" simplePos="0" relativeHeight="251693056" behindDoc="0" locked="0" layoutInCell="1" allowOverlap="1" wp14:anchorId="5D13B894" wp14:editId="20B6198C">
                <wp:simplePos x="0" y="0"/>
                <wp:positionH relativeFrom="column">
                  <wp:posOffset>3230499</wp:posOffset>
                </wp:positionH>
                <wp:positionV relativeFrom="paragraph">
                  <wp:posOffset>261620</wp:posOffset>
                </wp:positionV>
                <wp:extent cx="1828800" cy="227647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828800" cy="2276475"/>
                        </a:xfrm>
                        <a:prstGeom prst="rect">
                          <a:avLst/>
                        </a:prstGeom>
                        <a:noFill/>
                        <a:ln w="6350">
                          <a:noFill/>
                        </a:ln>
                      </wps:spPr>
                      <wps:txbx>
                        <w:txbxContent>
                          <w:p w14:paraId="03AD3C92" w14:textId="77777777" w:rsidR="00960CF3" w:rsidRDefault="00960CF3" w:rsidP="00960CF3">
                            <w:pPr>
                              <w:jc w:val="center"/>
                            </w:pPr>
                            <w:r>
                              <w:rPr>
                                <w:noProof/>
                              </w:rPr>
                              <w:drawing>
                                <wp:inline distT="0" distB="0" distL="0" distR="0" wp14:anchorId="2537B6C8" wp14:editId="656BE21B">
                                  <wp:extent cx="2500600" cy="1515745"/>
                                  <wp:effectExtent l="0" t="0" r="1905" b="0"/>
                                  <wp:docPr id="211" name="Picture 211" descr="A close-up of hands sha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hands shaking&#10;&#10;Description automatically generated with medium confidence"/>
                                          <pic:cNvPicPr/>
                                        </pic:nvPicPr>
                                        <pic:blipFill rotWithShape="1">
                                          <a:blip r:embed="rId124"/>
                                          <a:srcRect l="42114"/>
                                          <a:stretch/>
                                        </pic:blipFill>
                                        <pic:spPr bwMode="auto">
                                          <a:xfrm>
                                            <a:off x="0" y="0"/>
                                            <a:ext cx="2500673" cy="1515789"/>
                                          </a:xfrm>
                                          <a:prstGeom prst="rect">
                                            <a:avLst/>
                                          </a:prstGeom>
                                          <a:ln>
                                            <a:noFill/>
                                          </a:ln>
                                          <a:extLst>
                                            <a:ext uri="{53640926-AAD7-44D8-BBD7-CCE9431645EC}">
                                              <a14:shadowObscured xmlns:a14="http://schemas.microsoft.com/office/drawing/2010/main"/>
                                            </a:ext>
                                          </a:extLst>
                                        </pic:spPr>
                                      </pic:pic>
                                    </a:graphicData>
                                  </a:graphic>
                                </wp:inline>
                              </w:drawing>
                            </w:r>
                          </w:p>
                          <w:p w14:paraId="27F9622A" w14:textId="77777777" w:rsidR="00960CF3" w:rsidRPr="009D3F7F" w:rsidRDefault="00960CF3" w:rsidP="00960CF3">
                            <w:pPr>
                              <w:pStyle w:val="Caption"/>
                            </w:pPr>
                            <w:r>
                              <w:t>369815300 / Jirsak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3B894" id="Text Box 54" o:spid="_x0000_s1041" type="#_x0000_t202" style="position:absolute;margin-left:254.35pt;margin-top:20.6pt;width:2in;height:179.2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" filled="f" stroked="f" strokeweight=".5pt">
                <v:textbox>
                  <w:txbxContent>
                    <w:p w14:paraId="03AD3C92" w14:textId="77777777" w:rsidR="00960CF3" w:rsidRDefault="00960CF3" w:rsidP="00960CF3">
                      <w:pPr>
                        <w:jc w:val="center"/>
                      </w:pPr>
                      <w:r>
                        <w:rPr>
                          <w:noProof/>
                        </w:rPr>
                        <w:drawing>
                          <wp:inline distT="0" distB="0" distL="0" distR="0" wp14:anchorId="2537B6C8" wp14:editId="656BE21B">
                            <wp:extent cx="2500600" cy="1515745"/>
                            <wp:effectExtent l="0" t="0" r="1905" b="0"/>
                            <wp:docPr id="211" name="Picture 211" descr="A close-up of hands sha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hands shaking&#10;&#10;Description automatically generated with medium confidence"/>
                                    <pic:cNvPicPr/>
                                  </pic:nvPicPr>
                                  <pic:blipFill rotWithShape="1">
                                    <a:blip r:embed="rId124"/>
                                    <a:srcRect l="42114"/>
                                    <a:stretch/>
                                  </pic:blipFill>
                                  <pic:spPr bwMode="auto">
                                    <a:xfrm>
                                      <a:off x="0" y="0"/>
                                      <a:ext cx="2500673" cy="1515789"/>
                                    </a:xfrm>
                                    <a:prstGeom prst="rect">
                                      <a:avLst/>
                                    </a:prstGeom>
                                    <a:ln>
                                      <a:noFill/>
                                    </a:ln>
                                    <a:extLst>
                                      <a:ext uri="{53640926-AAD7-44D8-BBD7-CCE9431645EC}">
                                        <a14:shadowObscured xmlns:a14="http://schemas.microsoft.com/office/drawing/2010/main"/>
                                      </a:ext>
                                    </a:extLst>
                                  </pic:spPr>
                                </pic:pic>
                              </a:graphicData>
                            </a:graphic>
                          </wp:inline>
                        </w:drawing>
                      </w:r>
                    </w:p>
                    <w:p w14:paraId="27F9622A" w14:textId="77777777" w:rsidR="00960CF3" w:rsidRPr="009D3F7F" w:rsidRDefault="00960CF3" w:rsidP="00960CF3">
                      <w:pPr>
                        <w:pStyle w:val="Caption"/>
                      </w:pPr>
                      <w:r>
                        <w:t>369815300 / Jirsak / shutterstock.com</w:t>
                      </w:r>
                    </w:p>
                  </w:txbxContent>
                </v:textbox>
                <w10:wrap type="square"/>
              </v:shape>
            </w:pict>
          </mc:Fallback>
        </mc:AlternateContent>
      </w:r>
      <w:r w:rsidR="004F5940">
        <w:t>Australian privacy principles</w:t>
      </w:r>
      <w:bookmarkEnd w:id="67"/>
    </w:p>
    <w:p w14:paraId="425FDBBC" w14:textId="236E9BD1" w:rsidR="004F5940" w:rsidRDefault="004F5940" w:rsidP="004F5940">
      <w:r>
        <w:rPr>
          <w:b/>
        </w:rPr>
        <w:t>The Australian Privacy Principles (APP) guidelines</w:t>
      </w:r>
      <w:r>
        <w:t xml:space="preserve"> outline the mandatory requirements of the APPs, how we will interpret the APPs, and matters we may consider when exercising our functions and powers under the Privacy Act 1988 (Privacy Act).</w:t>
      </w:r>
    </w:p>
    <w:p w14:paraId="727D8613" w14:textId="653AE0CA" w:rsidR="004F5940" w:rsidRDefault="004F5940" w:rsidP="004F5940">
      <w:r>
        <w:t>Both the APPs and the APP guidelines apply to any organisation or agency the Privacy Act covers. The Privacy Act covers Australian Government agencies and organisations with an annual turnover of more than $3 million, and some other organisations.</w:t>
      </w:r>
      <w:r w:rsidR="00960CF3" w:rsidRPr="00960CF3">
        <w:rPr>
          <w:noProof/>
        </w:rPr>
        <w:t xml:space="preserve"> </w:t>
      </w:r>
    </w:p>
    <w:tbl>
      <w:tblPr>
        <w:tblStyle w:val="CalloutOther"/>
        <w:tblW w:w="0" w:type="auto"/>
        <w:tblLook w:val="04A0" w:firstRow="1" w:lastRow="0" w:firstColumn="1" w:lastColumn="0" w:noHBand="0" w:noVBand="1"/>
      </w:tblPr>
      <w:tblGrid>
        <w:gridCol w:w="1100"/>
        <w:gridCol w:w="8141"/>
      </w:tblGrid>
      <w:tr w:rsidR="00960CF3" w14:paraId="28156466" w14:textId="77777777" w:rsidTr="00650688">
        <w:tc>
          <w:tcPr>
            <w:tcW w:w="1100" w:type="dxa"/>
          </w:tcPr>
          <w:p w14:paraId="548D6B61" w14:textId="77777777" w:rsidR="004F5940" w:rsidRDefault="004F5940" w:rsidP="00650688">
            <w:pPr>
              <w:pStyle w:val="callout-text"/>
            </w:pPr>
            <w:r>
              <w:rPr>
                <w:noProof/>
              </w:rPr>
              <w:drawing>
                <wp:inline distT="0" distB="0" distL="0" distR="0" wp14:anchorId="21EBFD17" wp14:editId="75591832">
                  <wp:extent cx="396000" cy="396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nk.png"/>
                          <pic:cNvPicPr/>
                        </pic:nvPicPr>
                        <pic:blipFill>
                          <a:blip r:embed="rId125"/>
                          <a:stretch>
                            <a:fillRect/>
                          </a:stretch>
                        </pic:blipFill>
                        <pic:spPr>
                          <a:xfrm>
                            <a:off x="0" y="0"/>
                            <a:ext cx="396000" cy="396000"/>
                          </a:xfrm>
                          <a:prstGeom prst="rect">
                            <a:avLst/>
                          </a:prstGeom>
                        </pic:spPr>
                      </pic:pic>
                    </a:graphicData>
                  </a:graphic>
                </wp:inline>
              </w:drawing>
            </w:r>
          </w:p>
        </w:tc>
        <w:tc>
          <w:tcPr>
            <w:tcW w:w="8141" w:type="dxa"/>
          </w:tcPr>
          <w:p w14:paraId="505D5868" w14:textId="77777777" w:rsidR="004F5940" w:rsidRDefault="004F5940" w:rsidP="00650688">
            <w:pPr>
              <w:pStyle w:val="Actionpanelheading"/>
            </w:pPr>
            <w:r>
              <w:t>Weblink</w:t>
            </w:r>
          </w:p>
        </w:tc>
      </w:tr>
      <w:tr w:rsidR="004F5940" w14:paraId="00F0826B" w14:textId="77777777" w:rsidTr="00650688">
        <w:trPr>
          <w:cnfStyle w:val="000000010000" w:firstRow="0" w:lastRow="0" w:firstColumn="0" w:lastColumn="0" w:oddVBand="0" w:evenVBand="0" w:oddHBand="0" w:evenHBand="1" w:firstRowFirstColumn="0" w:firstRowLastColumn="0" w:lastRowFirstColumn="0" w:lastRowLastColumn="0"/>
        </w:trPr>
        <w:tc>
          <w:tcPr>
            <w:tcW w:w="9072" w:type="dxa"/>
            <w:gridSpan w:val="2"/>
          </w:tcPr>
          <w:p w14:paraId="57B975FE" w14:textId="23A0D364" w:rsidR="004F5940" w:rsidRDefault="004F5940" w:rsidP="00650688">
            <w:pPr>
              <w:pStyle w:val="callout-text"/>
            </w:pPr>
            <w:r>
              <w:t>For more information on this topic visit the OAIC website</w:t>
            </w:r>
            <w:hyperlink r:id="rId126">
              <w:r w:rsidRPr="000E55D0">
                <w:rPr>
                  <w:rStyle w:val="Hyperlink"/>
                </w:rPr>
                <w:t xml:space="preserve"> Australian Privacy Principles guidelines</w:t>
              </w:r>
            </w:hyperlink>
            <w:r w:rsidR="000E55D0">
              <w:rPr>
                <w:rStyle w:val="FootnoteReference"/>
              </w:rPr>
              <w:footnoteReference w:id="56"/>
            </w:r>
          </w:p>
        </w:tc>
      </w:tr>
    </w:tbl>
    <w:p w14:paraId="25C800FD" w14:textId="62E96B46" w:rsidR="004F5940" w:rsidRPr="00960CF3" w:rsidRDefault="004F5940" w:rsidP="004F5940">
      <w:pPr>
        <w:rPr>
          <w:sz w:val="10"/>
          <w:szCs w:val="10"/>
        </w:rPr>
      </w:pPr>
    </w:p>
    <w:p w14:paraId="401B148F" w14:textId="52E50ED6" w:rsidR="0036680D" w:rsidRDefault="0036680D" w:rsidP="00622F72">
      <w:pPr>
        <w:pStyle w:val="Heading3"/>
      </w:pPr>
      <w:r w:rsidRPr="008C1406">
        <w:t>The Australian Privacy Principles guidelines cover the following areas: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36680D" w14:paraId="07FC2E54" w14:textId="77777777" w:rsidTr="00D16737">
        <w:tc>
          <w:tcPr>
            <w:tcW w:w="4643" w:type="dxa"/>
          </w:tcPr>
          <w:p w14:paraId="0E4D900C" w14:textId="246397A2" w:rsidR="0036680D" w:rsidRDefault="0036680D" w:rsidP="00960CF3">
            <w:pPr>
              <w:pStyle w:val="Tablebullet-main"/>
              <w:spacing w:before="60" w:after="60"/>
            </w:pPr>
            <w:r w:rsidRPr="00362D3C">
              <w:t>Key concepts</w:t>
            </w:r>
          </w:p>
        </w:tc>
        <w:tc>
          <w:tcPr>
            <w:tcW w:w="4537" w:type="dxa"/>
          </w:tcPr>
          <w:p w14:paraId="509BE710" w14:textId="4E48458E" w:rsidR="0036680D" w:rsidRDefault="0036680D" w:rsidP="00960CF3">
            <w:pPr>
              <w:pStyle w:val="Tablebullet-main"/>
              <w:spacing w:before="60" w:after="60"/>
            </w:pPr>
            <w:r w:rsidRPr="007E17CF">
              <w:t>Use or disclosure of personal information</w:t>
            </w:r>
          </w:p>
        </w:tc>
      </w:tr>
      <w:tr w:rsidR="0036680D" w14:paraId="1CACE2F3" w14:textId="77777777" w:rsidTr="00D16737">
        <w:tc>
          <w:tcPr>
            <w:tcW w:w="4643" w:type="dxa"/>
          </w:tcPr>
          <w:p w14:paraId="7089F400" w14:textId="1BBCDCD3" w:rsidR="0036680D" w:rsidRDefault="0036680D" w:rsidP="00960CF3">
            <w:pPr>
              <w:pStyle w:val="Tablebullet-main"/>
              <w:spacing w:before="60" w:after="60"/>
            </w:pPr>
            <w:r w:rsidRPr="00362D3C">
              <w:t>Permitted general situations</w:t>
            </w:r>
          </w:p>
        </w:tc>
        <w:tc>
          <w:tcPr>
            <w:tcW w:w="4537" w:type="dxa"/>
          </w:tcPr>
          <w:p w14:paraId="776299A2" w14:textId="45A12623" w:rsidR="0036680D" w:rsidRDefault="0036680D" w:rsidP="00960CF3">
            <w:pPr>
              <w:pStyle w:val="Tablebullet-main"/>
              <w:spacing w:before="60" w:after="60"/>
            </w:pPr>
            <w:r w:rsidRPr="007E17CF">
              <w:t>Direct marketing</w:t>
            </w:r>
          </w:p>
        </w:tc>
      </w:tr>
      <w:tr w:rsidR="0036680D" w14:paraId="16B5B46C" w14:textId="77777777" w:rsidTr="00D16737">
        <w:tc>
          <w:tcPr>
            <w:tcW w:w="4643" w:type="dxa"/>
          </w:tcPr>
          <w:p w14:paraId="2F8B4AF0" w14:textId="37703C41" w:rsidR="0036680D" w:rsidRDefault="0036680D" w:rsidP="00960CF3">
            <w:pPr>
              <w:pStyle w:val="Tablebullet-main"/>
              <w:spacing w:before="60" w:after="60"/>
            </w:pPr>
            <w:r w:rsidRPr="00362D3C">
              <w:t>Permitted health situations</w:t>
            </w:r>
          </w:p>
        </w:tc>
        <w:tc>
          <w:tcPr>
            <w:tcW w:w="4537" w:type="dxa"/>
          </w:tcPr>
          <w:p w14:paraId="0DC697AE" w14:textId="5240E67A" w:rsidR="0036680D" w:rsidRDefault="0036680D" w:rsidP="00960CF3">
            <w:pPr>
              <w:pStyle w:val="Tablebullet-main"/>
              <w:spacing w:before="60" w:after="60"/>
            </w:pPr>
            <w:r w:rsidRPr="007E17CF">
              <w:t>Cross-border disclosure of personal information</w:t>
            </w:r>
          </w:p>
        </w:tc>
      </w:tr>
      <w:tr w:rsidR="0036680D" w14:paraId="6AA136BA" w14:textId="77777777" w:rsidTr="00D16737">
        <w:tc>
          <w:tcPr>
            <w:tcW w:w="4643" w:type="dxa"/>
          </w:tcPr>
          <w:p w14:paraId="53D74E47" w14:textId="67C46CE4" w:rsidR="0036680D" w:rsidRDefault="0036680D" w:rsidP="00960CF3">
            <w:pPr>
              <w:pStyle w:val="Tablebullet-main"/>
              <w:spacing w:before="60" w:after="60"/>
            </w:pPr>
            <w:r w:rsidRPr="00362D3C">
              <w:t>Open and transparent management of personal information</w:t>
            </w:r>
          </w:p>
        </w:tc>
        <w:tc>
          <w:tcPr>
            <w:tcW w:w="4537" w:type="dxa"/>
          </w:tcPr>
          <w:p w14:paraId="05E2D8BB" w14:textId="1ED6C764" w:rsidR="0036680D" w:rsidRDefault="0036680D" w:rsidP="00960CF3">
            <w:pPr>
              <w:pStyle w:val="Tablebullet-main"/>
              <w:spacing w:before="60" w:after="60"/>
            </w:pPr>
            <w:r w:rsidRPr="007E17CF">
              <w:t>Adoption, use or disclosure of government related identifiers</w:t>
            </w:r>
          </w:p>
        </w:tc>
      </w:tr>
      <w:tr w:rsidR="0036680D" w14:paraId="69A2790C" w14:textId="77777777" w:rsidTr="00D16737">
        <w:tc>
          <w:tcPr>
            <w:tcW w:w="4643" w:type="dxa"/>
          </w:tcPr>
          <w:p w14:paraId="45BD71A2" w14:textId="75925A84" w:rsidR="0036680D" w:rsidRDefault="0036680D" w:rsidP="00960CF3">
            <w:pPr>
              <w:pStyle w:val="Tablebullet-main"/>
              <w:spacing w:before="60" w:after="60"/>
            </w:pPr>
            <w:r w:rsidRPr="00362D3C">
              <w:t>Anonymity and pseudonymity</w:t>
            </w:r>
          </w:p>
        </w:tc>
        <w:tc>
          <w:tcPr>
            <w:tcW w:w="4537" w:type="dxa"/>
          </w:tcPr>
          <w:p w14:paraId="0FBD3B8E" w14:textId="30ABFE7A" w:rsidR="0036680D" w:rsidRDefault="0036680D" w:rsidP="00960CF3">
            <w:pPr>
              <w:pStyle w:val="Tablebullet-main"/>
              <w:spacing w:before="60" w:after="60"/>
            </w:pPr>
            <w:r w:rsidRPr="007E17CF">
              <w:t>Quality of personal information</w:t>
            </w:r>
          </w:p>
        </w:tc>
      </w:tr>
      <w:tr w:rsidR="0036680D" w14:paraId="08047678" w14:textId="77777777" w:rsidTr="00D16737">
        <w:tc>
          <w:tcPr>
            <w:tcW w:w="4643" w:type="dxa"/>
          </w:tcPr>
          <w:p w14:paraId="190A9F9F" w14:textId="0AA7652E" w:rsidR="0036680D" w:rsidRDefault="0036680D" w:rsidP="00960CF3">
            <w:pPr>
              <w:pStyle w:val="Tablebullet-main"/>
              <w:spacing w:before="60" w:after="60"/>
            </w:pPr>
            <w:r w:rsidRPr="00362D3C">
              <w:t>Collection of solicited personal information</w:t>
            </w:r>
          </w:p>
        </w:tc>
        <w:tc>
          <w:tcPr>
            <w:tcW w:w="4537" w:type="dxa"/>
          </w:tcPr>
          <w:p w14:paraId="479A5D92" w14:textId="514E5C2C" w:rsidR="0036680D" w:rsidRDefault="0036680D" w:rsidP="00960CF3">
            <w:pPr>
              <w:pStyle w:val="Tablebullet-main"/>
              <w:spacing w:before="60" w:after="60"/>
            </w:pPr>
            <w:r w:rsidRPr="007E17CF">
              <w:t>Security of personal information</w:t>
            </w:r>
          </w:p>
        </w:tc>
      </w:tr>
      <w:tr w:rsidR="0036680D" w14:paraId="756282B2" w14:textId="77777777" w:rsidTr="00D16737">
        <w:tc>
          <w:tcPr>
            <w:tcW w:w="4643" w:type="dxa"/>
          </w:tcPr>
          <w:p w14:paraId="2E419790" w14:textId="52E1467D" w:rsidR="0036680D" w:rsidRDefault="0036680D" w:rsidP="00960CF3">
            <w:pPr>
              <w:pStyle w:val="Tablebullet-main"/>
              <w:spacing w:before="60" w:after="60"/>
            </w:pPr>
            <w:r w:rsidRPr="00362D3C">
              <w:t>Dealing with unsolicited personal information</w:t>
            </w:r>
          </w:p>
        </w:tc>
        <w:tc>
          <w:tcPr>
            <w:tcW w:w="4537" w:type="dxa"/>
          </w:tcPr>
          <w:p w14:paraId="25602B1B" w14:textId="4632D342" w:rsidR="0036680D" w:rsidRDefault="0036680D" w:rsidP="00960CF3">
            <w:pPr>
              <w:pStyle w:val="Tablebullet-main"/>
              <w:spacing w:before="60" w:after="60"/>
            </w:pPr>
            <w:r w:rsidRPr="007E17CF">
              <w:t>Access to personal information</w:t>
            </w:r>
          </w:p>
        </w:tc>
      </w:tr>
      <w:tr w:rsidR="0036680D" w14:paraId="5FCD5D92" w14:textId="77777777" w:rsidTr="00D16737">
        <w:tc>
          <w:tcPr>
            <w:tcW w:w="4643" w:type="dxa"/>
          </w:tcPr>
          <w:p w14:paraId="5F3CE956" w14:textId="275A0CC4" w:rsidR="0036680D" w:rsidRDefault="0036680D" w:rsidP="00960CF3">
            <w:pPr>
              <w:pStyle w:val="Tablebullet-main"/>
              <w:spacing w:before="60" w:after="60"/>
            </w:pPr>
            <w:r w:rsidRPr="00362D3C">
              <w:t>Notification of the collection of personal information</w:t>
            </w:r>
          </w:p>
        </w:tc>
        <w:tc>
          <w:tcPr>
            <w:tcW w:w="4537" w:type="dxa"/>
          </w:tcPr>
          <w:p w14:paraId="3ED0800E" w14:textId="26DF6B90" w:rsidR="0036680D" w:rsidRDefault="0036680D" w:rsidP="00960CF3">
            <w:pPr>
              <w:pStyle w:val="Tablebullet-main"/>
              <w:spacing w:before="60" w:after="60"/>
            </w:pPr>
            <w:r w:rsidRPr="007E17CF">
              <w:t>Correction of personal information</w:t>
            </w:r>
          </w:p>
        </w:tc>
      </w:tr>
    </w:tbl>
    <w:p w14:paraId="552A75BA" w14:textId="28A9584D" w:rsidR="004F5940" w:rsidRPr="00960CF3" w:rsidRDefault="004F5940" w:rsidP="00960CF3">
      <w:pPr>
        <w:spacing w:before="60" w:after="60"/>
        <w:rPr>
          <w:sz w:val="6"/>
          <w:szCs w:val="6"/>
        </w:rPr>
      </w:pPr>
      <w:r w:rsidRPr="00960CF3">
        <w:rPr>
          <w:sz w:val="6"/>
          <w:szCs w:val="6"/>
        </w:rPr>
        <w:br w:type="page"/>
      </w:r>
    </w:p>
    <w:p w14:paraId="58F34C47" w14:textId="77777777" w:rsidR="004F5940" w:rsidRDefault="004F5940" w:rsidP="004F5940">
      <w:pPr>
        <w:pStyle w:val="Heading2"/>
      </w:pPr>
      <w:bookmarkStart w:id="68" w:name="_Toc95142641"/>
      <w:r>
        <w:lastRenderedPageBreak/>
        <w:t>Notifiable data breaches</w:t>
      </w:r>
      <w:bookmarkEnd w:id="68"/>
    </w:p>
    <w:p w14:paraId="448FEB11" w14:textId="2D60F59D" w:rsidR="004F5940" w:rsidRDefault="004F5940" w:rsidP="004F5940">
      <w:r>
        <w:t>When personal information or data experiences an unauthorised access, loss or disclosure, this is called a Data Breach. The Notifiable Data Breaches scheme dictates that if a data breach is likely to cause serious harm, this constitutes a notifiable data breach, meaning that the owner of the personal information or data must be notified of the breach.</w:t>
      </w:r>
    </w:p>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93"/>
        <w:gridCol w:w="8079"/>
      </w:tblGrid>
      <w:tr w:rsidR="00770D5A" w14:paraId="6AC7CFF4" w14:textId="77777777" w:rsidTr="00496A19">
        <w:trPr>
          <w:trHeight w:val="833"/>
        </w:trPr>
        <w:tc>
          <w:tcPr>
            <w:tcW w:w="993" w:type="dxa"/>
            <w:tcBorders>
              <w:left w:val="single" w:sz="48" w:space="0" w:color="A2A2A2"/>
            </w:tcBorders>
            <w:shd w:val="clear" w:color="auto" w:fill="F2F2F2"/>
          </w:tcPr>
          <w:p w14:paraId="2DACE179" w14:textId="77777777" w:rsidR="00770D5A" w:rsidRPr="00D61EA4" w:rsidRDefault="00770D5A" w:rsidP="00496A19">
            <w:pPr>
              <w:jc w:val="center"/>
            </w:pPr>
            <w:r>
              <w:rPr>
                <w:noProof/>
                <w:lang w:eastAsia="en-AU"/>
              </w:rPr>
              <w:drawing>
                <wp:inline distT="0" distB="0" distL="0" distR="0" wp14:anchorId="5DB6E38D" wp14:editId="4C447E59">
                  <wp:extent cx="396000" cy="396000"/>
                  <wp:effectExtent l="0" t="0" r="4445" b="4445"/>
                  <wp:docPr id="57" name="Picture 92" descr="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ample-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C52AD1B" w14:textId="77777777" w:rsidR="00770D5A" w:rsidRPr="00D61EA4" w:rsidRDefault="00770D5A" w:rsidP="00496A19">
            <w:pPr>
              <w:pStyle w:val="Calloutheading"/>
            </w:pPr>
            <w:r>
              <w:t>Example</w:t>
            </w:r>
          </w:p>
        </w:tc>
      </w:tr>
      <w:tr w:rsidR="00770D5A" w14:paraId="21CD5808" w14:textId="77777777" w:rsidTr="00496A19">
        <w:tc>
          <w:tcPr>
            <w:tcW w:w="9072" w:type="dxa"/>
            <w:gridSpan w:val="2"/>
            <w:tcBorders>
              <w:left w:val="single" w:sz="48" w:space="0" w:color="A2A2A2"/>
            </w:tcBorders>
            <w:shd w:val="clear" w:color="auto" w:fill="F2F2F2"/>
          </w:tcPr>
          <w:p w14:paraId="336BC2A3" w14:textId="77777777" w:rsidR="00770D5A" w:rsidRDefault="00770D5A" w:rsidP="00770D5A">
            <w:pPr>
              <w:pStyle w:val="callout-text"/>
            </w:pPr>
            <w:r>
              <w:t>Some examples of data breaches would be:</w:t>
            </w:r>
          </w:p>
          <w:p w14:paraId="4816A362" w14:textId="77777777" w:rsidR="00770D5A" w:rsidRDefault="00770D5A" w:rsidP="00F07CAE">
            <w:pPr>
              <w:pStyle w:val="callout-bulletmain"/>
              <w:numPr>
                <w:ilvl w:val="0"/>
                <w:numId w:val="17"/>
              </w:numPr>
              <w:spacing w:before="60" w:after="60"/>
              <w:ind w:left="567" w:hanging="425"/>
            </w:pPr>
            <w:r>
              <w:t>the loss or theft of a USB or mobile phone containing personal information</w:t>
            </w:r>
          </w:p>
          <w:p w14:paraId="2786BAF9" w14:textId="31EFE094" w:rsidR="00770D5A" w:rsidRDefault="00770D5A" w:rsidP="00F07CAE">
            <w:pPr>
              <w:pStyle w:val="callout-bulletmain"/>
              <w:numPr>
                <w:ilvl w:val="0"/>
                <w:numId w:val="17"/>
              </w:numPr>
              <w:spacing w:before="60" w:after="60"/>
              <w:ind w:left="567" w:hanging="425"/>
            </w:pPr>
            <w:r>
              <w:t>a hacked database that contains personal information</w:t>
            </w:r>
          </w:p>
          <w:p w14:paraId="0E81BA1B" w14:textId="76BFAA29" w:rsidR="00770D5A" w:rsidRPr="00D61EA4" w:rsidRDefault="00770D5A" w:rsidP="00F07CAE">
            <w:pPr>
              <w:pStyle w:val="callout-bulletmain"/>
              <w:numPr>
                <w:ilvl w:val="0"/>
                <w:numId w:val="17"/>
              </w:numPr>
              <w:spacing w:before="60" w:after="60"/>
              <w:ind w:left="567" w:hanging="425"/>
            </w:pPr>
            <w:r>
              <w:t>personal information incorrectly or deliberately sent to an unauthorised person.</w:t>
            </w:r>
          </w:p>
        </w:tc>
      </w:tr>
    </w:tbl>
    <w:p w14:paraId="7BBB52CF" w14:textId="5C64DA0A" w:rsidR="00770D5A" w:rsidRPr="00F07CAE" w:rsidRDefault="00770D5A" w:rsidP="004F5940">
      <w:pPr>
        <w:rPr>
          <w:sz w:val="6"/>
          <w:szCs w:val="6"/>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70D5A" w14:paraId="65586544" w14:textId="77777777" w:rsidTr="00750458">
        <w:tc>
          <w:tcPr>
            <w:tcW w:w="993" w:type="dxa"/>
            <w:shd w:val="clear" w:color="auto" w:fill="F2F2F2"/>
          </w:tcPr>
          <w:p w14:paraId="26E5D6BA" w14:textId="77777777" w:rsidR="00770D5A" w:rsidRPr="003A30B3" w:rsidRDefault="00770D5A" w:rsidP="00750458">
            <w:pPr>
              <w:jc w:val="center"/>
            </w:pPr>
            <w:r>
              <w:rPr>
                <w:noProof/>
                <w:sz w:val="72"/>
                <w:szCs w:val="80"/>
                <w:lang w:eastAsia="en-AU"/>
              </w:rPr>
              <w:drawing>
                <wp:inline distT="0" distB="0" distL="0" distR="0" wp14:anchorId="7682F53D" wp14:editId="19071DCC">
                  <wp:extent cx="396000" cy="396000"/>
                  <wp:effectExtent l="0" t="0" r="4445" b="4445"/>
                  <wp:docPr id="58" name="Picture 58"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A6B66EC" w14:textId="77777777" w:rsidR="00770D5A" w:rsidRPr="00D61EA4" w:rsidRDefault="00770D5A" w:rsidP="00750458">
            <w:pPr>
              <w:pStyle w:val="Calloutheading"/>
            </w:pPr>
            <w:r>
              <w:t>Weblink</w:t>
            </w:r>
          </w:p>
        </w:tc>
      </w:tr>
      <w:tr w:rsidR="00770D5A" w14:paraId="1186AC0C" w14:textId="77777777" w:rsidTr="00750458">
        <w:tc>
          <w:tcPr>
            <w:tcW w:w="9072" w:type="dxa"/>
            <w:gridSpan w:val="2"/>
            <w:shd w:val="clear" w:color="auto" w:fill="auto"/>
          </w:tcPr>
          <w:p w14:paraId="0B31D35F" w14:textId="2C81E758" w:rsidR="00770D5A" w:rsidRPr="00D61EA4" w:rsidRDefault="00770D5A" w:rsidP="000D518C">
            <w:pPr>
              <w:pStyle w:val="Callouttext"/>
            </w:pPr>
            <w:r>
              <w:t>Please visit the following links to learn more about data breach processes and procedures</w:t>
            </w:r>
            <w:r w:rsidR="00F97641">
              <w:t xml:space="preserve">: </w:t>
            </w:r>
            <w:hyperlink r:id="rId128">
              <w:r w:rsidRPr="000D518C">
                <w:rPr>
                  <w:rStyle w:val="Hyperlink"/>
                </w:rPr>
                <w:t>What is a notifiable data breach?</w:t>
              </w:r>
            </w:hyperlink>
            <w:r w:rsidR="000D518C" w:rsidRPr="000966C7">
              <w:rPr>
                <w:vertAlign w:val="superscript"/>
              </w:rPr>
              <w:footnoteReference w:id="57"/>
            </w:r>
            <w:r w:rsidR="000D518C" w:rsidRPr="000966C7">
              <w:rPr>
                <w:vertAlign w:val="superscript"/>
              </w:rPr>
              <w:t xml:space="preserve"> </w:t>
            </w:r>
            <w:hyperlink r:id="rId129">
              <w:r w:rsidRPr="000D518C">
                <w:rPr>
                  <w:rStyle w:val="Hyperlink"/>
                </w:rPr>
                <w:t>Data breach response</w:t>
              </w:r>
            </w:hyperlink>
            <w:r w:rsidR="000D518C">
              <w:rPr>
                <w:rStyle w:val="FootnoteReference"/>
              </w:rPr>
              <w:footnoteReference w:id="58"/>
            </w:r>
            <w:r w:rsidR="000D518C">
              <w:t xml:space="preserve"> </w:t>
            </w:r>
            <w:hyperlink r:id="rId130" w:anchor="exceptions-to-notification-obligations">
              <w:r w:rsidRPr="000D518C">
                <w:rPr>
                  <w:rStyle w:val="Hyperlink"/>
                </w:rPr>
                <w:t>Exceptions to data breach notification</w:t>
              </w:r>
            </w:hyperlink>
            <w:r w:rsidR="000D518C" w:rsidRPr="000966C7">
              <w:rPr>
                <w:vertAlign w:val="superscript"/>
              </w:rPr>
              <w:footnoteReference w:id="59"/>
            </w:r>
            <w:r w:rsidR="000D518C">
              <w:t xml:space="preserve"> </w:t>
            </w:r>
            <w:hyperlink r:id="rId131">
              <w:r w:rsidRPr="000D518C">
                <w:rPr>
                  <w:rStyle w:val="Hyperlink"/>
                </w:rPr>
                <w:t>Civil penalties for data breaches</w:t>
              </w:r>
            </w:hyperlink>
            <w:r w:rsidR="000D518C">
              <w:rPr>
                <w:rStyle w:val="FootnoteReference"/>
              </w:rPr>
              <w:footnoteReference w:id="60"/>
            </w:r>
          </w:p>
        </w:tc>
      </w:tr>
    </w:tbl>
    <w:p w14:paraId="6DF26E47" w14:textId="197A0B4D" w:rsidR="004F5940" w:rsidRPr="00F07CAE" w:rsidRDefault="004F5940" w:rsidP="004F5940">
      <w:pPr>
        <w:rPr>
          <w:sz w:val="6"/>
          <w:szCs w:val="6"/>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770D5A" w14:paraId="6CB6C7BE" w14:textId="77777777" w:rsidTr="00496A19">
        <w:tc>
          <w:tcPr>
            <w:tcW w:w="993" w:type="dxa"/>
            <w:tcBorders>
              <w:left w:val="single" w:sz="48" w:space="0" w:color="FFCC33"/>
              <w:bottom w:val="nil"/>
            </w:tcBorders>
            <w:shd w:val="clear" w:color="auto" w:fill="F2F2F2"/>
          </w:tcPr>
          <w:p w14:paraId="6EE93687" w14:textId="77777777" w:rsidR="00770D5A" w:rsidRPr="003A30B3" w:rsidRDefault="00770D5A" w:rsidP="00496A19">
            <w:pPr>
              <w:jc w:val="center"/>
            </w:pPr>
            <w:r>
              <w:rPr>
                <w:rFonts w:eastAsia="Times New Roman"/>
                <w:noProof/>
                <w:sz w:val="80"/>
                <w:szCs w:val="80"/>
                <w:lang w:eastAsia="en-AU"/>
              </w:rPr>
              <w:drawing>
                <wp:inline distT="0" distB="0" distL="0" distR="0" wp14:anchorId="1BD41ED0" wp14:editId="33AECA49">
                  <wp:extent cx="396000" cy="396000"/>
                  <wp:effectExtent l="0" t="0" r="4445" b="4445"/>
                  <wp:docPr id="59"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3DDBD60" w14:textId="77777777" w:rsidR="00770D5A" w:rsidRPr="00D61EA4" w:rsidRDefault="00770D5A" w:rsidP="00496A19">
            <w:pPr>
              <w:pStyle w:val="Calloutheading"/>
            </w:pPr>
            <w:r>
              <w:t>Tip</w:t>
            </w:r>
          </w:p>
        </w:tc>
      </w:tr>
      <w:tr w:rsidR="00770D5A" w14:paraId="618A9071" w14:textId="77777777" w:rsidTr="00F770C5">
        <w:tc>
          <w:tcPr>
            <w:tcW w:w="9072" w:type="dxa"/>
            <w:gridSpan w:val="2"/>
            <w:tcBorders>
              <w:left w:val="single" w:sz="48" w:space="0" w:color="FFCC33"/>
            </w:tcBorders>
            <w:shd w:val="clear" w:color="auto" w:fill="F2F2F2"/>
            <w:vAlign w:val="center"/>
          </w:tcPr>
          <w:p w14:paraId="21F00F13" w14:textId="77777777" w:rsidR="00770D5A" w:rsidRPr="00770D5A" w:rsidRDefault="00770D5A" w:rsidP="00F07CAE">
            <w:pPr>
              <w:pStyle w:val="Callouttext"/>
              <w:spacing w:after="60"/>
              <w:rPr>
                <w:b/>
                <w:bCs/>
              </w:rPr>
            </w:pPr>
            <w:r w:rsidRPr="00770D5A">
              <w:rPr>
                <w:b/>
                <w:bCs/>
              </w:rPr>
              <w:t>Phishing scams</w:t>
            </w:r>
          </w:p>
          <w:p w14:paraId="50FDF390" w14:textId="2FC4C9CC" w:rsidR="00770D5A" w:rsidRPr="00770D5A" w:rsidRDefault="00770D5A" w:rsidP="00F07CAE">
            <w:pPr>
              <w:pStyle w:val="Callouttext"/>
              <w:spacing w:before="0" w:after="60"/>
            </w:pPr>
            <w:r w:rsidRPr="00770D5A">
              <w:t>A phishing scam tricks you into providing personal information (eg. bank account details or passwords). In emails, if you don't recognise the organisation or agency that has contacted you, don't click on contained links. Don't share personal information over the 'phone with unknown callers.</w:t>
            </w:r>
            <w:r w:rsidR="00F07CAE">
              <w:t xml:space="preserve"> </w:t>
            </w:r>
            <w:r w:rsidRPr="00770D5A">
              <w:t>Avoid clicking on links in emails or sharing your personal information on the phone or by email, unless you are certain the organisation or agency that has contacted you is genuine. Contact the organisation or agency instead through publicly available contact details (such as the phone book or their website).</w:t>
            </w:r>
          </w:p>
          <w:p w14:paraId="3B19A2E2" w14:textId="3975C44A" w:rsidR="00770D5A" w:rsidRPr="00D61EA4" w:rsidRDefault="00770D5A" w:rsidP="00F97641">
            <w:pPr>
              <w:pStyle w:val="Callouttext"/>
              <w:spacing w:before="60" w:after="60"/>
            </w:pPr>
            <w:r w:rsidRPr="00770D5A">
              <w:t>If in doubt, make direct contact with agencies to verify information.</w:t>
            </w:r>
          </w:p>
        </w:tc>
      </w:tr>
    </w:tbl>
    <w:p w14:paraId="07B2F3AE" w14:textId="77777777" w:rsidR="004F5940" w:rsidRPr="00F07CAE" w:rsidRDefault="004F5940" w:rsidP="00F07CAE">
      <w:pPr>
        <w:spacing w:before="0" w:after="60"/>
        <w:rPr>
          <w:sz w:val="2"/>
          <w:szCs w:val="2"/>
        </w:rPr>
      </w:pPr>
      <w:r w:rsidRPr="00F07CAE">
        <w:rPr>
          <w:sz w:val="2"/>
          <w:szCs w:val="2"/>
        </w:rPr>
        <w:br w:type="page"/>
      </w:r>
    </w:p>
    <w:p w14:paraId="773B1733" w14:textId="77777777" w:rsidR="004F5940" w:rsidRDefault="004F5940" w:rsidP="004F5940">
      <w:pPr>
        <w:pStyle w:val="Heading2"/>
      </w:pPr>
      <w:bookmarkStart w:id="69" w:name="_Toc95142642"/>
      <w:r>
        <w:lastRenderedPageBreak/>
        <w:t>Information Privacy Act 2009 (QLD)</w:t>
      </w:r>
      <w:bookmarkEnd w:id="69"/>
    </w:p>
    <w:p w14:paraId="77F4A9A8" w14:textId="5AD1F735" w:rsidR="004F5940" w:rsidRDefault="004F5940" w:rsidP="004F5940">
      <w:r>
        <w:t>The Queensland Information Privacy Act 2009 (the Act) provides rules and principles applicable only to Queensland government public service organisations and agencies, outlining the rights of individuals regarding the collection, handling, right of access and amendments, of individuals' personal information.</w:t>
      </w:r>
    </w:p>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072"/>
      </w:tblGrid>
      <w:tr w:rsidR="00770D5A" w14:paraId="1264F8CB" w14:textId="77777777" w:rsidTr="00DB3B88">
        <w:tc>
          <w:tcPr>
            <w:tcW w:w="9072" w:type="dxa"/>
            <w:tcBorders>
              <w:left w:val="single" w:sz="48" w:space="0" w:color="A2A2A2"/>
            </w:tcBorders>
            <w:shd w:val="clear" w:color="auto" w:fill="F2F2F2"/>
          </w:tcPr>
          <w:p w14:paraId="729E7C51" w14:textId="77777777" w:rsidR="00770D5A" w:rsidRDefault="00770D5A" w:rsidP="00770D5A">
            <w:pPr>
              <w:pStyle w:val="callout-text"/>
            </w:pPr>
            <w:r>
              <w:rPr>
                <w:b/>
              </w:rPr>
              <w:t>The meaning of personal information</w:t>
            </w:r>
          </w:p>
          <w:p w14:paraId="4514254A" w14:textId="77777777" w:rsidR="00770D5A" w:rsidRDefault="00770D5A" w:rsidP="00770D5A">
            <w:pPr>
              <w:pStyle w:val="callout-text"/>
            </w:pPr>
            <w:r>
              <w:t>Personal information is information or an opinion, including information or an opinion forming part of a database, whether true or not, and whether recorded in a material form or not, about an individual whose identity is apparent, or can reasonably be ascertained, from the information or opinion.</w:t>
            </w:r>
          </w:p>
          <w:p w14:paraId="24A2BE23" w14:textId="457196E7" w:rsidR="00770D5A" w:rsidRPr="00D61EA4" w:rsidRDefault="00770D5A" w:rsidP="00770D5A">
            <w:pPr>
              <w:pStyle w:val="Callouttext"/>
            </w:pPr>
            <w:r>
              <w:rPr>
                <w:i/>
              </w:rPr>
              <w:t>Information Privacy Act 2009 - Sect 12</w:t>
            </w:r>
            <w:r w:rsidR="00AD6A64">
              <w:rPr>
                <w:i/>
              </w:rPr>
              <w:t xml:space="preserve"> </w:t>
            </w:r>
            <w:r>
              <w:rPr>
                <w:i/>
              </w:rPr>
              <w:t>CC BY 4.0</w:t>
            </w:r>
            <w:r w:rsidR="00AD6A64">
              <w:rPr>
                <w:i/>
              </w:rPr>
              <w:t xml:space="preserve"> </w:t>
            </w:r>
            <w:r>
              <w:rPr>
                <w:i/>
              </w:rPr>
              <w:t>Sourced from the Queensland Legislation</w:t>
            </w:r>
            <w:r w:rsidR="00AD6A64">
              <w:rPr>
                <w:i/>
              </w:rPr>
              <w:t xml:space="preserve"> </w:t>
            </w:r>
            <w:r>
              <w:rPr>
                <w:i/>
              </w:rPr>
              <w:t xml:space="preserve">website at 11/01/22. </w:t>
            </w:r>
          </w:p>
        </w:tc>
      </w:tr>
    </w:tbl>
    <w:p w14:paraId="66897BF3" w14:textId="699E1FA7" w:rsidR="004F5940" w:rsidRDefault="004F5940" w:rsidP="004F5940"/>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A3BEA" w14:paraId="11A3E108" w14:textId="77777777" w:rsidTr="00750458">
        <w:tc>
          <w:tcPr>
            <w:tcW w:w="993" w:type="dxa"/>
            <w:shd w:val="clear" w:color="auto" w:fill="F2F2F2"/>
          </w:tcPr>
          <w:p w14:paraId="49C191D3" w14:textId="77777777" w:rsidR="009A3BEA" w:rsidRPr="003A30B3" w:rsidRDefault="009A3BEA" w:rsidP="00750458">
            <w:pPr>
              <w:jc w:val="center"/>
            </w:pPr>
            <w:r>
              <w:rPr>
                <w:noProof/>
                <w:sz w:val="72"/>
                <w:szCs w:val="80"/>
                <w:lang w:eastAsia="en-AU"/>
              </w:rPr>
              <w:drawing>
                <wp:inline distT="0" distB="0" distL="0" distR="0" wp14:anchorId="16B2B005" wp14:editId="60177054">
                  <wp:extent cx="396000" cy="396000"/>
                  <wp:effectExtent l="0" t="0" r="4445" b="4445"/>
                  <wp:docPr id="60" name="Picture 60"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20414EF" w14:textId="77777777" w:rsidR="009A3BEA" w:rsidRPr="00D61EA4" w:rsidRDefault="009A3BEA" w:rsidP="00750458">
            <w:pPr>
              <w:pStyle w:val="Calloutheading"/>
            </w:pPr>
            <w:r>
              <w:t>Weblink</w:t>
            </w:r>
          </w:p>
        </w:tc>
      </w:tr>
      <w:tr w:rsidR="009A3BEA" w14:paraId="33852A40" w14:textId="77777777" w:rsidTr="00750458">
        <w:tc>
          <w:tcPr>
            <w:tcW w:w="9072" w:type="dxa"/>
            <w:gridSpan w:val="2"/>
            <w:shd w:val="clear" w:color="auto" w:fill="auto"/>
          </w:tcPr>
          <w:p w14:paraId="56FC98F7" w14:textId="31B6EC9E" w:rsidR="009A3BEA" w:rsidRPr="00D61EA4" w:rsidRDefault="009A3BEA" w:rsidP="00750458">
            <w:pPr>
              <w:pStyle w:val="Callouttext"/>
            </w:pPr>
            <w:r>
              <w:t>To view the Act, visit</w:t>
            </w:r>
            <w:hyperlink r:id="rId132">
              <w:r>
                <w:t xml:space="preserve"> </w:t>
              </w:r>
              <w:r w:rsidRPr="009A3BEA">
                <w:rPr>
                  <w:rStyle w:val="Hyperlink"/>
                </w:rPr>
                <w:t>Information Privacy Act 2009</w:t>
              </w:r>
              <w:r w:rsidRPr="00791EA5">
                <w:rPr>
                  <w:vertAlign w:val="superscript"/>
                </w:rPr>
                <w:footnoteReference w:id="61"/>
              </w:r>
            </w:hyperlink>
          </w:p>
        </w:tc>
      </w:tr>
    </w:tbl>
    <w:p w14:paraId="50A35511" w14:textId="77777777" w:rsidR="004F5940" w:rsidRDefault="004F5940" w:rsidP="004F5940"/>
    <w:p w14:paraId="16D6831B" w14:textId="77777777" w:rsidR="00770D5A" w:rsidRDefault="00770D5A" w:rsidP="00770D5A">
      <w:pPr>
        <w:jc w:val="center"/>
      </w:pPr>
      <w:r>
        <w:rPr>
          <w:noProof/>
        </w:rPr>
        <w:drawing>
          <wp:inline distT="0" distB="0" distL="0" distR="0" wp14:anchorId="76FE67F0" wp14:editId="613FF955">
            <wp:extent cx="4319270" cy="2476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33" cstate="print">
                      <a:extLst>
                        <a:ext uri="{28A0092B-C50C-407E-A947-70E740481C1C}">
                          <a14:useLocalDpi xmlns:a14="http://schemas.microsoft.com/office/drawing/2010/main" val="0"/>
                        </a:ext>
                      </a:extLst>
                    </a:blip>
                    <a:srcRect t="5293" b="8704"/>
                    <a:stretch/>
                  </pic:blipFill>
                  <pic:spPr bwMode="auto">
                    <a:xfrm>
                      <a:off x="0" y="0"/>
                      <a:ext cx="4320000" cy="2476919"/>
                    </a:xfrm>
                    <a:prstGeom prst="rect">
                      <a:avLst/>
                    </a:prstGeom>
                    <a:ln>
                      <a:noFill/>
                    </a:ln>
                    <a:extLst>
                      <a:ext uri="{53640926-AAD7-44D8-BBD7-CCE9431645EC}">
                        <a14:shadowObscured xmlns:a14="http://schemas.microsoft.com/office/drawing/2010/main"/>
                      </a:ext>
                    </a:extLst>
                  </pic:spPr>
                </pic:pic>
              </a:graphicData>
            </a:graphic>
          </wp:inline>
        </w:drawing>
      </w:r>
    </w:p>
    <w:p w14:paraId="3E705875" w14:textId="77777777" w:rsidR="00770D5A" w:rsidRDefault="00770D5A" w:rsidP="00770D5A">
      <w:pPr>
        <w:pStyle w:val="Caption"/>
      </w:pPr>
      <w:r>
        <w:t>568424494 / Tuangtong Soraprasert / shutterstock.com</w:t>
      </w:r>
    </w:p>
    <w:p w14:paraId="25034512" w14:textId="77777777" w:rsidR="004F5940" w:rsidRDefault="004F5940" w:rsidP="004F5940">
      <w:r>
        <w:br w:type="page"/>
      </w:r>
    </w:p>
    <w:p w14:paraId="0286EC08" w14:textId="5D6D79A0" w:rsidR="00FB013A" w:rsidRDefault="00FB013A" w:rsidP="00FB013A">
      <w:pPr>
        <w:pStyle w:val="Heading2"/>
      </w:pPr>
      <w:bookmarkStart w:id="70" w:name="_Toc95142643"/>
      <w:r>
        <w:lastRenderedPageBreak/>
        <w:t>ISO 27001</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3060"/>
        <w:gridCol w:w="3060"/>
      </w:tblGrid>
      <w:tr w:rsidR="00F30306" w:rsidRPr="00413CFE" w14:paraId="40D9545D" w14:textId="77777777" w:rsidTr="00E366B2">
        <w:tc>
          <w:tcPr>
            <w:tcW w:w="3060" w:type="dxa"/>
          </w:tcPr>
          <w:p w14:paraId="00BC07C9" w14:textId="73312499" w:rsidR="00F30306" w:rsidRPr="00413CFE" w:rsidRDefault="00F30306" w:rsidP="00413CFE">
            <w:pPr>
              <w:pStyle w:val="Tablebullet-main"/>
            </w:pPr>
            <w:r w:rsidRPr="00413CFE">
              <w:t>Technology</w:t>
            </w:r>
          </w:p>
        </w:tc>
        <w:tc>
          <w:tcPr>
            <w:tcW w:w="3060" w:type="dxa"/>
          </w:tcPr>
          <w:p w14:paraId="488357CD" w14:textId="067534D2" w:rsidR="00F30306" w:rsidRPr="00413CFE" w:rsidRDefault="00F30306" w:rsidP="00413CFE">
            <w:pPr>
              <w:pStyle w:val="Tablebullet-main"/>
            </w:pPr>
            <w:r w:rsidRPr="00413CFE">
              <w:t>Control</w:t>
            </w:r>
          </w:p>
        </w:tc>
        <w:tc>
          <w:tcPr>
            <w:tcW w:w="3060" w:type="dxa"/>
          </w:tcPr>
          <w:p w14:paraId="71CC2CA3" w14:textId="5E72AD4D" w:rsidR="00F30306" w:rsidRPr="00413CFE" w:rsidRDefault="00F30306" w:rsidP="00413CFE">
            <w:pPr>
              <w:pStyle w:val="Tablebullet-main"/>
            </w:pPr>
            <w:r w:rsidRPr="00413CFE">
              <w:t>Certification</w:t>
            </w:r>
          </w:p>
        </w:tc>
      </w:tr>
      <w:tr w:rsidR="00F30306" w:rsidRPr="00413CFE" w14:paraId="362F6597" w14:textId="77777777" w:rsidTr="00E366B2">
        <w:tc>
          <w:tcPr>
            <w:tcW w:w="3060" w:type="dxa"/>
          </w:tcPr>
          <w:p w14:paraId="6C864408" w14:textId="3F55FA38" w:rsidR="00F30306" w:rsidRPr="00413CFE" w:rsidRDefault="00F30306" w:rsidP="00413CFE">
            <w:pPr>
              <w:pStyle w:val="Tablebullet-main"/>
            </w:pPr>
            <w:r w:rsidRPr="00413CFE">
              <w:t>Standards</w:t>
            </w:r>
          </w:p>
        </w:tc>
        <w:tc>
          <w:tcPr>
            <w:tcW w:w="3060" w:type="dxa"/>
          </w:tcPr>
          <w:p w14:paraId="75ECD559" w14:textId="59781C94" w:rsidR="00F30306" w:rsidRPr="00413CFE" w:rsidRDefault="00F30306" w:rsidP="00413CFE">
            <w:pPr>
              <w:pStyle w:val="Tablebullet-main"/>
            </w:pPr>
            <w:r w:rsidRPr="00413CFE">
              <w:t>Security</w:t>
            </w:r>
          </w:p>
        </w:tc>
        <w:tc>
          <w:tcPr>
            <w:tcW w:w="3060" w:type="dxa"/>
          </w:tcPr>
          <w:p w14:paraId="19C1ADA5" w14:textId="17886786" w:rsidR="00F30306" w:rsidRPr="00413CFE" w:rsidRDefault="00F30306" w:rsidP="00413CFE">
            <w:pPr>
              <w:pStyle w:val="Tablebullet-main"/>
            </w:pPr>
            <w:r w:rsidRPr="00413CFE">
              <w:t>Verified</w:t>
            </w:r>
          </w:p>
        </w:tc>
      </w:tr>
    </w:tbl>
    <w:p w14:paraId="79F773C6" w14:textId="633DDDF8" w:rsidR="00F30306" w:rsidRPr="00413CFE" w:rsidRDefault="00F30306" w:rsidP="00413CFE">
      <w:pPr>
        <w:rPr>
          <w:sz w:val="2"/>
          <w:szCs w:val="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5386"/>
      </w:tblGrid>
      <w:tr w:rsidR="009300E6" w:rsidRPr="00413CFE" w14:paraId="32DA9FEA" w14:textId="77777777" w:rsidTr="00413CFE">
        <w:trPr>
          <w:trHeight w:val="902"/>
        </w:trPr>
        <w:tc>
          <w:tcPr>
            <w:tcW w:w="3794" w:type="dxa"/>
          </w:tcPr>
          <w:p w14:paraId="2C629F46" w14:textId="5912AABE" w:rsidR="009300E6" w:rsidRPr="00413CFE" w:rsidRDefault="009300E6" w:rsidP="00413CFE">
            <w:pPr>
              <w:pStyle w:val="Tablebullet-main"/>
            </w:pPr>
            <w:r w:rsidRPr="00413CFE">
              <w:t xml:space="preserve">ISO 27001 is also referred to as ISO/IEC 27001 </w:t>
            </w:r>
          </w:p>
        </w:tc>
        <w:tc>
          <w:tcPr>
            <w:tcW w:w="5386" w:type="dxa"/>
            <w:vMerge w:val="restart"/>
          </w:tcPr>
          <w:p w14:paraId="5E851745" w14:textId="6C485373" w:rsidR="009300E6" w:rsidRPr="00413CFE" w:rsidRDefault="009300E6" w:rsidP="00413CFE">
            <w:pPr>
              <w:pStyle w:val="Tablebullet-main"/>
            </w:pPr>
            <w:r w:rsidRPr="00413CFE">
              <w:t xml:space="preserve">There are more than 12 standards in the ISO/IEC 27000 family. These standards, when applied by organisations, will facilitate managing the security of resources such as intellectual property, financial information, employee details or information entrusted by third parties. </w:t>
            </w:r>
          </w:p>
        </w:tc>
      </w:tr>
      <w:tr w:rsidR="009300E6" w:rsidRPr="00413CFE" w14:paraId="2066E67E" w14:textId="77777777" w:rsidTr="00413CFE">
        <w:tc>
          <w:tcPr>
            <w:tcW w:w="3794" w:type="dxa"/>
          </w:tcPr>
          <w:p w14:paraId="13818DE5" w14:textId="45B8AEB2" w:rsidR="009300E6" w:rsidRPr="00413CFE" w:rsidRDefault="009300E6" w:rsidP="00413CFE">
            <w:pPr>
              <w:pStyle w:val="Tablebullet-main"/>
            </w:pPr>
            <w:r w:rsidRPr="00413CFE">
              <w:t xml:space="preserve">ISO 27001 (ISO/IEC 27000) outlines requirements for an information security management system (ISMS). </w:t>
            </w:r>
          </w:p>
        </w:tc>
        <w:tc>
          <w:tcPr>
            <w:tcW w:w="5386" w:type="dxa"/>
            <w:vMerge/>
          </w:tcPr>
          <w:p w14:paraId="6C2D496E" w14:textId="77777777" w:rsidR="009300E6" w:rsidRPr="00413CFE" w:rsidRDefault="009300E6" w:rsidP="00413CFE">
            <w:pPr>
              <w:pStyle w:val="Tablebullet-main"/>
            </w:pPr>
          </w:p>
        </w:tc>
      </w:tr>
      <w:tr w:rsidR="009300E6" w:rsidRPr="00413CFE" w14:paraId="328EDD45" w14:textId="77777777" w:rsidTr="00413CFE">
        <w:tc>
          <w:tcPr>
            <w:tcW w:w="9180" w:type="dxa"/>
            <w:gridSpan w:val="2"/>
          </w:tcPr>
          <w:p w14:paraId="0A3F1ED7" w14:textId="2DB64D1A" w:rsidR="009300E6" w:rsidRPr="00413CFE" w:rsidRDefault="009300E6" w:rsidP="00413CFE">
            <w:pPr>
              <w:pStyle w:val="Tablebullet-main"/>
            </w:pPr>
            <w:r w:rsidRPr="00413CFE">
              <w:t xml:space="preserve">The ISO/IEC 27001:2013 standard stipulates the requirements for establishing, implementing, maintaining, and continually developing an information security management system within the framework of the organisation. </w:t>
            </w:r>
          </w:p>
        </w:tc>
      </w:tr>
      <w:tr w:rsidR="00F30306" w:rsidRPr="00413CFE" w14:paraId="23039B25" w14:textId="77777777" w:rsidTr="00413CFE">
        <w:tc>
          <w:tcPr>
            <w:tcW w:w="9180" w:type="dxa"/>
            <w:gridSpan w:val="2"/>
          </w:tcPr>
          <w:p w14:paraId="72C5A2CE" w14:textId="2AFAAA3C" w:rsidR="00F30306" w:rsidRPr="00413CFE" w:rsidRDefault="00F30306" w:rsidP="00413CFE">
            <w:pPr>
              <w:pStyle w:val="Tablebullet-main"/>
            </w:pPr>
            <w:r w:rsidRPr="00413CFE">
              <w:t xml:space="preserve">The ISO/IEC 27001:2013 standard additionally includes requirements for the appraisal and management of information security risks customised to the needs of the organisation. The requirements set out in the ISO/IEC 27001:2013 standard is universal and are intended to be applicable to all organisations, irrespective of type, size, or type. </w:t>
            </w:r>
          </w:p>
        </w:tc>
      </w:tr>
    </w:tbl>
    <w:p w14:paraId="7025439A" w14:textId="609F5C3C" w:rsidR="00413CFE" w:rsidRDefault="00413CF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13CFE" w14:paraId="095DB074" w14:textId="77777777" w:rsidTr="005711B2">
        <w:tc>
          <w:tcPr>
            <w:tcW w:w="993" w:type="dxa"/>
            <w:shd w:val="clear" w:color="auto" w:fill="F2F2F2"/>
          </w:tcPr>
          <w:p w14:paraId="204380CA" w14:textId="77777777" w:rsidR="00413CFE" w:rsidRPr="003A30B3" w:rsidRDefault="00413CFE" w:rsidP="005711B2">
            <w:pPr>
              <w:jc w:val="center"/>
            </w:pPr>
            <w:r>
              <w:rPr>
                <w:noProof/>
                <w:sz w:val="72"/>
                <w:szCs w:val="80"/>
                <w:lang w:eastAsia="en-AU"/>
              </w:rPr>
              <w:drawing>
                <wp:inline distT="0" distB="0" distL="0" distR="0" wp14:anchorId="09472E87" wp14:editId="0AD0B921">
                  <wp:extent cx="396000" cy="396000"/>
                  <wp:effectExtent l="0" t="0" r="4445" b="4445"/>
                  <wp:docPr id="135" name="Picture 13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8B09555" w14:textId="77777777" w:rsidR="00413CFE" w:rsidRPr="00D61EA4" w:rsidRDefault="00413CFE" w:rsidP="005711B2">
            <w:pPr>
              <w:pStyle w:val="Calloutheading"/>
            </w:pPr>
            <w:r>
              <w:t>Weblink</w:t>
            </w:r>
          </w:p>
        </w:tc>
      </w:tr>
      <w:tr w:rsidR="00413CFE" w14:paraId="42A684F3" w14:textId="77777777" w:rsidTr="005711B2">
        <w:tc>
          <w:tcPr>
            <w:tcW w:w="9072" w:type="dxa"/>
            <w:gridSpan w:val="2"/>
            <w:shd w:val="clear" w:color="auto" w:fill="auto"/>
          </w:tcPr>
          <w:p w14:paraId="6A470C0F" w14:textId="504FED7B" w:rsidR="00413CFE" w:rsidRPr="00D61EA4" w:rsidRDefault="00413CFE" w:rsidP="00413CFE">
            <w:pPr>
              <w:pStyle w:val="Callouttext"/>
            </w:pPr>
            <w:r>
              <w:t>To learn more about this standard see</w:t>
            </w:r>
            <w:hyperlink r:id="rId134">
              <w:r>
                <w:t xml:space="preserve"> </w:t>
              </w:r>
              <w:r w:rsidRPr="00F30306">
                <w:rPr>
                  <w:rStyle w:val="Hyperlink"/>
                </w:rPr>
                <w:t>Review of the ISO/IEC 27001:2013 Information technology — Security techniques — Information security management systems — Requirements</w:t>
              </w:r>
              <w:r w:rsidRPr="003776D7">
                <w:rPr>
                  <w:vertAlign w:val="superscript"/>
                </w:rPr>
                <w:footnoteReference w:id="62"/>
              </w:r>
            </w:hyperlink>
          </w:p>
        </w:tc>
      </w:tr>
    </w:tbl>
    <w:p w14:paraId="6415C371" w14:textId="77777777" w:rsidR="00FB013A" w:rsidRDefault="00FB013A" w:rsidP="00FB013A">
      <w:r>
        <w:br w:type="page"/>
      </w:r>
    </w:p>
    <w:p w14:paraId="31F7A0DD" w14:textId="77777777" w:rsidR="00FB013A" w:rsidRDefault="00FB013A" w:rsidP="00FB013A">
      <w:pPr>
        <w:pStyle w:val="Heading2"/>
      </w:pPr>
      <w:bookmarkStart w:id="71" w:name="_Toc95142644"/>
      <w:r>
        <w:lastRenderedPageBreak/>
        <w:t>National Institute of Standards and Technology (NIST)</w:t>
      </w:r>
      <w:bookmarkEnd w:id="71"/>
    </w:p>
    <w:p w14:paraId="68B98DB0" w14:textId="3F30C7AF" w:rsidR="00FB013A" w:rsidRDefault="00986968" w:rsidP="00FB013A">
      <w:r>
        <w:rPr>
          <w:noProof/>
        </w:rPr>
        <mc:AlternateContent>
          <mc:Choice Requires="wps">
            <w:drawing>
              <wp:anchor distT="0" distB="0" distL="114300" distR="114300" simplePos="0" relativeHeight="251695104" behindDoc="0" locked="0" layoutInCell="1" allowOverlap="1" wp14:anchorId="77B4CF47" wp14:editId="3212C18D">
                <wp:simplePos x="0" y="0"/>
                <wp:positionH relativeFrom="column">
                  <wp:posOffset>3086100</wp:posOffset>
                </wp:positionH>
                <wp:positionV relativeFrom="paragraph">
                  <wp:posOffset>140335</wp:posOffset>
                </wp:positionV>
                <wp:extent cx="1828800" cy="1828800"/>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46B23E0" w14:textId="77777777" w:rsidR="00986968" w:rsidRDefault="00986968" w:rsidP="00986968">
                            <w:pPr>
                              <w:jc w:val="center"/>
                            </w:pPr>
                            <w:r>
                              <w:rPr>
                                <w:noProof/>
                              </w:rPr>
                              <w:drawing>
                                <wp:inline distT="0" distB="0" distL="0" distR="0" wp14:anchorId="09A48DDE" wp14:editId="6970F8BB">
                                  <wp:extent cx="2520000" cy="16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35">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1D4C0D3D" w14:textId="77777777" w:rsidR="00986968" w:rsidRPr="004259CE" w:rsidRDefault="00986968" w:rsidP="00986968">
                            <w:pPr>
                              <w:pStyle w:val="Caption"/>
                            </w:pPr>
                            <w:r>
                              <w:t>1909114186 / grandbrothers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4CF47" id="Text Box 243" o:spid="_x0000_s1042" type="#_x0000_t202" style="position:absolute;margin-left:243pt;margin-top:11.0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" filled="f" stroked="f" strokeweight=".5pt">
                <v:textbox style="mso-fit-shape-to-text:t">
                  <w:txbxContent>
                    <w:p w14:paraId="046B23E0" w14:textId="77777777" w:rsidR="00986968" w:rsidRDefault="00986968" w:rsidP="00986968">
                      <w:pPr>
                        <w:jc w:val="center"/>
                      </w:pPr>
                      <w:r>
                        <w:rPr>
                          <w:noProof/>
                        </w:rPr>
                        <w:drawing>
                          <wp:inline distT="0" distB="0" distL="0" distR="0" wp14:anchorId="09A48DDE" wp14:editId="6970F8BB">
                            <wp:extent cx="2520000" cy="16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35">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1D4C0D3D" w14:textId="77777777" w:rsidR="00986968" w:rsidRPr="004259CE" w:rsidRDefault="00986968" w:rsidP="00986968">
                      <w:pPr>
                        <w:pStyle w:val="Caption"/>
                      </w:pPr>
                      <w:r>
                        <w:t>1909114186 / grandbrothers / shutterstock.com</w:t>
                      </w:r>
                    </w:p>
                  </w:txbxContent>
                </v:textbox>
                <w10:wrap type="square"/>
              </v:shape>
            </w:pict>
          </mc:Fallback>
        </mc:AlternateContent>
      </w:r>
      <w:r w:rsidR="00FB013A">
        <w:rPr>
          <w:b/>
        </w:rPr>
        <w:t>Who is NIST?</w:t>
      </w:r>
    </w:p>
    <w:p w14:paraId="317D83A3" w14:textId="6D63E5BE" w:rsidR="00FB013A" w:rsidRDefault="00FB013A" w:rsidP="00FB013A">
      <w:r>
        <w:t>NIST is currently part of the United States Department of Commerce and is one of the USA's oldest physical science laboratories. NIST, founded in 1901, was created by the United States Congress to remove what was, at the time, a serious challenge to U.S. industrial effectiveness which was trailing behind that of  Germany, United Kingdom and other economies.</w:t>
      </w:r>
    </w:p>
    <w:p w14:paraId="372FD0DE" w14:textId="022ACE16" w:rsidR="00FB013A" w:rsidRDefault="00FB013A" w:rsidP="00FB013A">
      <w:r>
        <w:t>NIST measurements now provide for the smallest to the largest of technologies and the most complicated of man-made innovations, from nanoscale mechanisms so tiny that tens of thousands can fit on the end of a single human hair, to earthquake-resistant buildings and worldwide communication networks.</w:t>
      </w:r>
      <w:r w:rsidR="00986968" w:rsidRPr="00986968">
        <w:rPr>
          <w:noProof/>
        </w:rPr>
        <w:t xml:space="preserve"> </w:t>
      </w:r>
    </w:p>
    <w:p w14:paraId="406CA785" w14:textId="4B98C954" w:rsidR="00FB013A" w:rsidRDefault="00FB013A" w:rsidP="00FB013A">
      <w:r>
        <w:rPr>
          <w:b/>
        </w:rPr>
        <w:t>The NIST Privacy Framework</w:t>
      </w:r>
    </w:p>
    <w:p w14:paraId="23636F1D" w14:textId="4E7B86C5" w:rsidR="00FB013A" w:rsidRDefault="00FB013A" w:rsidP="00FB013A">
      <w:r>
        <w:t>The NIST Privacy Framework is a voluntary tool developed in cooperation with stakeholders intended to help organisations to develop privacy guidance, tools, and international standards.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30C79" w14:paraId="192E3C24" w14:textId="77777777" w:rsidTr="00496A19">
        <w:tc>
          <w:tcPr>
            <w:tcW w:w="993" w:type="dxa"/>
            <w:shd w:val="clear" w:color="auto" w:fill="F2F2F2"/>
          </w:tcPr>
          <w:p w14:paraId="175F5B49" w14:textId="77777777" w:rsidR="00930C79" w:rsidRPr="003A30B3" w:rsidRDefault="00930C79" w:rsidP="00496A19">
            <w:pPr>
              <w:jc w:val="center"/>
            </w:pPr>
            <w:r>
              <w:rPr>
                <w:rFonts w:cs="Arial"/>
                <w:noProof/>
                <w:lang w:eastAsia="en-AU"/>
              </w:rPr>
              <w:drawing>
                <wp:inline distT="0" distB="0" distL="0" distR="0" wp14:anchorId="355819D7" wp14:editId="0FE41231">
                  <wp:extent cx="396000" cy="396000"/>
                  <wp:effectExtent l="0" t="0" r="4445" b="4445"/>
                  <wp:docPr id="241" name="Picture 241"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03DAD4D" w14:textId="77777777" w:rsidR="00930C79" w:rsidRPr="00D61EA4" w:rsidRDefault="00930C79" w:rsidP="00496A19">
            <w:pPr>
              <w:pStyle w:val="Calloutheading"/>
            </w:pPr>
            <w:r>
              <w:t>Video</w:t>
            </w:r>
          </w:p>
        </w:tc>
      </w:tr>
      <w:tr w:rsidR="00930C79" w14:paraId="4CBE232B" w14:textId="77777777" w:rsidTr="00496A19">
        <w:tc>
          <w:tcPr>
            <w:tcW w:w="9072" w:type="dxa"/>
            <w:gridSpan w:val="2"/>
            <w:shd w:val="clear" w:color="auto" w:fill="auto"/>
          </w:tcPr>
          <w:p w14:paraId="6900CCB2" w14:textId="4DAD5ADA" w:rsidR="00930C79" w:rsidRDefault="00930C79" w:rsidP="00930C79">
            <w:pPr>
              <w:pStyle w:val="callout-text"/>
            </w:pPr>
            <w:r>
              <w:t xml:space="preserve">To learn more watch these two videos on </w:t>
            </w:r>
            <w:hyperlink r:id="rId136" w:history="1">
              <w:r w:rsidRPr="00B76F33">
                <w:rPr>
                  <w:rStyle w:val="Hyperlink"/>
                </w:rPr>
                <w:t>NIST (National institute of standards)</w:t>
              </w:r>
            </w:hyperlink>
            <w:r>
              <w:rPr>
                <w:rStyle w:val="FootnoteReference"/>
              </w:rPr>
              <w:footnoteReference w:id="63"/>
            </w:r>
            <w:r w:rsidR="00B76F33">
              <w:t xml:space="preserve"> </w:t>
            </w:r>
            <w:r>
              <w:t>and the NIST privacy framework.</w:t>
            </w:r>
          </w:p>
          <w:p w14:paraId="1DC5EA67" w14:textId="3D211102" w:rsidR="00930C79" w:rsidRPr="00D61EA4" w:rsidRDefault="00930C79" w:rsidP="00930C79">
            <w:pPr>
              <w:pStyle w:val="callout-text"/>
            </w:pPr>
            <w:r>
              <w:t>There are two videos in this playlist. Please use the playlist menu button in the top right corner to view all videos in this playlist.</w:t>
            </w:r>
          </w:p>
        </w:tc>
      </w:tr>
    </w:tbl>
    <w:p w14:paraId="73EE187E" w14:textId="102E8D51" w:rsidR="00930C79" w:rsidRDefault="00930C79" w:rsidP="00FB013A"/>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30C79" w14:paraId="3B556E2C" w14:textId="77777777" w:rsidTr="00750458">
        <w:tc>
          <w:tcPr>
            <w:tcW w:w="993" w:type="dxa"/>
            <w:shd w:val="clear" w:color="auto" w:fill="F2F2F2"/>
          </w:tcPr>
          <w:p w14:paraId="0F8D1232" w14:textId="77777777" w:rsidR="00930C79" w:rsidRPr="003A30B3" w:rsidRDefault="00930C79" w:rsidP="00750458">
            <w:pPr>
              <w:jc w:val="center"/>
            </w:pPr>
            <w:r>
              <w:rPr>
                <w:noProof/>
                <w:sz w:val="72"/>
                <w:szCs w:val="80"/>
                <w:lang w:eastAsia="en-AU"/>
              </w:rPr>
              <w:drawing>
                <wp:inline distT="0" distB="0" distL="0" distR="0" wp14:anchorId="34A305EF" wp14:editId="6D27646F">
                  <wp:extent cx="396000" cy="396000"/>
                  <wp:effectExtent l="0" t="0" r="4445" b="4445"/>
                  <wp:docPr id="242" name="Picture 242"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1FFBF2A" w14:textId="77777777" w:rsidR="00930C79" w:rsidRPr="00D61EA4" w:rsidRDefault="00930C79" w:rsidP="00750458">
            <w:pPr>
              <w:pStyle w:val="Calloutheading"/>
            </w:pPr>
            <w:r>
              <w:t>Weblink</w:t>
            </w:r>
          </w:p>
        </w:tc>
      </w:tr>
      <w:tr w:rsidR="00930C79" w14:paraId="0DF2BF56" w14:textId="77777777" w:rsidTr="00750458">
        <w:tc>
          <w:tcPr>
            <w:tcW w:w="9072" w:type="dxa"/>
            <w:gridSpan w:val="2"/>
            <w:shd w:val="clear" w:color="auto" w:fill="auto"/>
          </w:tcPr>
          <w:p w14:paraId="57706580" w14:textId="22812ECC" w:rsidR="00930C79" w:rsidRPr="00D61EA4" w:rsidRDefault="00930C79" w:rsidP="00827DB7">
            <w:pPr>
              <w:pStyle w:val="callout-text"/>
            </w:pPr>
            <w:r>
              <w:t xml:space="preserve">NIST has released their version of the </w:t>
            </w:r>
            <w:hyperlink r:id="rId137" w:history="1">
              <w:r w:rsidRPr="00827DB7">
                <w:rPr>
                  <w:rStyle w:val="Hyperlink"/>
                </w:rPr>
                <w:t>Privacy Framework</w:t>
              </w:r>
              <w:r w:rsidR="00827DB7" w:rsidRPr="00827DB7">
                <w:rPr>
                  <w:rStyle w:val="Hyperlink"/>
                </w:rPr>
                <w:t>: A tool for improving privacy through enterprise risk management, version 1.0</w:t>
              </w:r>
            </w:hyperlink>
            <w:r w:rsidR="00827DB7">
              <w:rPr>
                <w:rStyle w:val="FootnoteReference"/>
              </w:rPr>
              <w:footnoteReference w:id="64"/>
            </w:r>
            <w:r w:rsidR="00827DB7">
              <w:t xml:space="preserve">. </w:t>
            </w:r>
            <w:r>
              <w:t>As the title suggests it is a tool to help enhance positive uses of data while protecting individual privacy.</w:t>
            </w:r>
          </w:p>
        </w:tc>
      </w:tr>
    </w:tbl>
    <w:p w14:paraId="0913ADB5" w14:textId="72A6CF49" w:rsidR="00FB013A" w:rsidRPr="008E3B90" w:rsidRDefault="00FB013A" w:rsidP="00FB013A">
      <w:pPr>
        <w:rPr>
          <w:sz w:val="10"/>
          <w:szCs w:val="10"/>
        </w:rPr>
      </w:pPr>
      <w:r w:rsidRPr="008E3B90">
        <w:rPr>
          <w:sz w:val="10"/>
          <w:szCs w:val="10"/>
        </w:rPr>
        <w:br w:type="page"/>
      </w:r>
    </w:p>
    <w:p w14:paraId="52FBBCF0" w14:textId="77777777" w:rsidR="00FB013A" w:rsidRDefault="00FB013A" w:rsidP="00FB013A">
      <w:pPr>
        <w:pStyle w:val="Heading2"/>
      </w:pPr>
      <w:bookmarkStart w:id="72" w:name="_Toc95142645"/>
      <w:r>
        <w:lastRenderedPageBreak/>
        <w:t>International legislation</w:t>
      </w:r>
      <w:bookmarkEnd w:id="72"/>
    </w:p>
    <w:p w14:paraId="2BC08DF9" w14:textId="77777777" w:rsidR="00FB013A" w:rsidRDefault="00FB013A" w:rsidP="00FB013A">
      <w:r>
        <w:t>There are numerous countries that have privacy laws, however, there are also numerous countries that do not. These countries that have weak or no privacy laws at all are normally based in despotism or totalitarian government systems.</w:t>
      </w:r>
    </w:p>
    <w:p w14:paraId="15134328" w14:textId="77777777" w:rsidR="00FB013A" w:rsidRDefault="00FB013A" w:rsidP="00FB013A">
      <w:pPr>
        <w:pStyle w:val="bullet-main0"/>
        <w:numPr>
          <w:ilvl w:val="0"/>
          <w:numId w:val="17"/>
        </w:numPr>
        <w:ind w:left="567" w:hanging="567"/>
      </w:pPr>
      <w:r>
        <w:t>The United Nations Conference on Trade and Development (UNCTAD) has a tool called Global Cyberlaw Tracker that covers global mapping of cyberlaws.</w:t>
      </w:r>
    </w:p>
    <w:p w14:paraId="1F041AC4" w14:textId="77777777" w:rsidR="00FB013A" w:rsidRDefault="00FB013A" w:rsidP="00FB013A">
      <w:pPr>
        <w:pStyle w:val="bullet-main0"/>
        <w:numPr>
          <w:ilvl w:val="0"/>
          <w:numId w:val="17"/>
        </w:numPr>
        <w:ind w:left="567" w:hanging="567"/>
      </w:pPr>
      <w:r>
        <w:t>At the time of writing, 66% of countries had legislation for data protection and privacy, while 19% had none. The other percentages were 10% in draft, and 5% with no data.</w:t>
      </w:r>
    </w:p>
    <w:p w14:paraId="7B83A4BF" w14:textId="67299A13" w:rsidR="00FB013A" w:rsidRDefault="00FB013A" w:rsidP="00FB013A">
      <w:pPr>
        <w:pStyle w:val="bullet-main0"/>
        <w:numPr>
          <w:ilvl w:val="0"/>
          <w:numId w:val="17"/>
        </w:numPr>
        <w:ind w:left="567" w:hanging="567"/>
      </w:pPr>
      <w:r>
        <w:t>Although 66% of countries have a form of privacy legislation, the strength of the legislation will vary depending on the freedom of democracy they enjoy.</w:t>
      </w:r>
    </w:p>
    <w:p w14:paraId="4208A63D" w14:textId="60DE5C1B" w:rsidR="002C1315" w:rsidRDefault="002C1315" w:rsidP="002C1315">
      <w:pPr>
        <w:pStyle w:val="bullet-main0"/>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284351" w14:paraId="2DA4067A" w14:textId="77777777" w:rsidTr="00750458">
        <w:tc>
          <w:tcPr>
            <w:tcW w:w="993" w:type="dxa"/>
            <w:shd w:val="clear" w:color="auto" w:fill="F2F2F2"/>
          </w:tcPr>
          <w:p w14:paraId="2B9503D9" w14:textId="77777777" w:rsidR="00284351" w:rsidRPr="003A30B3" w:rsidRDefault="00284351" w:rsidP="00750458">
            <w:pPr>
              <w:jc w:val="center"/>
            </w:pPr>
            <w:r>
              <w:rPr>
                <w:noProof/>
                <w:sz w:val="72"/>
                <w:szCs w:val="80"/>
                <w:lang w:eastAsia="en-AU"/>
              </w:rPr>
              <w:drawing>
                <wp:inline distT="0" distB="0" distL="0" distR="0" wp14:anchorId="0366ED1E" wp14:editId="1EA349E1">
                  <wp:extent cx="396000" cy="396000"/>
                  <wp:effectExtent l="0" t="0" r="4445" b="4445"/>
                  <wp:docPr id="245" name="Picture 24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EC16DF5" w14:textId="77777777" w:rsidR="00284351" w:rsidRPr="00D61EA4" w:rsidRDefault="00284351" w:rsidP="00750458">
            <w:pPr>
              <w:pStyle w:val="Calloutheading"/>
            </w:pPr>
            <w:r>
              <w:t>Weblink</w:t>
            </w:r>
          </w:p>
        </w:tc>
      </w:tr>
      <w:tr w:rsidR="00284351" w14:paraId="7CF2A312" w14:textId="77777777" w:rsidTr="00750458">
        <w:tc>
          <w:tcPr>
            <w:tcW w:w="9072" w:type="dxa"/>
            <w:gridSpan w:val="2"/>
            <w:shd w:val="clear" w:color="auto" w:fill="auto"/>
          </w:tcPr>
          <w:p w14:paraId="7E4BA163" w14:textId="207E461A" w:rsidR="00284351" w:rsidRDefault="00284351" w:rsidP="00284351">
            <w:pPr>
              <w:pStyle w:val="callout-text"/>
            </w:pPr>
            <w:r>
              <w:t>Visit</w:t>
            </w:r>
            <w:hyperlink r:id="rId138">
              <w:r w:rsidRPr="00284351">
                <w:rPr>
                  <w:rStyle w:val="Hyperlink"/>
                </w:rPr>
                <w:t xml:space="preserve"> Australian Privacy Foundation</w:t>
              </w:r>
            </w:hyperlink>
            <w:r>
              <w:rPr>
                <w:rStyle w:val="FootnoteReference"/>
              </w:rPr>
              <w:footnoteReference w:id="65"/>
            </w:r>
            <w:r>
              <w:t>, a great web site dedicated to protecting the privacy rights of Australians. The site also provides information and links on the</w:t>
            </w:r>
            <w:hyperlink r:id="rId139">
              <w:r w:rsidRPr="00284351">
                <w:rPr>
                  <w:rStyle w:val="Hyperlink"/>
                </w:rPr>
                <w:t xml:space="preserve"> privacy laws of about 30 countries</w:t>
              </w:r>
            </w:hyperlink>
            <w:r>
              <w:rPr>
                <w:rStyle w:val="FootnoteReference"/>
              </w:rPr>
              <w:footnoteReference w:id="66"/>
            </w:r>
            <w:r>
              <w:t>(Privacy Laws of the World).</w:t>
            </w:r>
          </w:p>
          <w:p w14:paraId="08995230" w14:textId="0B8C7121" w:rsidR="00284351" w:rsidRPr="00D61EA4" w:rsidRDefault="00284351" w:rsidP="00284351">
            <w:pPr>
              <w:pStyle w:val="Callouttext"/>
            </w:pPr>
            <w:r>
              <w:t>Also, visit the United Nations Conference on Trade and Development site for</w:t>
            </w:r>
            <w:hyperlink r:id="rId140">
              <w:r w:rsidRPr="00284351">
                <w:rPr>
                  <w:rStyle w:val="Hyperlink"/>
                </w:rPr>
                <w:t xml:space="preserve"> Data Protection and Privacy Legislation Worldwide</w:t>
              </w:r>
            </w:hyperlink>
            <w:r>
              <w:rPr>
                <w:rStyle w:val="FootnoteReference"/>
              </w:rPr>
              <w:footnoteReference w:id="67"/>
            </w:r>
          </w:p>
        </w:tc>
      </w:tr>
    </w:tbl>
    <w:p w14:paraId="55AD6294" w14:textId="77777777" w:rsidR="00FB013A" w:rsidRDefault="00FB013A" w:rsidP="00FB013A"/>
    <w:p w14:paraId="30B4A162" w14:textId="77777777" w:rsidR="002C1315" w:rsidRDefault="002C1315" w:rsidP="002C1315">
      <w:pPr>
        <w:jc w:val="center"/>
      </w:pPr>
      <w:r>
        <w:rPr>
          <w:noProof/>
        </w:rPr>
        <w:drawing>
          <wp:inline distT="0" distB="0" distL="0" distR="0" wp14:anchorId="4199F4EE" wp14:editId="4A562DD8">
            <wp:extent cx="4320000" cy="1515789"/>
            <wp:effectExtent l="0" t="0" r="0" b="0"/>
            <wp:docPr id="142" name="Picture 142" descr="A picture containing blu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blue, close&#10;&#10;Description automatically generated"/>
                    <pic:cNvPicPr/>
                  </pic:nvPicPr>
                  <pic:blipFill>
                    <a:blip r:embed="rId141"/>
                    <a:stretch>
                      <a:fillRect/>
                    </a:stretch>
                  </pic:blipFill>
                  <pic:spPr>
                    <a:xfrm>
                      <a:off x="0" y="0"/>
                      <a:ext cx="4320000" cy="1515789"/>
                    </a:xfrm>
                    <a:prstGeom prst="rect">
                      <a:avLst/>
                    </a:prstGeom>
                  </pic:spPr>
                </pic:pic>
              </a:graphicData>
            </a:graphic>
          </wp:inline>
        </w:drawing>
      </w:r>
    </w:p>
    <w:p w14:paraId="1CA002D9" w14:textId="77777777" w:rsidR="002C1315" w:rsidRDefault="002C1315" w:rsidP="002C1315">
      <w:pPr>
        <w:pStyle w:val="Caption"/>
      </w:pPr>
      <w:r>
        <w:t>1091235845 / Alexandros Michailidis / shutterstock.com</w:t>
      </w:r>
    </w:p>
    <w:p w14:paraId="77ABB7A2" w14:textId="77777777" w:rsidR="00FB013A" w:rsidRDefault="00FB013A" w:rsidP="00FB013A">
      <w:r>
        <w:br w:type="page"/>
      </w:r>
    </w:p>
    <w:p w14:paraId="11B0B9F7" w14:textId="77777777" w:rsidR="00FB013A" w:rsidRDefault="00FB013A" w:rsidP="00EA1A62">
      <w:pPr>
        <w:pStyle w:val="Heading2"/>
      </w:pPr>
      <w:bookmarkStart w:id="73" w:name="_Toc95142646"/>
      <w:r>
        <w:lastRenderedPageBreak/>
        <w:t>Topic summary and review</w:t>
      </w:r>
      <w:bookmarkEnd w:id="73"/>
    </w:p>
    <w:p w14:paraId="43DAF2CD" w14:textId="4FBACB70" w:rsidR="00FB013A" w:rsidRDefault="00FB013A" w:rsidP="00FB013A">
      <w:r>
        <w:t>This topic covered the knowledge and skills needed to understand the Privacy Act and the Acts components. The topic also covered the rights and responsibilities of organisations and the different legislation apart from the Privacy Act.</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1F605B" w14:paraId="2B6D43DA" w14:textId="77777777" w:rsidTr="00496A19">
        <w:tc>
          <w:tcPr>
            <w:tcW w:w="993" w:type="dxa"/>
            <w:tcBorders>
              <w:left w:val="single" w:sz="48" w:space="0" w:color="288547"/>
            </w:tcBorders>
            <w:shd w:val="clear" w:color="auto" w:fill="F2F2F2"/>
          </w:tcPr>
          <w:p w14:paraId="0615C2EB" w14:textId="77777777" w:rsidR="001F605B" w:rsidRPr="003A30B3" w:rsidRDefault="001F605B" w:rsidP="00496A19">
            <w:pPr>
              <w:jc w:val="center"/>
            </w:pPr>
            <w:r>
              <w:rPr>
                <w:noProof/>
                <w:sz w:val="80"/>
                <w:szCs w:val="80"/>
                <w:lang w:eastAsia="en-AU"/>
              </w:rPr>
              <w:drawing>
                <wp:inline distT="0" distB="0" distL="0" distR="0" wp14:anchorId="13227451" wp14:editId="2BD4F309">
                  <wp:extent cx="396000" cy="396000"/>
                  <wp:effectExtent l="0" t="0" r="4445" b="4445"/>
                  <wp:docPr id="246"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BE3562A" w14:textId="489F888E" w:rsidR="001F605B" w:rsidRPr="00D61EA4" w:rsidRDefault="001F605B" w:rsidP="00496A19">
            <w:pPr>
              <w:pStyle w:val="Calloutheading"/>
            </w:pPr>
            <w:r>
              <w:t>Self-check</w:t>
            </w:r>
            <w:r w:rsidR="009351BD">
              <w:t xml:space="preserve"> – Legislation standards and policies</w:t>
            </w:r>
          </w:p>
        </w:tc>
      </w:tr>
      <w:tr w:rsidR="001F605B" w14:paraId="1F080E8A" w14:textId="77777777" w:rsidTr="00496A19">
        <w:tc>
          <w:tcPr>
            <w:tcW w:w="9072" w:type="dxa"/>
            <w:gridSpan w:val="2"/>
            <w:tcBorders>
              <w:left w:val="single" w:sz="48" w:space="0" w:color="288547"/>
            </w:tcBorders>
            <w:shd w:val="clear" w:color="auto" w:fill="F2F2F2"/>
          </w:tcPr>
          <w:p w14:paraId="7EBDCE87" w14:textId="77777777" w:rsidR="001F605B" w:rsidRDefault="001F605B" w:rsidP="001F605B">
            <w:pPr>
              <w:pStyle w:val="callout-text"/>
            </w:pPr>
            <w:r>
              <w:t>In what year was the Privacy Act enacted</w:t>
            </w:r>
          </w:p>
          <w:p w14:paraId="52A90016" w14:textId="3C677AA5" w:rsidR="001F605B" w:rsidRDefault="001F605B" w:rsidP="001F605B">
            <w:pPr>
              <w:pStyle w:val="Checkbox"/>
            </w:pPr>
            <w:r>
              <w:t>1984</w:t>
            </w:r>
          </w:p>
          <w:p w14:paraId="38752D53" w14:textId="0B2242C0" w:rsidR="001F605B" w:rsidRDefault="001F605B" w:rsidP="008F69B4">
            <w:pPr>
              <w:pStyle w:val="Checkbox"/>
            </w:pPr>
            <w:r w:rsidRPr="009351BD">
              <w:t>1988</w:t>
            </w:r>
          </w:p>
          <w:p w14:paraId="0258A11F" w14:textId="3E097034" w:rsidR="001F605B" w:rsidRDefault="001F605B" w:rsidP="001F605B">
            <w:pPr>
              <w:pStyle w:val="Checkbox"/>
            </w:pPr>
            <w:r>
              <w:t>1996</w:t>
            </w:r>
          </w:p>
          <w:p w14:paraId="5B07F1F9" w14:textId="77777777" w:rsidR="001F605B" w:rsidRPr="001F605B" w:rsidRDefault="001F605B" w:rsidP="001F605B">
            <w:pPr>
              <w:pStyle w:val="callout-text"/>
            </w:pPr>
          </w:p>
          <w:p w14:paraId="1D29DF2E" w14:textId="77777777" w:rsidR="001F605B" w:rsidRDefault="001F605B" w:rsidP="001F605B">
            <w:pPr>
              <w:pStyle w:val="callout-text"/>
            </w:pPr>
            <w:r>
              <w:t>The Queensland Information Privacy Act 2009 covers all businesses in Queensland</w:t>
            </w:r>
          </w:p>
          <w:p w14:paraId="6A63B509" w14:textId="77777777" w:rsidR="001F605B" w:rsidRPr="001F605B" w:rsidRDefault="001F605B" w:rsidP="001F605B">
            <w:pPr>
              <w:pStyle w:val="Checkbox"/>
            </w:pPr>
            <w:r w:rsidRPr="001F605B">
              <w:t>True</w:t>
            </w:r>
          </w:p>
          <w:p w14:paraId="0E251C80" w14:textId="68D8DCF0" w:rsidR="001F605B" w:rsidRDefault="001F605B" w:rsidP="008F69B4">
            <w:pPr>
              <w:pStyle w:val="Checkbox"/>
            </w:pPr>
            <w:r w:rsidRPr="008F69B4">
              <w:t>False</w:t>
            </w:r>
          </w:p>
          <w:p w14:paraId="62A0CA96" w14:textId="77777777" w:rsidR="001F605B" w:rsidRPr="001F605B" w:rsidRDefault="001F605B" w:rsidP="001F605B">
            <w:pPr>
              <w:pStyle w:val="callout-text"/>
            </w:pPr>
          </w:p>
          <w:p w14:paraId="40C30223" w14:textId="77777777" w:rsidR="001F605B" w:rsidRDefault="001F605B" w:rsidP="001F605B">
            <w:pPr>
              <w:pStyle w:val="callout-text"/>
            </w:pPr>
            <w:r>
              <w:t>What ISO 27001 standard includes the appraisal and management of information security risks:</w:t>
            </w:r>
          </w:p>
          <w:p w14:paraId="1435D5EE" w14:textId="62575955" w:rsidR="001F605B" w:rsidRPr="001F605B" w:rsidRDefault="001F605B" w:rsidP="008F69B4">
            <w:pPr>
              <w:pStyle w:val="Checkbox"/>
            </w:pPr>
            <w:r>
              <w:t xml:space="preserve">ISO/IEC </w:t>
            </w:r>
            <w:r w:rsidRPr="001F605B">
              <w:t>27001:</w:t>
            </w:r>
            <w:r w:rsidRPr="009351BD">
              <w:t>2013</w:t>
            </w:r>
          </w:p>
          <w:p w14:paraId="705CBD6F" w14:textId="4C0AEA72" w:rsidR="001F605B" w:rsidRPr="001F605B" w:rsidRDefault="001F605B" w:rsidP="001F605B">
            <w:pPr>
              <w:pStyle w:val="Checkbox"/>
            </w:pPr>
            <w:r w:rsidRPr="001F605B">
              <w:t>ISO/IEC 27001:2015</w:t>
            </w:r>
          </w:p>
          <w:p w14:paraId="19D0DDAF" w14:textId="59D0E5B6" w:rsidR="001F605B" w:rsidRDefault="001F605B" w:rsidP="001F605B">
            <w:pPr>
              <w:pStyle w:val="Checkbox"/>
            </w:pPr>
            <w:r w:rsidRPr="001F605B">
              <w:t>ISO/IEC 27</w:t>
            </w:r>
            <w:r>
              <w:t>002:2013</w:t>
            </w:r>
          </w:p>
          <w:p w14:paraId="7CD55418" w14:textId="77777777" w:rsidR="001F605B" w:rsidRPr="00D61EA4" w:rsidRDefault="001F605B" w:rsidP="00496A19">
            <w:pPr>
              <w:pStyle w:val="Callouttext"/>
            </w:pPr>
            <w:r w:rsidRPr="00843ED2">
              <w:rPr>
                <w:i/>
              </w:rPr>
              <w:t>Check your answers at the end of this Learner Guide</w:t>
            </w:r>
          </w:p>
        </w:tc>
      </w:tr>
    </w:tbl>
    <w:p w14:paraId="36E95A77" w14:textId="77777777" w:rsidR="00FB013A" w:rsidRDefault="00FB013A" w:rsidP="00FB013A">
      <w:r>
        <w:br w:type="page"/>
      </w:r>
    </w:p>
    <w:p w14:paraId="31405502" w14:textId="77777777" w:rsidR="00FB013A" w:rsidRDefault="00FB013A" w:rsidP="00FB013A">
      <w:pPr>
        <w:pStyle w:val="Heading1"/>
      </w:pPr>
      <w:bookmarkStart w:id="74" w:name="_Toc95142647"/>
      <w:r>
        <w:lastRenderedPageBreak/>
        <w:t>Company policies</w:t>
      </w:r>
      <w:bookmarkEnd w:id="74"/>
    </w:p>
    <w:p w14:paraId="0C09F609" w14:textId="77777777" w:rsidR="00FB013A" w:rsidRDefault="00FB013A" w:rsidP="00FB013A">
      <w:pPr>
        <w:pStyle w:val="Heading2"/>
      </w:pPr>
      <w:bookmarkStart w:id="75" w:name="_Toc95142648"/>
      <w:r>
        <w:t>Introduction</w:t>
      </w:r>
      <w:bookmarkEnd w:id="75"/>
    </w:p>
    <w:p w14:paraId="6D0A5A0F" w14:textId="77777777" w:rsidR="00FB013A" w:rsidRDefault="00FB013A" w:rsidP="00FB013A">
      <w:r>
        <w:t>Most organisations will have some form of company policy to ensure that everyone involved with the organisation has the same ideas and principles.</w:t>
      </w:r>
    </w:p>
    <w:p w14:paraId="412DD69A" w14:textId="77777777" w:rsidR="00FB013A" w:rsidRDefault="00FB013A" w:rsidP="00FB013A">
      <w:r>
        <w:t>This topic looks at what a privacy policy is, and the way personal information is handled within the organisation.</w:t>
      </w:r>
    </w:p>
    <w:p w14:paraId="168EB42E" w14:textId="77777777" w:rsidR="00FB013A" w:rsidRDefault="00FB013A" w:rsidP="00FB013A">
      <w:r>
        <w:t>The topic will also discuss storage of personal information and how privacy affects the organisation's website.</w:t>
      </w:r>
    </w:p>
    <w:p w14:paraId="7BA30134" w14:textId="77777777" w:rsidR="00FB013A" w:rsidRDefault="00FB013A" w:rsidP="00622F72">
      <w:pPr>
        <w:pStyle w:val="Heading3"/>
      </w:pPr>
      <w:r>
        <w:t>Objectives</w:t>
      </w:r>
    </w:p>
    <w:p w14:paraId="37722672" w14:textId="42A88254" w:rsidR="00FB013A" w:rsidRDefault="00FB013A" w:rsidP="00FB013A">
      <w:r>
        <w:t>By completing this topic, you will be able to do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C911DE" w14:paraId="1ED9FA93" w14:textId="77777777" w:rsidTr="00A97BA3">
        <w:tc>
          <w:tcPr>
            <w:tcW w:w="4643" w:type="dxa"/>
          </w:tcPr>
          <w:p w14:paraId="09CF7EF1" w14:textId="63A3A044" w:rsidR="00C911DE" w:rsidRDefault="00C911DE" w:rsidP="00C911DE">
            <w:pPr>
              <w:pStyle w:val="Tablebullet-main"/>
            </w:pPr>
            <w:r w:rsidRPr="00E05F42">
              <w:t>Understand what a privacy policy is.</w:t>
            </w:r>
          </w:p>
        </w:tc>
        <w:tc>
          <w:tcPr>
            <w:tcW w:w="4537" w:type="dxa"/>
          </w:tcPr>
          <w:p w14:paraId="78458A5D" w14:textId="762653E8" w:rsidR="00C911DE" w:rsidRDefault="00C911DE" w:rsidP="00C911DE">
            <w:pPr>
              <w:pStyle w:val="Tablebullet-main"/>
            </w:pPr>
            <w:r w:rsidRPr="00B150F5">
              <w:t>Explain the control and rights of a customer's personal information.</w:t>
            </w:r>
          </w:p>
        </w:tc>
      </w:tr>
      <w:tr w:rsidR="00C911DE" w14:paraId="5CC5F503" w14:textId="77777777" w:rsidTr="00A97BA3">
        <w:tc>
          <w:tcPr>
            <w:tcW w:w="4643" w:type="dxa"/>
          </w:tcPr>
          <w:p w14:paraId="2B6EA11C" w14:textId="17484A9D" w:rsidR="00C911DE" w:rsidRDefault="00C911DE" w:rsidP="00C911DE">
            <w:pPr>
              <w:pStyle w:val="Tablebullet-main"/>
            </w:pPr>
            <w:r w:rsidRPr="00E05F42">
              <w:t>Understand the collection of personal information.</w:t>
            </w:r>
          </w:p>
        </w:tc>
        <w:tc>
          <w:tcPr>
            <w:tcW w:w="4537" w:type="dxa"/>
          </w:tcPr>
          <w:p w14:paraId="4E27827E" w14:textId="376DD455" w:rsidR="00C911DE" w:rsidRDefault="00C911DE" w:rsidP="00C911DE">
            <w:pPr>
              <w:pStyle w:val="Tablebullet-main"/>
            </w:pPr>
            <w:r w:rsidRPr="00B150F5">
              <w:t>Understand the security and storage of personal information.</w:t>
            </w:r>
          </w:p>
        </w:tc>
      </w:tr>
      <w:tr w:rsidR="00C911DE" w14:paraId="7FF22E0A" w14:textId="77777777" w:rsidTr="00A97BA3">
        <w:tc>
          <w:tcPr>
            <w:tcW w:w="4643" w:type="dxa"/>
          </w:tcPr>
          <w:p w14:paraId="31555ABE" w14:textId="4B6330D1" w:rsidR="00C911DE" w:rsidRDefault="00C911DE" w:rsidP="00C911DE">
            <w:pPr>
              <w:pStyle w:val="Tablebullet-main"/>
            </w:pPr>
            <w:r w:rsidRPr="00E05F42">
              <w:t>Know the parameters of the use and disclosure of personal information.</w:t>
            </w:r>
          </w:p>
        </w:tc>
        <w:tc>
          <w:tcPr>
            <w:tcW w:w="4537" w:type="dxa"/>
          </w:tcPr>
          <w:p w14:paraId="3286FF05" w14:textId="0B778DD5" w:rsidR="00C911DE" w:rsidRDefault="00C911DE" w:rsidP="00C911DE">
            <w:pPr>
              <w:pStyle w:val="Tablebullet-main"/>
            </w:pPr>
            <w:r w:rsidRPr="00B150F5">
              <w:t>Understand cookies and third-party sites consent clauses for websites.</w:t>
            </w:r>
          </w:p>
        </w:tc>
      </w:tr>
    </w:tbl>
    <w:p w14:paraId="77982AD8" w14:textId="77777777" w:rsidR="00C911DE" w:rsidRDefault="00C911DE" w:rsidP="00FB013A"/>
    <w:p w14:paraId="23B09D74" w14:textId="77777777" w:rsidR="00C911DE" w:rsidRDefault="00C911DE" w:rsidP="00C911DE">
      <w:pPr>
        <w:jc w:val="center"/>
      </w:pPr>
      <w:r>
        <w:rPr>
          <w:noProof/>
        </w:rPr>
        <w:drawing>
          <wp:inline distT="0" distB="0" distL="0" distR="0" wp14:anchorId="78A1E69E" wp14:editId="7619463D">
            <wp:extent cx="4320000" cy="1515789"/>
            <wp:effectExtent l="0" t="0" r="0" b="0"/>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42"/>
                    <a:stretch>
                      <a:fillRect/>
                    </a:stretch>
                  </pic:blipFill>
                  <pic:spPr>
                    <a:xfrm>
                      <a:off x="0" y="0"/>
                      <a:ext cx="4320000" cy="1515789"/>
                    </a:xfrm>
                    <a:prstGeom prst="rect">
                      <a:avLst/>
                    </a:prstGeom>
                  </pic:spPr>
                </pic:pic>
              </a:graphicData>
            </a:graphic>
          </wp:inline>
        </w:drawing>
      </w:r>
    </w:p>
    <w:p w14:paraId="49951DB8" w14:textId="77777777" w:rsidR="00C911DE" w:rsidRDefault="00C911DE" w:rsidP="00C911DE">
      <w:pPr>
        <w:pStyle w:val="Caption"/>
      </w:pPr>
      <w:r>
        <w:t>173793329 / docstockmedia / shutterstock.com</w:t>
      </w:r>
    </w:p>
    <w:p w14:paraId="68F59700" w14:textId="3FD55E87" w:rsidR="00FB013A" w:rsidRDefault="00FB013A" w:rsidP="00FB013A">
      <w:r>
        <w:br w:type="page"/>
      </w:r>
    </w:p>
    <w:p w14:paraId="30AEC95F" w14:textId="12FD94B0" w:rsidR="00FB013A" w:rsidRDefault="005601C7" w:rsidP="00FB013A">
      <w:pPr>
        <w:pStyle w:val="Heading2"/>
      </w:pPr>
      <w:bookmarkStart w:id="76" w:name="_Toc95142649"/>
      <w:r>
        <w:rPr>
          <w:noProof/>
        </w:rPr>
        <w:lastRenderedPageBreak/>
        <mc:AlternateContent>
          <mc:Choice Requires="wps">
            <w:drawing>
              <wp:anchor distT="0" distB="0" distL="114300" distR="114300" simplePos="0" relativeHeight="251697152" behindDoc="0" locked="0" layoutInCell="1" allowOverlap="1" wp14:anchorId="12225271" wp14:editId="7AB2A92F">
                <wp:simplePos x="0" y="0"/>
                <wp:positionH relativeFrom="column">
                  <wp:posOffset>3086100</wp:posOffset>
                </wp:positionH>
                <wp:positionV relativeFrom="paragraph">
                  <wp:posOffset>219710</wp:posOffset>
                </wp:positionV>
                <wp:extent cx="1828800" cy="182880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20B50FC" w14:textId="77777777" w:rsidR="005601C7" w:rsidRDefault="005601C7" w:rsidP="005601C7">
                            <w:pPr>
                              <w:jc w:val="center"/>
                            </w:pPr>
                            <w:r>
                              <w:rPr>
                                <w:noProof/>
                              </w:rPr>
                              <w:drawing>
                                <wp:inline distT="0" distB="0" distL="0" distR="0" wp14:anchorId="47124589" wp14:editId="230275FB">
                                  <wp:extent cx="2520000" cy="928421"/>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3"/>
                                          <a:stretch>
                                            <a:fillRect/>
                                          </a:stretch>
                                        </pic:blipFill>
                                        <pic:spPr>
                                          <a:xfrm>
                                            <a:off x="0" y="0"/>
                                            <a:ext cx="2520000" cy="928421"/>
                                          </a:xfrm>
                                          <a:prstGeom prst="rect">
                                            <a:avLst/>
                                          </a:prstGeom>
                                        </pic:spPr>
                                      </pic:pic>
                                    </a:graphicData>
                                  </a:graphic>
                                </wp:inline>
                              </w:drawing>
                            </w:r>
                          </w:p>
                          <w:p w14:paraId="772EA750" w14:textId="77777777" w:rsidR="005601C7" w:rsidRPr="001B3B4B" w:rsidRDefault="005601C7" w:rsidP="001B3B4B">
                            <w:pPr>
                              <w:pStyle w:val="Caption"/>
                            </w:pPr>
                            <w:r>
                              <w:t>489852166 / Rawpixel.com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25271" id="Text Box 248" o:spid="_x0000_s1043" type="#_x0000_t202" style="position:absolute;margin-left:243pt;margin-top:17.3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" filled="f" stroked="f" strokeweight=".5pt">
                <v:textbox style="mso-fit-shape-to-text:t">
                  <w:txbxContent>
                    <w:p w14:paraId="320B50FC" w14:textId="77777777" w:rsidR="005601C7" w:rsidRDefault="005601C7" w:rsidP="005601C7">
                      <w:pPr>
                        <w:jc w:val="center"/>
                      </w:pPr>
                      <w:r>
                        <w:rPr>
                          <w:noProof/>
                        </w:rPr>
                        <w:drawing>
                          <wp:inline distT="0" distB="0" distL="0" distR="0" wp14:anchorId="47124589" wp14:editId="230275FB">
                            <wp:extent cx="2520000" cy="928421"/>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3"/>
                                    <a:stretch>
                                      <a:fillRect/>
                                    </a:stretch>
                                  </pic:blipFill>
                                  <pic:spPr>
                                    <a:xfrm>
                                      <a:off x="0" y="0"/>
                                      <a:ext cx="2520000" cy="928421"/>
                                    </a:xfrm>
                                    <a:prstGeom prst="rect">
                                      <a:avLst/>
                                    </a:prstGeom>
                                  </pic:spPr>
                                </pic:pic>
                              </a:graphicData>
                            </a:graphic>
                          </wp:inline>
                        </w:drawing>
                      </w:r>
                    </w:p>
                    <w:p w14:paraId="772EA750" w14:textId="77777777" w:rsidR="005601C7" w:rsidRPr="001B3B4B" w:rsidRDefault="005601C7" w:rsidP="001B3B4B">
                      <w:pPr>
                        <w:pStyle w:val="Caption"/>
                      </w:pPr>
                      <w:r>
                        <w:t>489852166 / Rawpixel.com / shutterstock.com</w:t>
                      </w:r>
                    </w:p>
                  </w:txbxContent>
                </v:textbox>
                <w10:wrap type="square"/>
              </v:shape>
            </w:pict>
          </mc:Fallback>
        </mc:AlternateContent>
      </w:r>
      <w:r w:rsidR="00FB013A">
        <w:t>Privacy policy</w:t>
      </w:r>
      <w:bookmarkEnd w:id="76"/>
    </w:p>
    <w:p w14:paraId="6FC1935B" w14:textId="0E1FEE7D" w:rsidR="00FB013A" w:rsidRDefault="00FB013A" w:rsidP="00FB013A">
      <w:r>
        <w:t>Company policies usually describe workplace expectations for both employee and employer. Different types of organisations will have differing company policy needs, but most organisations will at least have policies in place that outline company expectations for:</w:t>
      </w:r>
    </w:p>
    <w:p w14:paraId="36F134C8" w14:textId="516F4451" w:rsidR="005601C7" w:rsidRPr="002135D4" w:rsidRDefault="005601C7" w:rsidP="00FB013A">
      <w:pPr>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19"/>
      </w:tblGrid>
      <w:tr w:rsidR="005601C7" w:rsidRPr="005601C7" w14:paraId="28A9BABD" w14:textId="77777777" w:rsidTr="00290C00">
        <w:tc>
          <w:tcPr>
            <w:tcW w:w="4361" w:type="dxa"/>
          </w:tcPr>
          <w:p w14:paraId="4352654F" w14:textId="5A87C698" w:rsidR="005601C7" w:rsidRPr="005601C7" w:rsidRDefault="005601C7" w:rsidP="005601C7">
            <w:pPr>
              <w:pStyle w:val="Tablebullet-main"/>
            </w:pPr>
            <w:r w:rsidRPr="005601C7">
              <w:t>conduct</w:t>
            </w:r>
          </w:p>
        </w:tc>
        <w:tc>
          <w:tcPr>
            <w:tcW w:w="4819" w:type="dxa"/>
          </w:tcPr>
          <w:p w14:paraId="4B0562BD" w14:textId="7BB9EF1A" w:rsidR="005601C7" w:rsidRPr="005601C7" w:rsidRDefault="00DA4E0F" w:rsidP="005601C7">
            <w:pPr>
              <w:pStyle w:val="Tablebullet-main"/>
            </w:pPr>
            <w:r w:rsidRPr="005601C7">
              <w:t>use of personal information</w:t>
            </w:r>
          </w:p>
        </w:tc>
      </w:tr>
      <w:tr w:rsidR="005601C7" w:rsidRPr="005601C7" w14:paraId="5A44EC44" w14:textId="77777777" w:rsidTr="00290C00">
        <w:tc>
          <w:tcPr>
            <w:tcW w:w="4361" w:type="dxa"/>
          </w:tcPr>
          <w:p w14:paraId="126DA27B" w14:textId="25DA9A00" w:rsidR="005601C7" w:rsidRPr="005601C7" w:rsidRDefault="005601C7" w:rsidP="005601C7">
            <w:pPr>
              <w:pStyle w:val="Tablebullet-main"/>
            </w:pPr>
            <w:r w:rsidRPr="005601C7">
              <w:t>privacy</w:t>
            </w:r>
          </w:p>
        </w:tc>
        <w:tc>
          <w:tcPr>
            <w:tcW w:w="4819" w:type="dxa"/>
          </w:tcPr>
          <w:p w14:paraId="12FEF68B" w14:textId="641D101D" w:rsidR="005601C7" w:rsidRPr="005601C7" w:rsidRDefault="005601C7" w:rsidP="005601C7">
            <w:pPr>
              <w:pStyle w:val="Tablebullet-main"/>
            </w:pPr>
            <w:r w:rsidRPr="005601C7">
              <w:t>equity and equality</w:t>
            </w:r>
          </w:p>
        </w:tc>
      </w:tr>
      <w:tr w:rsidR="005601C7" w:rsidRPr="005601C7" w14:paraId="3A75927F" w14:textId="77777777" w:rsidTr="00290C00">
        <w:tc>
          <w:tcPr>
            <w:tcW w:w="4361" w:type="dxa"/>
          </w:tcPr>
          <w:p w14:paraId="2128C845" w14:textId="188B230B" w:rsidR="005601C7" w:rsidRPr="005601C7" w:rsidRDefault="00DA4E0F" w:rsidP="005601C7">
            <w:pPr>
              <w:pStyle w:val="Tablebullet-main"/>
            </w:pPr>
            <w:r w:rsidRPr="005601C7">
              <w:t>data protection</w:t>
            </w:r>
          </w:p>
        </w:tc>
        <w:tc>
          <w:tcPr>
            <w:tcW w:w="4819" w:type="dxa"/>
          </w:tcPr>
          <w:p w14:paraId="3497B132" w14:textId="4A0001B3" w:rsidR="005601C7" w:rsidRPr="005601C7" w:rsidRDefault="005601C7" w:rsidP="005601C7">
            <w:pPr>
              <w:pStyle w:val="Tablebullet-main"/>
            </w:pPr>
            <w:r w:rsidRPr="005601C7">
              <w:t>workplace internet and social media use.</w:t>
            </w:r>
          </w:p>
        </w:tc>
      </w:tr>
      <w:tr w:rsidR="005601C7" w:rsidRPr="005601C7" w14:paraId="4093DA89" w14:textId="77777777" w:rsidTr="00290C00">
        <w:tc>
          <w:tcPr>
            <w:tcW w:w="4361" w:type="dxa"/>
          </w:tcPr>
          <w:p w14:paraId="4B81E8FA" w14:textId="556656B0" w:rsidR="005601C7" w:rsidRPr="005601C7" w:rsidRDefault="005601C7" w:rsidP="005601C7">
            <w:pPr>
              <w:pStyle w:val="Tablebullet-main"/>
            </w:pPr>
            <w:r w:rsidRPr="005601C7">
              <w:t>health and safety</w:t>
            </w:r>
          </w:p>
        </w:tc>
        <w:tc>
          <w:tcPr>
            <w:tcW w:w="4819" w:type="dxa"/>
          </w:tcPr>
          <w:p w14:paraId="51D3ACAA" w14:textId="3B991B52" w:rsidR="005601C7" w:rsidRPr="00DA4E0F" w:rsidRDefault="005601C7" w:rsidP="00DA4E0F"/>
        </w:tc>
      </w:tr>
    </w:tbl>
    <w:p w14:paraId="24F8076B" w14:textId="5D5A620C" w:rsidR="00FB013A" w:rsidRDefault="005601C7" w:rsidP="00FB013A">
      <w:r>
        <w:t>L</w:t>
      </w:r>
      <w:r w:rsidR="00FB013A">
        <w:t>earn more about privacy-related issues that affect company policies: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8C45E4" w14:paraId="27B131A8" w14:textId="77777777" w:rsidTr="00544A6D">
        <w:tc>
          <w:tcPr>
            <w:tcW w:w="3085" w:type="dxa"/>
          </w:tcPr>
          <w:p w14:paraId="0DF5030B" w14:textId="097EEF04" w:rsidR="008C45E4" w:rsidRPr="00E119FE" w:rsidRDefault="008C45E4" w:rsidP="00E119FE">
            <w:pPr>
              <w:pStyle w:val="TableHeading"/>
            </w:pPr>
            <w:r w:rsidRPr="00E119FE">
              <w:t>Privacy policy</w:t>
            </w:r>
          </w:p>
        </w:tc>
        <w:tc>
          <w:tcPr>
            <w:tcW w:w="6095" w:type="dxa"/>
          </w:tcPr>
          <w:p w14:paraId="0B827AE4" w14:textId="4AD8642C" w:rsidR="008C45E4" w:rsidRPr="00E119FE" w:rsidRDefault="008C45E4" w:rsidP="00E119FE">
            <w:pPr>
              <w:pStyle w:val="TableText"/>
            </w:pPr>
            <w:r w:rsidRPr="00E119FE">
              <w:t>If your organisation, business, or company collects personal information data online or directly from your customers, you must use a privacy policy. By law businesses are required to have a privacy policy if they sit within one of the conditions set out in the Privacy Act 1988.</w:t>
            </w:r>
          </w:p>
        </w:tc>
      </w:tr>
      <w:tr w:rsidR="008C45E4" w14:paraId="3E07C0C6" w14:textId="77777777" w:rsidTr="00544A6D">
        <w:tc>
          <w:tcPr>
            <w:tcW w:w="3085" w:type="dxa"/>
          </w:tcPr>
          <w:p w14:paraId="53CAAFAE" w14:textId="4B6C0169" w:rsidR="008C45E4" w:rsidRDefault="008C45E4" w:rsidP="008C45E4">
            <w:pPr>
              <w:pStyle w:val="TableHeading"/>
            </w:pPr>
            <w:r>
              <w:t>Collection of personal information</w:t>
            </w:r>
          </w:p>
        </w:tc>
        <w:tc>
          <w:tcPr>
            <w:tcW w:w="6095" w:type="dxa"/>
          </w:tcPr>
          <w:p w14:paraId="21C28226" w14:textId="0CCCDFEF" w:rsidR="008C45E4" w:rsidRDefault="008C45E4" w:rsidP="00DA4E0F">
            <w:pPr>
              <w:pStyle w:val="TableText"/>
            </w:pPr>
            <w:r w:rsidRPr="00DA4E0F">
              <w:t>In connection with carrying out their work, organisations and agencies may sometimes need to collect your personal information, but they can only collect personal information that is strictly necessary for their work. Australian privacy law dictates what personal information these parties can collect and the information they need to provide to you in that regard.</w:t>
            </w:r>
          </w:p>
        </w:tc>
      </w:tr>
    </w:tbl>
    <w:p w14:paraId="752A2EE0" w14:textId="77777777" w:rsidR="00290C00" w:rsidRPr="009A106B" w:rsidRDefault="00290C00">
      <w:pPr>
        <w:rPr>
          <w:sz w:val="16"/>
          <w:szCs w:val="16"/>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90C00" w14:paraId="43D4B3DB" w14:textId="77777777" w:rsidTr="00EB3BAF">
        <w:tc>
          <w:tcPr>
            <w:tcW w:w="993" w:type="dxa"/>
            <w:tcBorders>
              <w:left w:val="single" w:sz="48" w:space="0" w:color="2A73BE"/>
              <w:bottom w:val="nil"/>
            </w:tcBorders>
            <w:shd w:val="clear" w:color="auto" w:fill="F2F2F2"/>
          </w:tcPr>
          <w:p w14:paraId="6E554926" w14:textId="77777777" w:rsidR="00290C00" w:rsidRPr="003A30B3" w:rsidRDefault="00290C00" w:rsidP="00EB3BAF">
            <w:pPr>
              <w:jc w:val="center"/>
            </w:pPr>
            <w:r>
              <w:rPr>
                <w:rFonts w:eastAsia="Times New Roman"/>
                <w:noProof/>
                <w:sz w:val="80"/>
                <w:szCs w:val="80"/>
                <w:lang w:eastAsia="en-AU"/>
              </w:rPr>
              <w:drawing>
                <wp:inline distT="0" distB="0" distL="0" distR="0" wp14:anchorId="5127B642" wp14:editId="7B87E04F">
                  <wp:extent cx="396000" cy="396000"/>
                  <wp:effectExtent l="0" t="0" r="4445" b="4445"/>
                  <wp:docPr id="25"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8E427B8" w14:textId="77777777" w:rsidR="00290C00" w:rsidRPr="00512A7B" w:rsidRDefault="00290C00" w:rsidP="00EB3BAF">
            <w:pPr>
              <w:pStyle w:val="Calloutheading"/>
            </w:pPr>
            <w:r>
              <w:t>Note</w:t>
            </w:r>
          </w:p>
        </w:tc>
      </w:tr>
      <w:tr w:rsidR="00290C00" w14:paraId="19B85F2B" w14:textId="77777777" w:rsidTr="00EB3BAF">
        <w:tc>
          <w:tcPr>
            <w:tcW w:w="9072" w:type="dxa"/>
            <w:gridSpan w:val="2"/>
            <w:tcBorders>
              <w:left w:val="single" w:sz="48" w:space="0" w:color="2A73BE"/>
            </w:tcBorders>
            <w:shd w:val="clear" w:color="auto" w:fill="F2F2F2"/>
          </w:tcPr>
          <w:p w14:paraId="5204B59E" w14:textId="77777777" w:rsidR="00290C00" w:rsidRPr="00D61EA4" w:rsidRDefault="00290C00" w:rsidP="00EB3BAF">
            <w:pPr>
              <w:pStyle w:val="Callouttext"/>
            </w:pPr>
            <w:r w:rsidRPr="00DA4E0F">
              <w:t>They will only need your consent if the personal information being collected is</w:t>
            </w:r>
            <w:r w:rsidRPr="00E119FE">
              <w:t xml:space="preserve"> "</w:t>
            </w:r>
            <w:r w:rsidRPr="00054D8E">
              <w:t>sensitive</w:t>
            </w:r>
            <w:r>
              <w:t>". See below weblink for more information.</w:t>
            </w:r>
          </w:p>
        </w:tc>
      </w:tr>
    </w:tbl>
    <w:p w14:paraId="7D152396" w14:textId="67925DED" w:rsidR="00544A6D" w:rsidRPr="00544A6D" w:rsidRDefault="00544A6D">
      <w:r w:rsidRPr="00544A6D">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8C45E4" w14:paraId="6B5BA2A4" w14:textId="77777777" w:rsidTr="00FB17EE">
        <w:tc>
          <w:tcPr>
            <w:tcW w:w="3085" w:type="dxa"/>
          </w:tcPr>
          <w:p w14:paraId="4A7B4505" w14:textId="75A27A6B" w:rsidR="008C45E4" w:rsidRDefault="008C45E4" w:rsidP="00DA4E0F">
            <w:pPr>
              <w:pStyle w:val="TableHeading"/>
            </w:pPr>
            <w:r>
              <w:lastRenderedPageBreak/>
              <w:t>Notification after collection of personal information</w:t>
            </w:r>
          </w:p>
        </w:tc>
        <w:tc>
          <w:tcPr>
            <w:tcW w:w="6095" w:type="dxa"/>
          </w:tcPr>
          <w:p w14:paraId="7613A987" w14:textId="20A1140F" w:rsidR="008C45E4" w:rsidRDefault="008C45E4" w:rsidP="00DA4E0F">
            <w:pPr>
              <w:pStyle w:val="TableText"/>
            </w:pPr>
            <w:r>
              <w:t xml:space="preserve">If an organisation or agency collects personal information, they must take reasonable steps to inform the individual, as soon as possible after collecting it. The collecting organisation or agency must provide their contact details and identity, and several other details to the individual whose personal information has been collected. To learn more on this topic, </w:t>
            </w:r>
            <w:r w:rsidRPr="00544A6D">
              <w:t>see Australian Privacy Principles, Chapter 5</w:t>
            </w:r>
          </w:p>
        </w:tc>
      </w:tr>
      <w:tr w:rsidR="00544A6D" w14:paraId="577CD21A" w14:textId="77777777" w:rsidTr="00FB17EE">
        <w:tc>
          <w:tcPr>
            <w:tcW w:w="3085" w:type="dxa"/>
          </w:tcPr>
          <w:p w14:paraId="521283FC" w14:textId="77777777" w:rsidR="00544A6D" w:rsidRPr="00DA4E0F" w:rsidRDefault="00544A6D" w:rsidP="004F637A">
            <w:pPr>
              <w:pStyle w:val="TableHeading"/>
            </w:pPr>
            <w:r w:rsidRPr="00DA4E0F">
              <w:t>Use and disclosure of personal information</w:t>
            </w:r>
          </w:p>
        </w:tc>
        <w:tc>
          <w:tcPr>
            <w:tcW w:w="6095" w:type="dxa"/>
          </w:tcPr>
          <w:p w14:paraId="2B5E30A4" w14:textId="77777777" w:rsidR="00544A6D" w:rsidRPr="00544A6D" w:rsidRDefault="00544A6D" w:rsidP="004F637A">
            <w:pPr>
              <w:pStyle w:val="TableText"/>
            </w:pPr>
            <w:r w:rsidRPr="00544A6D">
              <w:t>Personal information may only be used or disclosed for the primary purpose for which it was collected. Exceptions to this would include if the individual consents or expects such use or disclosure. (OAIC,2021. For the rules and exceptions of overseas use and disclosure of personal information, see Chapter 8 of the Australian Privacy Principles. See below weblink for more information.</w:t>
            </w:r>
          </w:p>
        </w:tc>
      </w:tr>
      <w:tr w:rsidR="00544A6D" w14:paraId="29C6D813" w14:textId="77777777" w:rsidTr="00FB17EE">
        <w:tc>
          <w:tcPr>
            <w:tcW w:w="3085" w:type="dxa"/>
          </w:tcPr>
          <w:p w14:paraId="6A951712" w14:textId="77777777" w:rsidR="00544A6D" w:rsidRPr="00DA4E0F" w:rsidRDefault="00544A6D" w:rsidP="004F637A">
            <w:pPr>
              <w:pStyle w:val="TableHeading"/>
            </w:pPr>
            <w:r w:rsidRPr="00DA4E0F">
              <w:t>Security and storage of personal information</w:t>
            </w:r>
          </w:p>
        </w:tc>
        <w:tc>
          <w:tcPr>
            <w:tcW w:w="6095" w:type="dxa"/>
          </w:tcPr>
          <w:p w14:paraId="74A2EF64" w14:textId="77777777" w:rsidR="00544A6D" w:rsidRPr="00544A6D" w:rsidRDefault="00544A6D" w:rsidP="004F637A">
            <w:pPr>
              <w:pStyle w:val="TableText"/>
            </w:pPr>
            <w:r w:rsidRPr="00544A6D">
              <w:t>Organisations or agencies must take reasonable steps to protect the personal information they have collected, from any kind of interference, loss, unauthorised access, or misuse. Unless an exception applies, they are also required to destroy or repress identities of such personal information once it is no longer needed. The OAIC provides a guide on this topic. See below weblink for more information</w:t>
            </w:r>
          </w:p>
        </w:tc>
      </w:tr>
      <w:tr w:rsidR="00544A6D" w14:paraId="250FAD00" w14:textId="77777777" w:rsidTr="00FB17EE">
        <w:tc>
          <w:tcPr>
            <w:tcW w:w="3085" w:type="dxa"/>
          </w:tcPr>
          <w:p w14:paraId="4C5C1769" w14:textId="77777777" w:rsidR="00544A6D" w:rsidRDefault="00544A6D" w:rsidP="004F637A">
            <w:pPr>
              <w:pStyle w:val="TableHeading"/>
            </w:pPr>
            <w:r>
              <w:t>Unsolicited personal information</w:t>
            </w:r>
          </w:p>
        </w:tc>
        <w:tc>
          <w:tcPr>
            <w:tcW w:w="6095" w:type="dxa"/>
          </w:tcPr>
          <w:p w14:paraId="03FAEE11" w14:textId="77777777" w:rsidR="00544A6D" w:rsidRPr="00544A6D" w:rsidRDefault="00544A6D" w:rsidP="004F637A">
            <w:pPr>
              <w:pStyle w:val="TableText"/>
            </w:pPr>
            <w:r w:rsidRPr="00544A6D">
              <w:t>Sometimes an organisation or agency may receive your personal information when they have not asked for it. For example, they may receive misdirected mail.</w:t>
            </w:r>
          </w:p>
          <w:p w14:paraId="4C8BAA43" w14:textId="77777777" w:rsidR="00544A6D" w:rsidRDefault="00544A6D" w:rsidP="004F637A">
            <w:pPr>
              <w:pStyle w:val="TableText"/>
            </w:pPr>
            <w:r w:rsidRPr="00544A6D">
              <w:t>How the organisation or agency handles such a situation is explained in the APP Guidelines, Chapter 4. See below weblink for more information</w:t>
            </w:r>
          </w:p>
        </w:tc>
      </w:tr>
    </w:tbl>
    <w:p w14:paraId="681918D7" w14:textId="58C7902A" w:rsidR="005601C7" w:rsidRPr="004B55E1" w:rsidRDefault="00FB17EE" w:rsidP="00FB013A">
      <w:r w:rsidRPr="00FB17EE">
        <w:br w:type="page"/>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F06DAF" w14:paraId="01328CBB" w14:textId="77777777" w:rsidTr="00750458">
        <w:tc>
          <w:tcPr>
            <w:tcW w:w="993" w:type="dxa"/>
            <w:shd w:val="clear" w:color="auto" w:fill="F2F2F2"/>
          </w:tcPr>
          <w:p w14:paraId="2CEE71B4" w14:textId="77777777" w:rsidR="00F06DAF" w:rsidRPr="003A30B3" w:rsidRDefault="00F06DAF" w:rsidP="00750458">
            <w:pPr>
              <w:jc w:val="center"/>
            </w:pPr>
            <w:r>
              <w:rPr>
                <w:noProof/>
                <w:sz w:val="72"/>
                <w:szCs w:val="80"/>
                <w:lang w:eastAsia="en-AU"/>
              </w:rPr>
              <w:lastRenderedPageBreak/>
              <w:drawing>
                <wp:inline distT="0" distB="0" distL="0" distR="0" wp14:anchorId="26D7990A" wp14:editId="3816CA6F">
                  <wp:extent cx="396000" cy="396000"/>
                  <wp:effectExtent l="0" t="0" r="4445" b="4445"/>
                  <wp:docPr id="253" name="Picture 253"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28CDE21" w14:textId="77777777" w:rsidR="00F06DAF" w:rsidRPr="00D61EA4" w:rsidRDefault="00F06DAF" w:rsidP="00750458">
            <w:pPr>
              <w:pStyle w:val="Calloutheading"/>
            </w:pPr>
            <w:r>
              <w:t>Weblink</w:t>
            </w:r>
          </w:p>
        </w:tc>
      </w:tr>
      <w:tr w:rsidR="00F06DAF" w14:paraId="3A63EF14" w14:textId="77777777" w:rsidTr="00750458">
        <w:tc>
          <w:tcPr>
            <w:tcW w:w="9072" w:type="dxa"/>
            <w:gridSpan w:val="2"/>
            <w:shd w:val="clear" w:color="auto" w:fill="auto"/>
          </w:tcPr>
          <w:p w14:paraId="04A0CF32" w14:textId="2222D8ED" w:rsidR="00F06DAF" w:rsidRDefault="00E335B8" w:rsidP="00750458">
            <w:pPr>
              <w:pStyle w:val="Callouttext"/>
            </w:pPr>
            <w:r>
              <w:t>For m</w:t>
            </w:r>
            <w:r w:rsidR="000C0088">
              <w:t xml:space="preserve">ore </w:t>
            </w:r>
            <w:r>
              <w:t>i</w:t>
            </w:r>
            <w:r w:rsidR="000C0088">
              <w:t>nformation</w:t>
            </w:r>
            <w:r w:rsidR="00054D8E">
              <w:t xml:space="preserve"> </w:t>
            </w:r>
            <w:r>
              <w:t>g</w:t>
            </w:r>
            <w:r w:rsidR="00054D8E">
              <w:t>o the OAIC.gov:</w:t>
            </w:r>
          </w:p>
          <w:p w14:paraId="399C13C5" w14:textId="526363EF" w:rsidR="000C0088" w:rsidRDefault="00054D8E" w:rsidP="00E335B8">
            <w:pPr>
              <w:pStyle w:val="Calloutbullet-main"/>
              <w:rPr>
                <w:rStyle w:val="Hyperlink"/>
              </w:rPr>
            </w:pPr>
            <w:r>
              <w:t>S</w:t>
            </w:r>
            <w:r w:rsidR="000C0088" w:rsidRPr="000C0088">
              <w:t>ee</w:t>
            </w:r>
            <w:r w:rsidR="000C0088">
              <w:rPr>
                <w:shd w:val="clear" w:color="auto" w:fill="FFFFFF"/>
              </w:rPr>
              <w:t xml:space="preserve"> </w:t>
            </w:r>
            <w:hyperlink r:id="rId144" w:anchor="SensitiveInfo" w:tgtFrame="_blank" w:tooltip="https://www.oaic.gov.au/privacy/your-privacy-rights/your-personal-information/what-is-personal-information#sensitiveinfo" w:history="1">
              <w:r w:rsidR="000C0088" w:rsidRPr="000C0088">
                <w:rPr>
                  <w:rStyle w:val="Hyperlink"/>
                </w:rPr>
                <w:t>What is sensitive information</w:t>
              </w:r>
            </w:hyperlink>
            <w:r w:rsidR="000C0088" w:rsidRPr="00E335B8">
              <w:rPr>
                <w:rStyle w:val="Hyperlink"/>
                <w:vertAlign w:val="superscript"/>
              </w:rPr>
              <w:footnoteReference w:id="68"/>
            </w:r>
          </w:p>
          <w:p w14:paraId="63CF9990" w14:textId="47410A28" w:rsidR="00054D8E" w:rsidRDefault="00054D8E" w:rsidP="00E335B8">
            <w:pPr>
              <w:pStyle w:val="Calloutbullet-main"/>
              <w:rPr>
                <w:color w:val="002CFC"/>
              </w:rPr>
            </w:pPr>
            <w:r>
              <w:t>For the rules and exceptions of overseas use and disclosure of personal information, see</w:t>
            </w:r>
            <w:hyperlink r:id="rId145">
              <w:r>
                <w:t xml:space="preserve"> </w:t>
              </w:r>
              <w:r w:rsidRPr="00054D8E">
                <w:rPr>
                  <w:rStyle w:val="Hyperlink"/>
                </w:rPr>
                <w:t>Chapter 8 of the Australian Privacy Principles.</w:t>
              </w:r>
              <w:r>
                <w:rPr>
                  <w:rStyle w:val="FootnoteReference"/>
                  <w:color w:val="002CFC"/>
                  <w:u w:val="single"/>
                </w:rPr>
                <w:footnoteReference w:id="69"/>
              </w:r>
            </w:hyperlink>
          </w:p>
          <w:p w14:paraId="252F6937" w14:textId="5FB923B8" w:rsidR="00054D8E" w:rsidRDefault="00054D8E" w:rsidP="00E335B8">
            <w:pPr>
              <w:pStyle w:val="Calloutbullet-main"/>
              <w:rPr>
                <w:rStyle w:val="Hyperlink"/>
              </w:rPr>
            </w:pPr>
            <w:r>
              <w:t xml:space="preserve">For a </w:t>
            </w:r>
            <w:hyperlink r:id="rId146" w:history="1">
              <w:r w:rsidRPr="009A106B">
                <w:rPr>
                  <w:rStyle w:val="Hyperlink"/>
                </w:rPr>
                <w:t>Guide to securing personal information</w:t>
              </w:r>
            </w:hyperlink>
            <w:r>
              <w:rPr>
                <w:rStyle w:val="FootnoteReference"/>
              </w:rPr>
              <w:footnoteReference w:id="70"/>
            </w:r>
          </w:p>
          <w:p w14:paraId="0B4D9543" w14:textId="74F6D6ED" w:rsidR="000C0088" w:rsidRPr="00D61EA4" w:rsidRDefault="00E335B8" w:rsidP="00E335B8">
            <w:pPr>
              <w:pStyle w:val="Calloutbullet-main"/>
            </w:pPr>
            <w:r>
              <w:t xml:space="preserve">Dealing with unsolicited personal information can be found in the </w:t>
            </w:r>
            <w:hyperlink r:id="rId147" w:history="1">
              <w:r w:rsidRPr="009A106B">
                <w:rPr>
                  <w:rStyle w:val="Hyperlink"/>
                </w:rPr>
                <w:t>APP Guidelines</w:t>
              </w:r>
            </w:hyperlink>
            <w:r w:rsidRPr="00E335B8">
              <w:rPr>
                <w:rStyle w:val="Hyperlink"/>
              </w:rPr>
              <w:t>.</w:t>
            </w:r>
            <w:r>
              <w:rPr>
                <w:rStyle w:val="FootnoteReference"/>
              </w:rPr>
              <w:footnoteReference w:id="71"/>
            </w:r>
          </w:p>
        </w:tc>
      </w:tr>
    </w:tbl>
    <w:p w14:paraId="183B11B5" w14:textId="77777777" w:rsidR="00960F0C" w:rsidRDefault="00960F0C" w:rsidP="00FB013A"/>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D0888" w14:paraId="57734CDB" w14:textId="77777777" w:rsidTr="00750458">
        <w:tc>
          <w:tcPr>
            <w:tcW w:w="993" w:type="dxa"/>
            <w:shd w:val="clear" w:color="auto" w:fill="F2F2F2"/>
          </w:tcPr>
          <w:p w14:paraId="111DB931" w14:textId="77777777" w:rsidR="004D0888" w:rsidRPr="003A30B3" w:rsidRDefault="004D0888" w:rsidP="00750458">
            <w:pPr>
              <w:jc w:val="center"/>
            </w:pPr>
            <w:r>
              <w:rPr>
                <w:noProof/>
                <w:sz w:val="72"/>
                <w:szCs w:val="80"/>
                <w:lang w:eastAsia="en-AU"/>
              </w:rPr>
              <w:drawing>
                <wp:inline distT="0" distB="0" distL="0" distR="0" wp14:anchorId="0C4383AE" wp14:editId="151F6B1A">
                  <wp:extent cx="396000" cy="396000"/>
                  <wp:effectExtent l="0" t="0" r="4445" b="4445"/>
                  <wp:docPr id="250" name="Picture 250"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C5657CE" w14:textId="77777777" w:rsidR="004D0888" w:rsidRPr="00D61EA4" w:rsidRDefault="004D0888" w:rsidP="00750458">
            <w:pPr>
              <w:pStyle w:val="Calloutheading"/>
            </w:pPr>
            <w:r>
              <w:t>Weblink</w:t>
            </w:r>
          </w:p>
        </w:tc>
      </w:tr>
      <w:tr w:rsidR="004D0888" w14:paraId="403354A8" w14:textId="77777777" w:rsidTr="00750458">
        <w:tc>
          <w:tcPr>
            <w:tcW w:w="9072" w:type="dxa"/>
            <w:gridSpan w:val="2"/>
            <w:shd w:val="clear" w:color="auto" w:fill="auto"/>
          </w:tcPr>
          <w:p w14:paraId="7D585149" w14:textId="689FFF8D" w:rsidR="004D0888" w:rsidRPr="00D61EA4" w:rsidRDefault="002135D4" w:rsidP="004B55E1">
            <w:pPr>
              <w:pStyle w:val="callout-text"/>
            </w:pPr>
            <w:r>
              <w:t xml:space="preserve">Visit these links for information about creating a </w:t>
            </w:r>
            <w:hyperlink r:id="rId148" w:history="1">
              <w:r w:rsidRPr="004B55E1">
                <w:rPr>
                  <w:rStyle w:val="Hyperlink"/>
                </w:rPr>
                <w:t>Privacy Policy</w:t>
              </w:r>
            </w:hyperlink>
            <w:r w:rsidR="004B55E1">
              <w:t xml:space="preserve"> </w:t>
            </w:r>
            <w:r w:rsidR="004B55E1">
              <w:rPr>
                <w:rStyle w:val="FootnoteReference"/>
              </w:rPr>
              <w:footnoteReference w:id="72"/>
            </w:r>
            <w:r w:rsidR="009A106B">
              <w:t xml:space="preserve"> </w:t>
            </w:r>
            <w:r w:rsidR="004B55E1">
              <w:t xml:space="preserve">and </w:t>
            </w:r>
            <w:hyperlink r:id="rId149" w:history="1">
              <w:r w:rsidR="004B55E1" w:rsidRPr="004B55E1">
                <w:rPr>
                  <w:rStyle w:val="Hyperlink"/>
                </w:rPr>
                <w:t>How to Write a Privacy Policy for Your Website</w:t>
              </w:r>
            </w:hyperlink>
            <w:r w:rsidR="004B55E1" w:rsidRPr="004B55E1">
              <w:rPr>
                <w:rStyle w:val="Hyperlink"/>
              </w:rPr>
              <w:t>.</w:t>
            </w:r>
            <w:r w:rsidR="004B55E1">
              <w:rPr>
                <w:rStyle w:val="FootnoteReference"/>
              </w:rPr>
              <w:footnoteReference w:id="73"/>
            </w:r>
          </w:p>
        </w:tc>
      </w:tr>
    </w:tbl>
    <w:p w14:paraId="65C8FF32" w14:textId="48C30946" w:rsidR="00FB013A" w:rsidRDefault="00FB013A" w:rsidP="00FB013A"/>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4B55E1" w14:paraId="3097FC7F" w14:textId="77777777" w:rsidTr="00496A19">
        <w:tc>
          <w:tcPr>
            <w:tcW w:w="993" w:type="dxa"/>
            <w:tcBorders>
              <w:left w:val="single" w:sz="48" w:space="0" w:color="C81105"/>
              <w:bottom w:val="nil"/>
            </w:tcBorders>
            <w:shd w:val="clear" w:color="auto" w:fill="F2F2F2"/>
          </w:tcPr>
          <w:p w14:paraId="5BEC4F4F" w14:textId="77777777" w:rsidR="004B55E1" w:rsidRPr="003A30B3" w:rsidRDefault="004B55E1" w:rsidP="00496A19">
            <w:pPr>
              <w:jc w:val="center"/>
            </w:pPr>
            <w:r w:rsidRPr="001A40B1">
              <w:rPr>
                <w:rFonts w:eastAsia="Times New Roman"/>
                <w:b/>
                <w:noProof/>
                <w:sz w:val="80"/>
                <w:szCs w:val="80"/>
                <w:lang w:eastAsia="en-AU"/>
              </w:rPr>
              <w:drawing>
                <wp:inline distT="0" distB="0" distL="0" distR="0" wp14:anchorId="26E81421" wp14:editId="3058F3E1">
                  <wp:extent cx="396000" cy="396000"/>
                  <wp:effectExtent l="0" t="0" r="4445" b="4445"/>
                  <wp:docPr id="30"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3AB603F" w14:textId="77777777" w:rsidR="004B55E1" w:rsidRPr="00D61EA4" w:rsidRDefault="004B55E1" w:rsidP="00496A19">
            <w:pPr>
              <w:pStyle w:val="Calloutheading"/>
            </w:pPr>
            <w:r w:rsidRPr="001A40B1">
              <w:t>Important</w:t>
            </w:r>
          </w:p>
        </w:tc>
      </w:tr>
      <w:tr w:rsidR="004B55E1" w14:paraId="0FEA3461" w14:textId="77777777" w:rsidTr="00496A19">
        <w:tc>
          <w:tcPr>
            <w:tcW w:w="9072" w:type="dxa"/>
            <w:gridSpan w:val="2"/>
            <w:tcBorders>
              <w:left w:val="single" w:sz="48" w:space="0" w:color="C81105"/>
            </w:tcBorders>
            <w:shd w:val="clear" w:color="auto" w:fill="F2F2F2"/>
          </w:tcPr>
          <w:p w14:paraId="51BE6309" w14:textId="1BB009F4" w:rsidR="004B55E1" w:rsidRPr="00D61EA4" w:rsidRDefault="004B55E1" w:rsidP="00496A19">
            <w:pPr>
              <w:pStyle w:val="Callouttext"/>
            </w:pPr>
            <w:r>
              <w:t xml:space="preserve">For more information about the collection of solicited personal information see the </w:t>
            </w:r>
            <w:hyperlink r:id="rId150" w:history="1">
              <w:r w:rsidRPr="00A618CF">
                <w:rPr>
                  <w:rStyle w:val="Hyperlink"/>
                </w:rPr>
                <w:t>Australian Privacy Principles (APP) Guidelines</w:t>
              </w:r>
            </w:hyperlink>
            <w:r>
              <w:rPr>
                <w:rStyle w:val="FootnoteReference"/>
              </w:rPr>
              <w:footnoteReference w:id="74"/>
            </w:r>
          </w:p>
        </w:tc>
      </w:tr>
    </w:tbl>
    <w:p w14:paraId="15128BDE" w14:textId="77777777" w:rsidR="00FB013A" w:rsidRDefault="00FB013A" w:rsidP="00960F0C">
      <w:r>
        <w:br w:type="page"/>
      </w:r>
    </w:p>
    <w:p w14:paraId="038C76AE" w14:textId="50288A6E" w:rsidR="00FB013A" w:rsidRDefault="00FB013A" w:rsidP="00FB013A">
      <w:pPr>
        <w:pStyle w:val="Heading2"/>
      </w:pPr>
      <w:bookmarkStart w:id="77" w:name="_Toc95142650"/>
      <w:r>
        <w:lastRenderedPageBreak/>
        <w:t>Websites- cookies and third-party sites consent clauses</w:t>
      </w:r>
      <w:bookmarkEnd w:id="77"/>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71610" w14:paraId="09379A50" w14:textId="77777777" w:rsidTr="006A6697">
        <w:tc>
          <w:tcPr>
            <w:tcW w:w="993" w:type="dxa"/>
            <w:tcBorders>
              <w:left w:val="single" w:sz="48" w:space="0" w:color="2A73BE"/>
              <w:bottom w:val="nil"/>
            </w:tcBorders>
            <w:shd w:val="clear" w:color="auto" w:fill="F2F2F2"/>
          </w:tcPr>
          <w:p w14:paraId="0B23C625" w14:textId="77777777" w:rsidR="00871610" w:rsidRPr="003A30B3" w:rsidRDefault="00871610" w:rsidP="006A6697">
            <w:pPr>
              <w:jc w:val="center"/>
            </w:pPr>
            <w:r>
              <w:rPr>
                <w:rFonts w:eastAsia="Times New Roman"/>
                <w:noProof/>
                <w:sz w:val="80"/>
                <w:szCs w:val="80"/>
                <w:lang w:eastAsia="en-AU"/>
              </w:rPr>
              <w:drawing>
                <wp:inline distT="0" distB="0" distL="0" distR="0" wp14:anchorId="2A5CC512" wp14:editId="44012000">
                  <wp:extent cx="396000" cy="396000"/>
                  <wp:effectExtent l="0" t="0" r="4445" b="4445"/>
                  <wp:docPr id="31"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6753322" w14:textId="77777777" w:rsidR="00871610" w:rsidRPr="00512A7B" w:rsidRDefault="00871610" w:rsidP="006A6697">
            <w:pPr>
              <w:pStyle w:val="Calloutheading"/>
            </w:pPr>
            <w:r>
              <w:t>Note</w:t>
            </w:r>
          </w:p>
        </w:tc>
      </w:tr>
      <w:tr w:rsidR="00871610" w14:paraId="4D0094E4" w14:textId="77777777" w:rsidTr="006A6697">
        <w:tc>
          <w:tcPr>
            <w:tcW w:w="9072" w:type="dxa"/>
            <w:gridSpan w:val="2"/>
            <w:tcBorders>
              <w:left w:val="single" w:sz="48" w:space="0" w:color="2A73BE"/>
            </w:tcBorders>
            <w:shd w:val="clear" w:color="auto" w:fill="F2F2F2"/>
          </w:tcPr>
          <w:p w14:paraId="3527A563" w14:textId="460F399E" w:rsidR="00871610" w:rsidRPr="00D61EA4" w:rsidRDefault="00871610" w:rsidP="006A6697">
            <w:pPr>
              <w:pStyle w:val="Callouttext"/>
            </w:pPr>
            <w:r>
              <w:t>A 'cookie' is a small file in your web browser. Cookies gathers data about your web browsing behaviour. Even though cookies do not access information stored on your computer, or any personal files, they do allow collection of identifiable information. Use of cookies allows a website to customise its structure to your needs and likings, as well as possibly serve ads to you while you are browsing the Internet.</w:t>
            </w:r>
          </w:p>
        </w:tc>
      </w:tr>
    </w:tbl>
    <w:p w14:paraId="26782972" w14:textId="77777777" w:rsidR="00FB013A" w:rsidRDefault="00FB013A" w:rsidP="00FB013A"/>
    <w:p w14:paraId="0FA8B487" w14:textId="261897CF" w:rsidR="00FB013A" w:rsidRDefault="00FB013A" w:rsidP="00FB013A">
      <w:r>
        <w:t>If you have a web site that collects personal information you need to state the way in which the information is collected.</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71610" w14:paraId="56FE5D4F" w14:textId="77777777" w:rsidTr="00496A19">
        <w:tc>
          <w:tcPr>
            <w:tcW w:w="993" w:type="dxa"/>
            <w:tcBorders>
              <w:left w:val="single" w:sz="48" w:space="0" w:color="FFCC33"/>
              <w:bottom w:val="nil"/>
            </w:tcBorders>
            <w:shd w:val="clear" w:color="auto" w:fill="F2F2F2"/>
          </w:tcPr>
          <w:p w14:paraId="00BE29B0" w14:textId="77777777" w:rsidR="00871610" w:rsidRPr="003A30B3" w:rsidRDefault="00871610" w:rsidP="00496A19">
            <w:pPr>
              <w:jc w:val="center"/>
            </w:pPr>
            <w:r>
              <w:rPr>
                <w:rFonts w:eastAsia="Times New Roman"/>
                <w:noProof/>
                <w:sz w:val="80"/>
                <w:szCs w:val="80"/>
                <w:lang w:eastAsia="en-AU"/>
              </w:rPr>
              <w:drawing>
                <wp:inline distT="0" distB="0" distL="0" distR="0" wp14:anchorId="63EA911A" wp14:editId="38CD774D">
                  <wp:extent cx="396000" cy="396000"/>
                  <wp:effectExtent l="0" t="0" r="4445" b="4445"/>
                  <wp:docPr id="33"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A520108" w14:textId="77777777" w:rsidR="00871610" w:rsidRPr="00D61EA4" w:rsidRDefault="00871610" w:rsidP="00496A19">
            <w:pPr>
              <w:pStyle w:val="Calloutheading"/>
            </w:pPr>
            <w:r>
              <w:t>Tip</w:t>
            </w:r>
          </w:p>
        </w:tc>
      </w:tr>
      <w:tr w:rsidR="00871610" w14:paraId="1839291A" w14:textId="77777777" w:rsidTr="00496A19">
        <w:tc>
          <w:tcPr>
            <w:tcW w:w="9072" w:type="dxa"/>
            <w:gridSpan w:val="2"/>
            <w:tcBorders>
              <w:left w:val="single" w:sz="48" w:space="0" w:color="FFCC33"/>
            </w:tcBorders>
            <w:shd w:val="clear" w:color="auto" w:fill="F2F2F2"/>
          </w:tcPr>
          <w:p w14:paraId="334495BE" w14:textId="77777777" w:rsidR="00871610" w:rsidRDefault="00871610" w:rsidP="00871610">
            <w:pPr>
              <w:pStyle w:val="callout-text"/>
            </w:pPr>
            <w:r>
              <w:rPr>
                <w:b/>
              </w:rPr>
              <w:t>Should my privacy policy include a notification about 'cookies'?</w:t>
            </w:r>
          </w:p>
          <w:p w14:paraId="774E7706" w14:textId="693174E9" w:rsidR="00871610" w:rsidRPr="00D61EA4" w:rsidRDefault="00871610" w:rsidP="00871610">
            <w:pPr>
              <w:pStyle w:val="Callouttext"/>
            </w:pPr>
            <w:r>
              <w:t>Yes. A business privacy policy should include a 'cookie' notification section if you are gathering information via a web site.</w:t>
            </w:r>
          </w:p>
        </w:tc>
      </w:tr>
    </w:tbl>
    <w:p w14:paraId="4B0D8416" w14:textId="295EF526" w:rsidR="00FB013A" w:rsidRDefault="00FB013A" w:rsidP="00FB013A"/>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71610" w14:paraId="2C1B5676" w14:textId="77777777" w:rsidTr="00750458">
        <w:tc>
          <w:tcPr>
            <w:tcW w:w="993" w:type="dxa"/>
            <w:shd w:val="clear" w:color="auto" w:fill="F2F2F2"/>
          </w:tcPr>
          <w:p w14:paraId="64082D4A" w14:textId="77777777" w:rsidR="00871610" w:rsidRPr="003A30B3" w:rsidRDefault="00871610" w:rsidP="00750458">
            <w:pPr>
              <w:jc w:val="center"/>
            </w:pPr>
            <w:r>
              <w:rPr>
                <w:noProof/>
                <w:sz w:val="72"/>
                <w:szCs w:val="80"/>
                <w:lang w:eastAsia="en-AU"/>
              </w:rPr>
              <w:drawing>
                <wp:inline distT="0" distB="0" distL="0" distR="0" wp14:anchorId="5DED7591" wp14:editId="79C41BCE">
                  <wp:extent cx="396000" cy="396000"/>
                  <wp:effectExtent l="0" t="0" r="4445" b="4445"/>
                  <wp:docPr id="137" name="Picture 137"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8BE6AFE" w14:textId="77777777" w:rsidR="00871610" w:rsidRPr="00D61EA4" w:rsidRDefault="00871610" w:rsidP="00750458">
            <w:pPr>
              <w:pStyle w:val="Calloutheading"/>
            </w:pPr>
            <w:r>
              <w:t>Weblink</w:t>
            </w:r>
          </w:p>
        </w:tc>
      </w:tr>
      <w:tr w:rsidR="00871610" w14:paraId="73534E3D" w14:textId="77777777" w:rsidTr="00750458">
        <w:tc>
          <w:tcPr>
            <w:tcW w:w="9072" w:type="dxa"/>
            <w:gridSpan w:val="2"/>
            <w:shd w:val="clear" w:color="auto" w:fill="auto"/>
          </w:tcPr>
          <w:p w14:paraId="2FD0AB95" w14:textId="668FE2C7" w:rsidR="00871610" w:rsidRPr="00D61EA4" w:rsidRDefault="00871610" w:rsidP="00750458">
            <w:pPr>
              <w:pStyle w:val="Callouttext"/>
            </w:pPr>
            <w:r>
              <w:t>For detailed information about this topic download/view this comprehensive OAIC publication</w:t>
            </w:r>
            <w:hyperlink r:id="rId151">
              <w:r>
                <w:t xml:space="preserve"> </w:t>
              </w:r>
              <w:r>
                <w:rPr>
                  <w:color w:val="002CFC"/>
                  <w:u w:val="single"/>
                </w:rPr>
                <w:t>Cookies and Other Online Identifiers</w:t>
              </w:r>
              <w:r w:rsidR="00974306">
                <w:rPr>
                  <w:rStyle w:val="FootnoteReference"/>
                  <w:color w:val="002CFC"/>
                  <w:u w:val="single"/>
                </w:rPr>
                <w:footnoteReference w:id="75"/>
              </w:r>
            </w:hyperlink>
          </w:p>
        </w:tc>
      </w:tr>
    </w:tbl>
    <w:p w14:paraId="665EA7F8" w14:textId="77777777" w:rsidR="00FB013A" w:rsidRDefault="00FB013A" w:rsidP="00FB013A"/>
    <w:p w14:paraId="28E362F1" w14:textId="77777777" w:rsidR="00871610" w:rsidRDefault="00871610" w:rsidP="00871610">
      <w:pPr>
        <w:jc w:val="center"/>
      </w:pPr>
      <w:r>
        <w:rPr>
          <w:noProof/>
        </w:rPr>
        <w:drawing>
          <wp:inline distT="0" distB="0" distL="0" distR="0" wp14:anchorId="57D921DA" wp14:editId="3FF49C2F">
            <wp:extent cx="4320000" cy="12694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76457401.jpg"/>
                    <pic:cNvPicPr/>
                  </pic:nvPicPr>
                  <pic:blipFill>
                    <a:blip r:embed="rId152"/>
                    <a:stretch>
                      <a:fillRect/>
                    </a:stretch>
                  </pic:blipFill>
                  <pic:spPr>
                    <a:xfrm>
                      <a:off x="0" y="0"/>
                      <a:ext cx="4320000" cy="1269474"/>
                    </a:xfrm>
                    <a:prstGeom prst="rect">
                      <a:avLst/>
                    </a:prstGeom>
                  </pic:spPr>
                </pic:pic>
              </a:graphicData>
            </a:graphic>
          </wp:inline>
        </w:drawing>
      </w:r>
    </w:p>
    <w:p w14:paraId="36578D6B" w14:textId="77777777" w:rsidR="00871610" w:rsidRDefault="00871610" w:rsidP="00871610">
      <w:pPr>
        <w:pStyle w:val="Caption"/>
      </w:pPr>
      <w:r>
        <w:t>76457401 / Dinga / shutterstock.com</w:t>
      </w:r>
    </w:p>
    <w:p w14:paraId="585EB094" w14:textId="77777777" w:rsidR="00FB013A" w:rsidRDefault="00FB013A" w:rsidP="00FB013A">
      <w:r>
        <w:br w:type="page"/>
      </w:r>
    </w:p>
    <w:p w14:paraId="43A915A7" w14:textId="2872D6AD" w:rsidR="00FB013A" w:rsidRDefault="00FB013A" w:rsidP="00FB013A">
      <w:pPr>
        <w:pStyle w:val="Heading2"/>
      </w:pPr>
      <w:bookmarkStart w:id="78" w:name="_Toc95142651"/>
      <w:r>
        <w:lastRenderedPageBreak/>
        <w:t>Email lists, registrations, and feedback</w:t>
      </w:r>
      <w:bookmarkEnd w:id="78"/>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71610" w14:paraId="2D16BB7F" w14:textId="77777777" w:rsidTr="00496A19">
        <w:tc>
          <w:tcPr>
            <w:tcW w:w="993" w:type="dxa"/>
            <w:tcBorders>
              <w:left w:val="single" w:sz="48" w:space="0" w:color="FFCC33"/>
              <w:bottom w:val="nil"/>
            </w:tcBorders>
            <w:shd w:val="clear" w:color="auto" w:fill="F2F2F2"/>
          </w:tcPr>
          <w:p w14:paraId="40CC45FD" w14:textId="77777777" w:rsidR="00871610" w:rsidRPr="003A30B3" w:rsidRDefault="00871610" w:rsidP="00496A19">
            <w:pPr>
              <w:jc w:val="center"/>
            </w:pPr>
            <w:r>
              <w:rPr>
                <w:rFonts w:eastAsia="Times New Roman"/>
                <w:noProof/>
                <w:sz w:val="80"/>
                <w:szCs w:val="80"/>
                <w:lang w:eastAsia="en-AU"/>
              </w:rPr>
              <w:drawing>
                <wp:inline distT="0" distB="0" distL="0" distR="0" wp14:anchorId="700C6FB7" wp14:editId="2826BA5D">
                  <wp:extent cx="396000" cy="396000"/>
                  <wp:effectExtent l="0" t="0" r="4445" b="4445"/>
                  <wp:docPr id="139"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7A5C22A" w14:textId="77777777" w:rsidR="00871610" w:rsidRPr="00D61EA4" w:rsidRDefault="00871610" w:rsidP="00496A19">
            <w:pPr>
              <w:pStyle w:val="Calloutheading"/>
            </w:pPr>
            <w:r>
              <w:t>Tip</w:t>
            </w:r>
          </w:p>
        </w:tc>
      </w:tr>
      <w:tr w:rsidR="00871610" w14:paraId="62F870CE" w14:textId="77777777" w:rsidTr="00496A19">
        <w:tc>
          <w:tcPr>
            <w:tcW w:w="9072" w:type="dxa"/>
            <w:gridSpan w:val="2"/>
            <w:tcBorders>
              <w:left w:val="single" w:sz="48" w:space="0" w:color="FFCC33"/>
            </w:tcBorders>
            <w:shd w:val="clear" w:color="auto" w:fill="F2F2F2"/>
          </w:tcPr>
          <w:p w14:paraId="5C23C2E3" w14:textId="011C45C7" w:rsidR="00871610" w:rsidRPr="00D61EA4" w:rsidRDefault="00871610" w:rsidP="00496A19">
            <w:pPr>
              <w:pStyle w:val="Callouttext"/>
            </w:pPr>
            <w:r>
              <w:t>A business will collect information that is provided to them when a user signs up to mailing lists, registers for events, or when submitting feedback on their experience with the business's website.</w:t>
            </w:r>
          </w:p>
        </w:tc>
      </w:tr>
    </w:tbl>
    <w:p w14:paraId="03892453" w14:textId="77777777" w:rsidR="00FB013A" w:rsidRPr="00AF2D68" w:rsidRDefault="00FB013A" w:rsidP="00FB013A">
      <w:pPr>
        <w:rPr>
          <w:sz w:val="10"/>
          <w:szCs w:val="10"/>
        </w:rPr>
      </w:pPr>
    </w:p>
    <w:p w14:paraId="10D78E01" w14:textId="77777777" w:rsidR="00FB013A" w:rsidRDefault="00FB013A" w:rsidP="00FB013A">
      <w:r>
        <w:t>There are applications that manage mailing lists and event registrations. Vendors of such applications should have a link to a privacy policy.</w:t>
      </w:r>
    </w:p>
    <w:p w14:paraId="386F65E0" w14:textId="77777777" w:rsidR="00FB013A" w:rsidRDefault="00FB013A" w:rsidP="00FB013A">
      <w:r>
        <w:t>When subscribing to a mailing list, the person will be asked for their express consent that the managing application may use their data for analytics purposes. Analytics are performed when the user clicks on links in the email, or when they download the images in the email.</w:t>
      </w:r>
    </w:p>
    <w:p w14:paraId="24A40DFB" w14:textId="4C4367D9" w:rsidR="00FB013A" w:rsidRDefault="00FB013A" w:rsidP="00FB013A">
      <w:r>
        <w:t>This includes which emails you open, which links you click, your mail client (e.g., 'Outlook" or 'iPhone'), if the action occurred on 'mobile' or 'desktop', and the country geolocation of the IP address (the IP address itself is not stored).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371"/>
      </w:tblGrid>
      <w:tr w:rsidR="00871610" w14:paraId="352C1836" w14:textId="77777777" w:rsidTr="00136A06">
        <w:tc>
          <w:tcPr>
            <w:tcW w:w="1668" w:type="dxa"/>
          </w:tcPr>
          <w:p w14:paraId="28C8647D" w14:textId="0E2744B5" w:rsidR="00871610" w:rsidRDefault="00871610" w:rsidP="00871610">
            <w:pPr>
              <w:pStyle w:val="TableHeading"/>
            </w:pPr>
            <w:r w:rsidRPr="00871610">
              <w:t>Registering for an event</w:t>
            </w:r>
          </w:p>
        </w:tc>
        <w:tc>
          <w:tcPr>
            <w:tcW w:w="7371" w:type="dxa"/>
          </w:tcPr>
          <w:p w14:paraId="2AC3D0C0" w14:textId="13837B8B" w:rsidR="00871610" w:rsidRPr="00871610" w:rsidRDefault="00871610" w:rsidP="00871610">
            <w:pPr>
              <w:pStyle w:val="TableText"/>
            </w:pPr>
            <w:r w:rsidRPr="00871610">
              <w:t>When registering for an event, you may be required to give personal information (name, address, telephone number and email address). You may also be required to provide financial information (credit card number, expiration date) if paying for an event. The booking application may share some of your personal information, including information about whether a particular registered individual has made payment, but should not receive your financial information.</w:t>
            </w:r>
          </w:p>
        </w:tc>
      </w:tr>
      <w:tr w:rsidR="00871610" w14:paraId="2DAB625D" w14:textId="77777777" w:rsidTr="00136A06">
        <w:tc>
          <w:tcPr>
            <w:tcW w:w="1668" w:type="dxa"/>
          </w:tcPr>
          <w:p w14:paraId="77A9ADE0" w14:textId="29A12D3D" w:rsidR="00871610" w:rsidRDefault="00871610" w:rsidP="00871610">
            <w:pPr>
              <w:pStyle w:val="TableHeading"/>
            </w:pPr>
            <w:r w:rsidRPr="00871610">
              <w:t>Feedback applications</w:t>
            </w:r>
          </w:p>
        </w:tc>
        <w:tc>
          <w:tcPr>
            <w:tcW w:w="7371" w:type="dxa"/>
          </w:tcPr>
          <w:p w14:paraId="4380578C" w14:textId="52BBC732" w:rsidR="00871610" w:rsidRPr="00871610" w:rsidRDefault="00871610" w:rsidP="00871610">
            <w:pPr>
              <w:pStyle w:val="TableText"/>
            </w:pPr>
            <w:r w:rsidRPr="00871610">
              <w:t>Feedback applications conduct anonymous stakeholder surveys to gather feedback to help the business improve their performance. Information about how the feedback application manages personal information should be available in the privacy and data collection policies on their website.</w:t>
            </w:r>
          </w:p>
        </w:tc>
      </w:tr>
    </w:tbl>
    <w:p w14:paraId="06E4AEDA" w14:textId="77777777" w:rsidR="00871610" w:rsidRPr="00AF2D68" w:rsidRDefault="00871610" w:rsidP="00FB013A">
      <w:pPr>
        <w:rPr>
          <w:sz w:val="10"/>
          <w:szCs w:val="10"/>
        </w:rPr>
      </w:pPr>
    </w:p>
    <w:p w14:paraId="22E94EB9" w14:textId="77777777" w:rsidR="00871610" w:rsidRDefault="00871610" w:rsidP="00871610">
      <w:pPr>
        <w:jc w:val="center"/>
      </w:pPr>
      <w:r>
        <w:rPr>
          <w:noProof/>
        </w:rPr>
        <w:drawing>
          <wp:inline distT="0" distB="0" distL="0" distR="0" wp14:anchorId="53437E01" wp14:editId="5F45C54D">
            <wp:extent cx="4320000" cy="1515789"/>
            <wp:effectExtent l="0" t="0" r="0" b="0"/>
            <wp:docPr id="154" name="Picture 154" descr="A close-up of a person holding a magnifying gl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person holding a magnifying glass&#10;&#10;Description automatically generated with low confidence"/>
                    <pic:cNvPicPr/>
                  </pic:nvPicPr>
                  <pic:blipFill>
                    <a:blip r:embed="rId153"/>
                    <a:stretch>
                      <a:fillRect/>
                    </a:stretch>
                  </pic:blipFill>
                  <pic:spPr>
                    <a:xfrm>
                      <a:off x="0" y="0"/>
                      <a:ext cx="4320000" cy="1515789"/>
                    </a:xfrm>
                    <a:prstGeom prst="rect">
                      <a:avLst/>
                    </a:prstGeom>
                  </pic:spPr>
                </pic:pic>
              </a:graphicData>
            </a:graphic>
          </wp:inline>
        </w:drawing>
      </w:r>
    </w:p>
    <w:p w14:paraId="6B7DC6E0" w14:textId="77777777" w:rsidR="00871610" w:rsidRDefault="00871610" w:rsidP="00871610">
      <w:pPr>
        <w:pStyle w:val="Caption"/>
      </w:pPr>
      <w:r>
        <w:t>1138036256 / Song_about_summer / shutterstock.com</w:t>
      </w:r>
    </w:p>
    <w:p w14:paraId="367ECFB3" w14:textId="77777777" w:rsidR="00FB013A" w:rsidRDefault="00FB013A" w:rsidP="00FB013A">
      <w:r>
        <w:br w:type="page"/>
      </w:r>
    </w:p>
    <w:p w14:paraId="39F2DC45" w14:textId="77777777" w:rsidR="00FB013A" w:rsidRDefault="00FB013A" w:rsidP="00FB013A">
      <w:pPr>
        <w:pStyle w:val="Heading2"/>
      </w:pPr>
      <w:bookmarkStart w:id="79" w:name="_Toc95142652"/>
      <w:r>
        <w:lastRenderedPageBreak/>
        <w:t>Topic summary and review</w:t>
      </w:r>
      <w:bookmarkEnd w:id="79"/>
    </w:p>
    <w:p w14:paraId="34F91F87" w14:textId="3AEE12A2" w:rsidR="00FB013A" w:rsidRDefault="00FB013A" w:rsidP="00FB013A">
      <w:r>
        <w:t>This topic covered the knowledge and skills needed to understand the privacy policies within an organisation and the requirements for the collection, use, and disclosure of personal information. Other areas in this topic were  the security and storage of personal information and websites.</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AF537D" w14:paraId="691DCA17" w14:textId="77777777" w:rsidTr="00496A19">
        <w:tc>
          <w:tcPr>
            <w:tcW w:w="993" w:type="dxa"/>
            <w:tcBorders>
              <w:left w:val="single" w:sz="48" w:space="0" w:color="288547"/>
            </w:tcBorders>
            <w:shd w:val="clear" w:color="auto" w:fill="F2F2F2"/>
          </w:tcPr>
          <w:p w14:paraId="52F76AE7" w14:textId="77777777" w:rsidR="00AF537D" w:rsidRPr="003A30B3" w:rsidRDefault="00AF537D" w:rsidP="00496A19">
            <w:pPr>
              <w:jc w:val="center"/>
            </w:pPr>
            <w:r>
              <w:rPr>
                <w:noProof/>
                <w:sz w:val="80"/>
                <w:szCs w:val="80"/>
                <w:lang w:eastAsia="en-AU"/>
              </w:rPr>
              <w:drawing>
                <wp:inline distT="0" distB="0" distL="0" distR="0" wp14:anchorId="355DB911" wp14:editId="67918F53">
                  <wp:extent cx="396000" cy="396000"/>
                  <wp:effectExtent l="0" t="0" r="4445" b="4445"/>
                  <wp:docPr id="140"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8CCEFF0" w14:textId="06CE3BF5" w:rsidR="00AF537D" w:rsidRPr="00D61EA4" w:rsidRDefault="00AF537D" w:rsidP="00496A19">
            <w:pPr>
              <w:pStyle w:val="Calloutheading"/>
            </w:pPr>
            <w:r>
              <w:t>Self-check</w:t>
            </w:r>
            <w:r w:rsidR="00204476">
              <w:t xml:space="preserve"> – Company policies</w:t>
            </w:r>
          </w:p>
        </w:tc>
      </w:tr>
      <w:tr w:rsidR="00AF537D" w14:paraId="0B6178A3" w14:textId="77777777" w:rsidTr="00496A19">
        <w:tc>
          <w:tcPr>
            <w:tcW w:w="9072" w:type="dxa"/>
            <w:gridSpan w:val="2"/>
            <w:tcBorders>
              <w:left w:val="single" w:sz="48" w:space="0" w:color="288547"/>
            </w:tcBorders>
            <w:shd w:val="clear" w:color="auto" w:fill="F2F2F2"/>
          </w:tcPr>
          <w:p w14:paraId="6A0F0BC4" w14:textId="3D343E51" w:rsidR="00AF537D" w:rsidRPr="00AF537D" w:rsidRDefault="00AF537D" w:rsidP="00AF537D">
            <w:pPr>
              <w:pStyle w:val="Callouttext"/>
              <w:tabs>
                <w:tab w:val="left" w:pos="3867"/>
                <w:tab w:val="left" w:leader="dot" w:pos="5710"/>
              </w:tabs>
            </w:pPr>
            <w:r w:rsidRPr="00AF537D">
              <w:t>The Privacy Act allows an individual to</w:t>
            </w:r>
            <w:r>
              <w:t xml:space="preserve"> </w:t>
            </w:r>
            <w:r>
              <w:tab/>
            </w:r>
            <w:r w:rsidRPr="00AF537D">
              <w:t>? Select the correct response:</w:t>
            </w:r>
          </w:p>
          <w:p w14:paraId="5E435809" w14:textId="77777777" w:rsidR="00AF537D" w:rsidRPr="00AF537D" w:rsidRDefault="00AF537D" w:rsidP="00AF537D">
            <w:pPr>
              <w:pStyle w:val="Checkbox"/>
            </w:pPr>
            <w:r w:rsidRPr="00AF537D">
              <w:t>have the option of not identifying yourself, or of using a pseudonym in certain circumstances</w:t>
            </w:r>
          </w:p>
          <w:p w14:paraId="58953872" w14:textId="77777777" w:rsidR="00AF537D" w:rsidRPr="00AF537D" w:rsidRDefault="00AF537D" w:rsidP="00AF537D">
            <w:pPr>
              <w:pStyle w:val="Checkbox"/>
            </w:pPr>
            <w:r w:rsidRPr="00AF537D">
              <w:t>ask for access to your personal information (including your health information)</w:t>
            </w:r>
          </w:p>
          <w:p w14:paraId="6FA34BD2" w14:textId="77777777" w:rsidR="00AF537D" w:rsidRPr="00AF537D" w:rsidRDefault="00AF537D" w:rsidP="00AF537D">
            <w:pPr>
              <w:pStyle w:val="Checkbox"/>
            </w:pPr>
            <w:r w:rsidRPr="00AF537D">
              <w:t>stop receiving unwanted direct marketing</w:t>
            </w:r>
          </w:p>
          <w:p w14:paraId="66A0B265" w14:textId="73211D56" w:rsidR="00AF537D" w:rsidRPr="00AF537D" w:rsidRDefault="00AF537D" w:rsidP="003B0D0F">
            <w:pPr>
              <w:pStyle w:val="Checkbox"/>
            </w:pPr>
            <w:r w:rsidRPr="00AF537D">
              <w:t xml:space="preserve">all the </w:t>
            </w:r>
            <w:r w:rsidRPr="003B0D0F">
              <w:t>above</w:t>
            </w:r>
          </w:p>
          <w:p w14:paraId="586F52AB" w14:textId="77777777" w:rsidR="00AF537D" w:rsidRPr="00AF537D" w:rsidRDefault="00AF537D" w:rsidP="00AF537D">
            <w:pPr>
              <w:pStyle w:val="Callouttext"/>
            </w:pPr>
          </w:p>
          <w:p w14:paraId="3DE8B751" w14:textId="77777777" w:rsidR="00AF537D" w:rsidRPr="00AF537D" w:rsidRDefault="00AF537D" w:rsidP="00AF537D">
            <w:pPr>
              <w:pStyle w:val="Callouttext"/>
            </w:pPr>
            <w:r w:rsidRPr="00AF537D">
              <w:t>A privacy policy could also be known as a responsible use of data policy</w:t>
            </w:r>
          </w:p>
          <w:p w14:paraId="23CD641C" w14:textId="77777777" w:rsidR="00AF537D" w:rsidRPr="00AF537D" w:rsidRDefault="00AF537D" w:rsidP="003B0D0F">
            <w:pPr>
              <w:pStyle w:val="Checkbox"/>
            </w:pPr>
            <w:r w:rsidRPr="003B0D0F">
              <w:t>True</w:t>
            </w:r>
          </w:p>
          <w:p w14:paraId="19865D2B" w14:textId="18476DFD" w:rsidR="00AF537D" w:rsidRPr="00AF537D" w:rsidRDefault="00AF537D" w:rsidP="00AF537D">
            <w:pPr>
              <w:pStyle w:val="Checkbox"/>
            </w:pPr>
            <w:r w:rsidRPr="00AF537D">
              <w:t>False</w:t>
            </w:r>
          </w:p>
          <w:p w14:paraId="07533E1B" w14:textId="77777777" w:rsidR="00AF537D" w:rsidRPr="00AF537D" w:rsidRDefault="00AF537D" w:rsidP="00AF537D">
            <w:pPr>
              <w:pStyle w:val="Callouttext"/>
            </w:pPr>
          </w:p>
          <w:p w14:paraId="52B0E9AD" w14:textId="77777777" w:rsidR="00AF537D" w:rsidRPr="00AF537D" w:rsidRDefault="00AF537D" w:rsidP="00AF537D">
            <w:pPr>
              <w:pStyle w:val="Callouttext"/>
            </w:pPr>
            <w:r w:rsidRPr="00AF537D">
              <w:t>The Office of the Australian Information Commissioner has released a guide for securing personal information called?</w:t>
            </w:r>
          </w:p>
          <w:p w14:paraId="68016E62" w14:textId="77777777" w:rsidR="00AF537D" w:rsidRPr="00AF537D" w:rsidRDefault="00AF537D" w:rsidP="003B0D0F">
            <w:pPr>
              <w:pStyle w:val="Checkbox"/>
            </w:pPr>
            <w:r w:rsidRPr="00AF537D">
              <w:t>Guide to securing personal information - ‘</w:t>
            </w:r>
            <w:r w:rsidRPr="003B0D0F">
              <w:t>Reasonable</w:t>
            </w:r>
            <w:r w:rsidRPr="00AF537D">
              <w:t xml:space="preserve"> steps’ to protect personal information”</w:t>
            </w:r>
          </w:p>
          <w:p w14:paraId="19F48BF5" w14:textId="77777777" w:rsidR="00AF537D" w:rsidRPr="00AF537D" w:rsidRDefault="00AF537D" w:rsidP="00AF537D">
            <w:pPr>
              <w:pStyle w:val="Checkbox"/>
            </w:pPr>
            <w:r w:rsidRPr="00AF537D">
              <w:t>Guide to securing personal information - ‘The step-by-step to protect personal information”</w:t>
            </w:r>
          </w:p>
          <w:p w14:paraId="36DEB098" w14:textId="55A9EE20" w:rsidR="00AF537D" w:rsidRPr="00AF537D" w:rsidRDefault="00AF537D" w:rsidP="00AF537D">
            <w:pPr>
              <w:pStyle w:val="Checkbox"/>
            </w:pPr>
            <w:r w:rsidRPr="00AF537D">
              <w:t>Guide to securing personal information - ‘Nearly all steps’ to protect personal information”</w:t>
            </w:r>
          </w:p>
          <w:p w14:paraId="182981B3" w14:textId="77777777" w:rsidR="00AF537D" w:rsidRPr="00D61EA4" w:rsidRDefault="00AF537D" w:rsidP="00496A19">
            <w:pPr>
              <w:pStyle w:val="Callouttext"/>
            </w:pPr>
            <w:r w:rsidRPr="00843ED2">
              <w:rPr>
                <w:i/>
              </w:rPr>
              <w:t>Check your answers at the end of this Learner Guide</w:t>
            </w:r>
          </w:p>
        </w:tc>
      </w:tr>
    </w:tbl>
    <w:p w14:paraId="57350BB4" w14:textId="77777777" w:rsidR="00FB013A" w:rsidRDefault="00FB013A" w:rsidP="00FB013A">
      <w:r>
        <w:br w:type="page"/>
      </w:r>
    </w:p>
    <w:p w14:paraId="290ECEB6" w14:textId="77777777" w:rsidR="00FB013A" w:rsidRDefault="00FB013A" w:rsidP="00FB013A">
      <w:pPr>
        <w:pStyle w:val="Heading1"/>
      </w:pPr>
      <w:bookmarkStart w:id="80" w:name="_Toc95142653"/>
      <w:r>
        <w:lastRenderedPageBreak/>
        <w:t>Data</w:t>
      </w:r>
      <w:bookmarkEnd w:id="80"/>
    </w:p>
    <w:p w14:paraId="381CD92F" w14:textId="77777777" w:rsidR="00FB013A" w:rsidRDefault="00FB013A" w:rsidP="00FB013A">
      <w:pPr>
        <w:pStyle w:val="Heading2"/>
      </w:pPr>
      <w:bookmarkStart w:id="81" w:name="_Toc95142654"/>
      <w:r>
        <w:t>Introduction</w:t>
      </w:r>
      <w:bookmarkEnd w:id="81"/>
    </w:p>
    <w:p w14:paraId="515C2386" w14:textId="77777777" w:rsidR="00FB013A" w:rsidRDefault="00FB013A" w:rsidP="00FB013A">
      <w:r>
        <w:t>Every transaction you do, any information you read, and any program or app you run is made up of data. Some of this data is just raw information that runs a program, and some is highly sensitive personal information.</w:t>
      </w:r>
    </w:p>
    <w:p w14:paraId="56CBA106" w14:textId="77777777" w:rsidR="00FB013A" w:rsidRDefault="00FB013A" w:rsidP="00FB013A">
      <w:r>
        <w:t>This topic takes a look at understanding what type of data relates to a person's personal information and how it is classified.</w:t>
      </w:r>
    </w:p>
    <w:p w14:paraId="5CED38BF" w14:textId="77777777" w:rsidR="00FB013A" w:rsidRDefault="00FB013A" w:rsidP="00622F72">
      <w:pPr>
        <w:pStyle w:val="Heading3"/>
      </w:pPr>
      <w:r>
        <w:t>Objectives</w:t>
      </w:r>
    </w:p>
    <w:p w14:paraId="13A6E1DD" w14:textId="77777777" w:rsidR="00FB013A" w:rsidRDefault="00FB013A" w:rsidP="00FB013A">
      <w:r>
        <w:t>By completing this topic, you will be able to do the following:</w:t>
      </w:r>
    </w:p>
    <w:p w14:paraId="04339309" w14:textId="77777777" w:rsidR="00FB013A" w:rsidRDefault="00FB013A" w:rsidP="00FB013A">
      <w:pPr>
        <w:pStyle w:val="bullet-main0"/>
        <w:numPr>
          <w:ilvl w:val="0"/>
          <w:numId w:val="17"/>
        </w:numPr>
        <w:ind w:left="567" w:hanging="567"/>
      </w:pPr>
      <w:r>
        <w:t>Understand what data is.</w:t>
      </w:r>
    </w:p>
    <w:p w14:paraId="499C7924" w14:textId="77777777" w:rsidR="00FB013A" w:rsidRDefault="00FB013A" w:rsidP="00FB013A">
      <w:pPr>
        <w:pStyle w:val="bullet-main0"/>
        <w:numPr>
          <w:ilvl w:val="0"/>
          <w:numId w:val="17"/>
        </w:numPr>
        <w:ind w:left="567" w:hanging="567"/>
      </w:pPr>
      <w:r>
        <w:t>Determine what sensitive data is.</w:t>
      </w:r>
    </w:p>
    <w:p w14:paraId="12E02EC0" w14:textId="77777777" w:rsidR="00FB013A" w:rsidRDefault="00FB013A" w:rsidP="00FB013A">
      <w:pPr>
        <w:pStyle w:val="bullet-main0"/>
        <w:numPr>
          <w:ilvl w:val="0"/>
          <w:numId w:val="17"/>
        </w:numPr>
        <w:ind w:left="567" w:hanging="567"/>
      </w:pPr>
      <w:r>
        <w:t>Understand what personally identifiable information is.</w:t>
      </w:r>
    </w:p>
    <w:p w14:paraId="3D6E38F8" w14:textId="77777777" w:rsidR="00FB013A" w:rsidRDefault="00FB013A" w:rsidP="00FB013A">
      <w:pPr>
        <w:pStyle w:val="bullet-main0"/>
        <w:numPr>
          <w:ilvl w:val="0"/>
          <w:numId w:val="17"/>
        </w:numPr>
        <w:ind w:left="567" w:hanging="567"/>
      </w:pPr>
      <w:r>
        <w:t>Identify sensitive data.</w:t>
      </w:r>
    </w:p>
    <w:p w14:paraId="488C44EE" w14:textId="77777777" w:rsidR="00FB013A" w:rsidRDefault="00FB013A" w:rsidP="00FB013A">
      <w:pPr>
        <w:pStyle w:val="bullet-main0"/>
        <w:numPr>
          <w:ilvl w:val="0"/>
          <w:numId w:val="17"/>
        </w:numPr>
        <w:ind w:left="567" w:hanging="567"/>
      </w:pPr>
      <w:r>
        <w:t>Classify data.</w:t>
      </w:r>
    </w:p>
    <w:p w14:paraId="3A316579" w14:textId="77777777" w:rsidR="00F07FDD" w:rsidRDefault="00F07FDD" w:rsidP="00FB013A"/>
    <w:p w14:paraId="140E96C5" w14:textId="77777777" w:rsidR="00F07FDD" w:rsidRDefault="00F07FDD" w:rsidP="00F07FDD">
      <w:pPr>
        <w:jc w:val="center"/>
      </w:pPr>
      <w:r>
        <w:rPr>
          <w:noProof/>
        </w:rPr>
        <w:drawing>
          <wp:inline distT="0" distB="0" distL="0" distR="0" wp14:anchorId="2E433931" wp14:editId="63F5DFF8">
            <wp:extent cx="4320000" cy="1515789"/>
            <wp:effectExtent l="0" t="0" r="0" b="0"/>
            <wp:docPr id="156" name="Picture 156" descr="A picture containing sky, building, outdoor,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sky, building, outdoor, factory&#10;&#10;Description automatically generated"/>
                    <pic:cNvPicPr/>
                  </pic:nvPicPr>
                  <pic:blipFill>
                    <a:blip r:embed="rId154"/>
                    <a:stretch>
                      <a:fillRect/>
                    </a:stretch>
                  </pic:blipFill>
                  <pic:spPr>
                    <a:xfrm>
                      <a:off x="0" y="0"/>
                      <a:ext cx="4320000" cy="1515789"/>
                    </a:xfrm>
                    <a:prstGeom prst="rect">
                      <a:avLst/>
                    </a:prstGeom>
                  </pic:spPr>
                </pic:pic>
              </a:graphicData>
            </a:graphic>
          </wp:inline>
        </w:drawing>
      </w:r>
    </w:p>
    <w:p w14:paraId="0EBAC5CE" w14:textId="77777777" w:rsidR="00F07FDD" w:rsidRDefault="00F07FDD" w:rsidP="00F07FDD">
      <w:pPr>
        <w:pStyle w:val="Caption"/>
      </w:pPr>
      <w:r>
        <w:t>1499306735 / jamesteohart / shutterstock.com</w:t>
      </w:r>
    </w:p>
    <w:p w14:paraId="483D3933" w14:textId="30975F57" w:rsidR="00FB013A" w:rsidRDefault="00FB013A" w:rsidP="00FB013A">
      <w:r>
        <w:br w:type="page"/>
      </w:r>
    </w:p>
    <w:p w14:paraId="6FC83217" w14:textId="2E05FA15" w:rsidR="00FB013A" w:rsidRDefault="00253F68" w:rsidP="00FB013A">
      <w:pPr>
        <w:pStyle w:val="Heading2"/>
      </w:pPr>
      <w:bookmarkStart w:id="82" w:name="_Toc95142655"/>
      <w:r>
        <w:rPr>
          <w:noProof/>
        </w:rPr>
        <w:lastRenderedPageBreak/>
        <mc:AlternateContent>
          <mc:Choice Requires="wps">
            <w:drawing>
              <wp:anchor distT="0" distB="0" distL="114300" distR="114300" simplePos="0" relativeHeight="251699200" behindDoc="0" locked="0" layoutInCell="1" allowOverlap="1" wp14:anchorId="7C2D8D50" wp14:editId="21FC6046">
                <wp:simplePos x="0" y="0"/>
                <wp:positionH relativeFrom="column">
                  <wp:posOffset>3208954</wp:posOffset>
                </wp:positionH>
                <wp:positionV relativeFrom="paragraph">
                  <wp:posOffset>249779</wp:posOffset>
                </wp:positionV>
                <wp:extent cx="2616200" cy="134429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2616200" cy="1344295"/>
                        </a:xfrm>
                        <a:prstGeom prst="rect">
                          <a:avLst/>
                        </a:prstGeom>
                        <a:noFill/>
                        <a:ln w="6350">
                          <a:noFill/>
                        </a:ln>
                      </wps:spPr>
                      <wps:txbx>
                        <w:txbxContent>
                          <w:p w14:paraId="4C62C221" w14:textId="77777777" w:rsidR="00253F68" w:rsidRDefault="00253F68" w:rsidP="00253F68">
                            <w:pPr>
                              <w:jc w:val="center"/>
                            </w:pPr>
                            <w:r>
                              <w:rPr>
                                <w:noProof/>
                              </w:rPr>
                              <w:drawing>
                                <wp:inline distT="0" distB="0" distL="0" distR="0" wp14:anchorId="37CE4D91" wp14:editId="0082723F">
                                  <wp:extent cx="2520000" cy="872132"/>
                                  <wp:effectExtent l="0" t="0" r="0" b="4445"/>
                                  <wp:docPr id="224" name="Picture 2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background pattern&#10;&#10;Description automatically generated"/>
                                          <pic:cNvPicPr/>
                                        </pic:nvPicPr>
                                        <pic:blipFill>
                                          <a:blip r:embed="rId155"/>
                                          <a:stretch>
                                            <a:fillRect/>
                                          </a:stretch>
                                        </pic:blipFill>
                                        <pic:spPr>
                                          <a:xfrm>
                                            <a:off x="0" y="0"/>
                                            <a:ext cx="2520000" cy="872132"/>
                                          </a:xfrm>
                                          <a:prstGeom prst="rect">
                                            <a:avLst/>
                                          </a:prstGeom>
                                        </pic:spPr>
                                      </pic:pic>
                                    </a:graphicData>
                                  </a:graphic>
                                </wp:inline>
                              </w:drawing>
                            </w:r>
                          </w:p>
                          <w:p w14:paraId="03BE54F8" w14:textId="77777777" w:rsidR="00253F68" w:rsidRPr="00DE6B84" w:rsidRDefault="00253F68" w:rsidP="00253F68">
                            <w:pPr>
                              <w:pStyle w:val="Caption"/>
                            </w:pPr>
                            <w:r>
                              <w:t>785530237 / Yuri Hoyda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8D50" id="Text Box 148" o:spid="_x0000_s1044" type="#_x0000_t202" style="position:absolute;margin-left:252.65pt;margin-top:19.65pt;width:206pt;height:10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" filled="f" stroked="f" strokeweight=".5pt">
                <v:textbox>
                  <w:txbxContent>
                    <w:p w14:paraId="4C62C221" w14:textId="77777777" w:rsidR="00253F68" w:rsidRDefault="00253F68" w:rsidP="00253F68">
                      <w:pPr>
                        <w:jc w:val="center"/>
                      </w:pPr>
                      <w:r>
                        <w:rPr>
                          <w:noProof/>
                        </w:rPr>
                        <w:drawing>
                          <wp:inline distT="0" distB="0" distL="0" distR="0" wp14:anchorId="37CE4D91" wp14:editId="0082723F">
                            <wp:extent cx="2520000" cy="872132"/>
                            <wp:effectExtent l="0" t="0" r="0" b="4445"/>
                            <wp:docPr id="224" name="Picture 2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background pattern&#10;&#10;Description automatically generated"/>
                                    <pic:cNvPicPr/>
                                  </pic:nvPicPr>
                                  <pic:blipFill>
                                    <a:blip r:embed="rId155"/>
                                    <a:stretch>
                                      <a:fillRect/>
                                    </a:stretch>
                                  </pic:blipFill>
                                  <pic:spPr>
                                    <a:xfrm>
                                      <a:off x="0" y="0"/>
                                      <a:ext cx="2520000" cy="872132"/>
                                    </a:xfrm>
                                    <a:prstGeom prst="rect">
                                      <a:avLst/>
                                    </a:prstGeom>
                                  </pic:spPr>
                                </pic:pic>
                              </a:graphicData>
                            </a:graphic>
                          </wp:inline>
                        </w:drawing>
                      </w:r>
                    </w:p>
                    <w:p w14:paraId="03BE54F8" w14:textId="77777777" w:rsidR="00253F68" w:rsidRPr="00DE6B84" w:rsidRDefault="00253F68" w:rsidP="00253F68">
                      <w:pPr>
                        <w:pStyle w:val="Caption"/>
                      </w:pPr>
                      <w:r>
                        <w:t>785530237 / Yuri Hoyda / shutterstock.com</w:t>
                      </w:r>
                    </w:p>
                  </w:txbxContent>
                </v:textbox>
                <w10:wrap type="square"/>
              </v:shape>
            </w:pict>
          </mc:Fallback>
        </mc:AlternateContent>
      </w:r>
      <w:r w:rsidR="00FB013A">
        <w:t>What is data?</w:t>
      </w:r>
      <w:bookmarkEnd w:id="82"/>
    </w:p>
    <w:p w14:paraId="73A338EF" w14:textId="282EDAC4" w:rsidR="00FB013A" w:rsidRDefault="00FB013A" w:rsidP="00FB013A">
      <w:r>
        <w:t>In information technology, 'data' are the bits and bytes stored in memory or a storage device, encapsulated in what is termed 'packets'.</w:t>
      </w:r>
    </w:p>
    <w:p w14:paraId="57CC0CED" w14:textId="3C786302" w:rsidR="00FB013A" w:rsidRDefault="00FB013A" w:rsidP="00FB013A">
      <w:r>
        <w:t>However, the way we will look at data in the terms of this unit is information that is stored, collected, or shared. Information as data on a computer will take form in the shape of files, such as the common Microsoft Word.docx file.</w:t>
      </w:r>
    </w:p>
    <w:p w14:paraId="4A18D3B6" w14:textId="65AD9ABB" w:rsidR="00FB013A" w:rsidRDefault="00FB013A" w:rsidP="00FB013A">
      <w:r>
        <w:t>Let us have a look at a small business that is in the engineering section and produces design and CAD drawings for structural steel.</w:t>
      </w:r>
    </w:p>
    <w:p w14:paraId="659787B3" w14:textId="14C6E9DA" w:rsidR="00253F68" w:rsidRPr="00253F68" w:rsidRDefault="00253F68" w:rsidP="00FB013A">
      <w:pPr>
        <w:rPr>
          <w:sz w:val="10"/>
          <w:szCs w:val="10"/>
        </w:rPr>
      </w:pPr>
    </w:p>
    <w:p w14:paraId="357ED15F" w14:textId="79A7D31D" w:rsidR="00FB013A" w:rsidRDefault="00253F68" w:rsidP="00FB013A">
      <w:r>
        <w:t>L</w:t>
      </w:r>
      <w:r w:rsidR="00FB013A">
        <w:t>earn about some of the data that the company may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244"/>
      </w:tblGrid>
      <w:tr w:rsidR="00253F68" w14:paraId="3CF0F16B" w14:textId="77777777" w:rsidTr="00253F68">
        <w:tc>
          <w:tcPr>
            <w:tcW w:w="3936" w:type="dxa"/>
          </w:tcPr>
          <w:p w14:paraId="078F0829" w14:textId="11E1E2B3" w:rsidR="00253F68" w:rsidRPr="00253F68" w:rsidRDefault="00253F68" w:rsidP="00253F68">
            <w:pPr>
              <w:pStyle w:val="TableHeading"/>
            </w:pPr>
            <w:r w:rsidRPr="00253F68">
              <w:t>Common business files</w:t>
            </w:r>
          </w:p>
        </w:tc>
        <w:tc>
          <w:tcPr>
            <w:tcW w:w="5244" w:type="dxa"/>
          </w:tcPr>
          <w:p w14:paraId="0065A541" w14:textId="77777777" w:rsidR="00253F68" w:rsidRPr="00253F68" w:rsidRDefault="00253F68" w:rsidP="00253F68">
            <w:pPr>
              <w:pStyle w:val="Tablebullet-main"/>
            </w:pPr>
            <w:r w:rsidRPr="00253F68">
              <w:t>Word processing</w:t>
            </w:r>
          </w:p>
          <w:p w14:paraId="56815E6B" w14:textId="77777777" w:rsidR="00253F68" w:rsidRPr="00253F68" w:rsidRDefault="00253F68" w:rsidP="00253F68">
            <w:pPr>
              <w:pStyle w:val="Tablebullet-main"/>
            </w:pPr>
            <w:r w:rsidRPr="00253F68">
              <w:t>Spreadsheets</w:t>
            </w:r>
          </w:p>
          <w:p w14:paraId="3C10045E" w14:textId="77777777" w:rsidR="00253F68" w:rsidRPr="00253F68" w:rsidRDefault="00253F68" w:rsidP="00253F68">
            <w:pPr>
              <w:pStyle w:val="Tablebullet-main"/>
            </w:pPr>
            <w:r w:rsidRPr="00253F68">
              <w:t>Bookkeeping</w:t>
            </w:r>
          </w:p>
          <w:p w14:paraId="1538BE80" w14:textId="0FA51FFA" w:rsidR="00253F68" w:rsidRPr="00253F68" w:rsidRDefault="00253F68" w:rsidP="00253F68">
            <w:pPr>
              <w:pStyle w:val="Tablebullet-main"/>
            </w:pPr>
            <w:r w:rsidRPr="00253F68">
              <w:t>Wages</w:t>
            </w:r>
          </w:p>
        </w:tc>
      </w:tr>
      <w:tr w:rsidR="00253F68" w14:paraId="46BA8D09" w14:textId="77777777" w:rsidTr="00253F68">
        <w:tc>
          <w:tcPr>
            <w:tcW w:w="3936" w:type="dxa"/>
          </w:tcPr>
          <w:p w14:paraId="026A6334" w14:textId="6E5385C7" w:rsidR="00253F68" w:rsidRPr="00253F68" w:rsidRDefault="00253F68" w:rsidP="00253F68">
            <w:pPr>
              <w:pStyle w:val="TableHeading"/>
            </w:pPr>
            <w:r w:rsidRPr="00253F68">
              <w:t>Industry specific files</w:t>
            </w:r>
          </w:p>
        </w:tc>
        <w:tc>
          <w:tcPr>
            <w:tcW w:w="5244" w:type="dxa"/>
          </w:tcPr>
          <w:p w14:paraId="691F1EBE" w14:textId="77777777" w:rsidR="00253F68" w:rsidRPr="00253F68" w:rsidRDefault="00253F68" w:rsidP="00253F68">
            <w:pPr>
              <w:pStyle w:val="Tablebullet-main"/>
            </w:pPr>
            <w:r w:rsidRPr="00253F68">
              <w:t>Design concepts</w:t>
            </w:r>
          </w:p>
          <w:p w14:paraId="69EB51E3" w14:textId="77777777" w:rsidR="00253F68" w:rsidRPr="00253F68" w:rsidRDefault="00253F68" w:rsidP="00253F68">
            <w:pPr>
              <w:pStyle w:val="Tablebullet-main"/>
            </w:pPr>
            <w:r w:rsidRPr="00253F68">
              <w:t>Detailed drawings</w:t>
            </w:r>
          </w:p>
          <w:p w14:paraId="466C6063" w14:textId="70B673C7" w:rsidR="00253F68" w:rsidRPr="00253F68" w:rsidRDefault="00253F68" w:rsidP="00253F68">
            <w:pPr>
              <w:pStyle w:val="Tablebullet-main"/>
            </w:pPr>
            <w:r w:rsidRPr="00253F68">
              <w:t>Specifications</w:t>
            </w:r>
          </w:p>
        </w:tc>
      </w:tr>
      <w:tr w:rsidR="00253F68" w14:paraId="6B5E5FA1" w14:textId="77777777" w:rsidTr="00253F68">
        <w:tc>
          <w:tcPr>
            <w:tcW w:w="3936" w:type="dxa"/>
          </w:tcPr>
          <w:p w14:paraId="7DC15F4B" w14:textId="0FBF2A74" w:rsidR="00253F68" w:rsidRPr="00253F68" w:rsidRDefault="00253F68" w:rsidP="00253F68">
            <w:pPr>
              <w:pStyle w:val="TableHeading"/>
            </w:pPr>
            <w:r w:rsidRPr="00253F68">
              <w:t>Customer relations files</w:t>
            </w:r>
          </w:p>
        </w:tc>
        <w:tc>
          <w:tcPr>
            <w:tcW w:w="5244" w:type="dxa"/>
          </w:tcPr>
          <w:p w14:paraId="62BBA6D9" w14:textId="77777777" w:rsidR="00253F68" w:rsidRPr="00253F68" w:rsidRDefault="00253F68" w:rsidP="00253F68">
            <w:pPr>
              <w:pStyle w:val="Tablebullet-main"/>
            </w:pPr>
            <w:r w:rsidRPr="00253F68">
              <w:t>Client contact information and company details</w:t>
            </w:r>
          </w:p>
          <w:p w14:paraId="7E71B5F4" w14:textId="53FCCFE3" w:rsidR="00253F68" w:rsidRPr="00253F68" w:rsidRDefault="00253F68" w:rsidP="00253F68">
            <w:pPr>
              <w:pStyle w:val="Tablebullet-main"/>
            </w:pPr>
            <w:r w:rsidRPr="00253F68">
              <w:t>Personal information from web site contacts</w:t>
            </w:r>
          </w:p>
        </w:tc>
      </w:tr>
    </w:tbl>
    <w:p w14:paraId="129A75DE" w14:textId="77777777" w:rsidR="00253F68" w:rsidRDefault="00253F68" w:rsidP="00FB013A"/>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53F68" w14:paraId="072410A4" w14:textId="77777777" w:rsidTr="006A6697">
        <w:tc>
          <w:tcPr>
            <w:tcW w:w="993" w:type="dxa"/>
            <w:tcBorders>
              <w:left w:val="single" w:sz="48" w:space="0" w:color="2A73BE"/>
              <w:bottom w:val="nil"/>
            </w:tcBorders>
            <w:shd w:val="clear" w:color="auto" w:fill="F2F2F2"/>
          </w:tcPr>
          <w:p w14:paraId="7793FC9C" w14:textId="77777777" w:rsidR="00253F68" w:rsidRPr="003A30B3" w:rsidRDefault="00253F68" w:rsidP="006A6697">
            <w:pPr>
              <w:jc w:val="center"/>
            </w:pPr>
            <w:r>
              <w:rPr>
                <w:rFonts w:eastAsia="Times New Roman"/>
                <w:noProof/>
                <w:sz w:val="80"/>
                <w:szCs w:val="80"/>
                <w:lang w:eastAsia="en-AU"/>
              </w:rPr>
              <w:drawing>
                <wp:inline distT="0" distB="0" distL="0" distR="0" wp14:anchorId="0E2E776E" wp14:editId="27A86874">
                  <wp:extent cx="396000" cy="396000"/>
                  <wp:effectExtent l="0" t="0" r="4445" b="4445"/>
                  <wp:docPr id="147"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34EF545" w14:textId="77777777" w:rsidR="00253F68" w:rsidRPr="00512A7B" w:rsidRDefault="00253F68" w:rsidP="006A6697">
            <w:pPr>
              <w:pStyle w:val="Calloutheading"/>
            </w:pPr>
            <w:r>
              <w:t>Note</w:t>
            </w:r>
          </w:p>
        </w:tc>
      </w:tr>
      <w:tr w:rsidR="00253F68" w14:paraId="2C107392" w14:textId="77777777" w:rsidTr="006A6697">
        <w:tc>
          <w:tcPr>
            <w:tcW w:w="9072" w:type="dxa"/>
            <w:gridSpan w:val="2"/>
            <w:tcBorders>
              <w:left w:val="single" w:sz="48" w:space="0" w:color="2A73BE"/>
            </w:tcBorders>
            <w:shd w:val="clear" w:color="auto" w:fill="F2F2F2"/>
          </w:tcPr>
          <w:p w14:paraId="0D9F1C61" w14:textId="0F7199C7" w:rsidR="00253F68" w:rsidRPr="00D61EA4" w:rsidRDefault="00253F68" w:rsidP="006A6697">
            <w:pPr>
              <w:pStyle w:val="Callouttext"/>
            </w:pPr>
            <w:r>
              <w:t>The data has different importance attached, the differences could be personal, intellectual property, copyrights, trademarks, financial, etc. Each of these types of data brings with it a risk in privacy that can affect individuals and businesses.</w:t>
            </w:r>
          </w:p>
        </w:tc>
      </w:tr>
    </w:tbl>
    <w:p w14:paraId="07056F28" w14:textId="1C6C050C" w:rsidR="00FB013A" w:rsidRDefault="00FB013A" w:rsidP="00FB013A">
      <w:r>
        <w:br w:type="page"/>
      </w:r>
    </w:p>
    <w:p w14:paraId="2E72E31E" w14:textId="1B1A6C6E" w:rsidR="009B7E33" w:rsidRDefault="009B7E33" w:rsidP="009B7E33">
      <w:pPr>
        <w:pStyle w:val="Heading2"/>
      </w:pPr>
      <w:bookmarkStart w:id="83" w:name="_Toc95142656"/>
      <w:r>
        <w:lastRenderedPageBreak/>
        <w:t>Sensitive data</w:t>
      </w:r>
      <w:bookmarkEnd w:id="83"/>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C245F2" w14:paraId="62363D67" w14:textId="77777777" w:rsidTr="00496A19">
        <w:tc>
          <w:tcPr>
            <w:tcW w:w="993" w:type="dxa"/>
            <w:tcBorders>
              <w:left w:val="single" w:sz="48" w:space="0" w:color="FFCC33"/>
              <w:bottom w:val="nil"/>
            </w:tcBorders>
            <w:shd w:val="clear" w:color="auto" w:fill="F2F2F2"/>
          </w:tcPr>
          <w:p w14:paraId="3B1AB6FB" w14:textId="77777777" w:rsidR="00C245F2" w:rsidRPr="003A30B3" w:rsidRDefault="00C245F2" w:rsidP="00496A19">
            <w:pPr>
              <w:jc w:val="center"/>
            </w:pPr>
            <w:r>
              <w:rPr>
                <w:rFonts w:eastAsia="Times New Roman"/>
                <w:noProof/>
                <w:sz w:val="80"/>
                <w:szCs w:val="80"/>
                <w:lang w:eastAsia="en-AU"/>
              </w:rPr>
              <w:drawing>
                <wp:inline distT="0" distB="0" distL="0" distR="0" wp14:anchorId="12461C0A" wp14:editId="26AE572B">
                  <wp:extent cx="396000" cy="396000"/>
                  <wp:effectExtent l="0" t="0" r="4445" b="4445"/>
                  <wp:docPr id="254"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AEA867E" w14:textId="77777777" w:rsidR="00C245F2" w:rsidRPr="00D61EA4" w:rsidRDefault="00C245F2" w:rsidP="00496A19">
            <w:pPr>
              <w:pStyle w:val="Calloutheading"/>
            </w:pPr>
            <w:r>
              <w:t>Tip</w:t>
            </w:r>
          </w:p>
        </w:tc>
      </w:tr>
      <w:tr w:rsidR="00C245F2" w14:paraId="556156A7" w14:textId="77777777" w:rsidTr="00496A19">
        <w:tc>
          <w:tcPr>
            <w:tcW w:w="9072" w:type="dxa"/>
            <w:gridSpan w:val="2"/>
            <w:tcBorders>
              <w:left w:val="single" w:sz="48" w:space="0" w:color="FFCC33"/>
            </w:tcBorders>
            <w:shd w:val="clear" w:color="auto" w:fill="F2F2F2"/>
          </w:tcPr>
          <w:p w14:paraId="55DE8A02" w14:textId="4B1A04DB" w:rsidR="00C245F2" w:rsidRPr="00D61EA4" w:rsidRDefault="00C245F2" w:rsidP="00496A19">
            <w:pPr>
              <w:pStyle w:val="Callouttext"/>
            </w:pPr>
            <w:r>
              <w:t>Sensitive data is information that must always be protected against unauthorised access by malicious parties.</w:t>
            </w:r>
          </w:p>
        </w:tc>
      </w:tr>
    </w:tbl>
    <w:p w14:paraId="3843EDF4" w14:textId="77777777" w:rsidR="009B7E33" w:rsidRDefault="009B7E33" w:rsidP="009B7E33"/>
    <w:p w14:paraId="44E87CBD" w14:textId="77777777" w:rsidR="009B7E33" w:rsidRDefault="009B7E33" w:rsidP="009B7E33">
      <w:r>
        <w:t>To prevent unauthorised access to sensitive data there should always be sufficient data security, and information security policies and procedures in place to prevent any data disclosure or data breaches.</w:t>
      </w:r>
    </w:p>
    <w:p w14:paraId="260629D1" w14:textId="641D9983" w:rsidR="009B7E33" w:rsidRDefault="009B7E33" w:rsidP="009B7E33">
      <w:r>
        <w:t>An organisation may have to guard against unauthorised access to sensitive data for legal or ethical requirements, also regulatory reasons, trade secrets, personal privacy, and critical business data.</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C245F2" w14:paraId="6DEA5E00" w14:textId="77777777" w:rsidTr="00496A19">
        <w:tc>
          <w:tcPr>
            <w:tcW w:w="993" w:type="dxa"/>
            <w:tcBorders>
              <w:left w:val="single" w:sz="48" w:space="0" w:color="C81105"/>
              <w:bottom w:val="nil"/>
            </w:tcBorders>
            <w:shd w:val="clear" w:color="auto" w:fill="F2F2F2"/>
          </w:tcPr>
          <w:p w14:paraId="6DAE1D65" w14:textId="77777777" w:rsidR="00C245F2" w:rsidRPr="003A30B3" w:rsidRDefault="00C245F2" w:rsidP="00496A19">
            <w:pPr>
              <w:jc w:val="center"/>
            </w:pPr>
            <w:r w:rsidRPr="001A40B1">
              <w:rPr>
                <w:rFonts w:eastAsia="Times New Roman"/>
                <w:b/>
                <w:noProof/>
                <w:sz w:val="80"/>
                <w:szCs w:val="80"/>
                <w:lang w:eastAsia="en-AU"/>
              </w:rPr>
              <w:drawing>
                <wp:inline distT="0" distB="0" distL="0" distR="0" wp14:anchorId="4D0C3C3D" wp14:editId="696FE0A0">
                  <wp:extent cx="396000" cy="396000"/>
                  <wp:effectExtent l="0" t="0" r="4445" b="4445"/>
                  <wp:docPr id="255" name="Picture 93" descr="Importan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portan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BAAAE37" w14:textId="77777777" w:rsidR="00C245F2" w:rsidRPr="00D61EA4" w:rsidRDefault="00C245F2" w:rsidP="00496A19">
            <w:pPr>
              <w:pStyle w:val="Calloutheading"/>
            </w:pPr>
            <w:r w:rsidRPr="001A40B1">
              <w:t>Important</w:t>
            </w:r>
          </w:p>
        </w:tc>
      </w:tr>
      <w:tr w:rsidR="00C245F2" w14:paraId="5357094A" w14:textId="77777777" w:rsidTr="00496A19">
        <w:tc>
          <w:tcPr>
            <w:tcW w:w="9072" w:type="dxa"/>
            <w:gridSpan w:val="2"/>
            <w:tcBorders>
              <w:left w:val="single" w:sz="48" w:space="0" w:color="C81105"/>
            </w:tcBorders>
            <w:shd w:val="clear" w:color="auto" w:fill="F2F2F2"/>
          </w:tcPr>
          <w:p w14:paraId="53252707" w14:textId="409C4A49" w:rsidR="00C245F2" w:rsidRPr="00D61EA4" w:rsidRDefault="00C245F2" w:rsidP="00496A19">
            <w:pPr>
              <w:pStyle w:val="Callouttext"/>
            </w:pPr>
            <w:r>
              <w:t>Any breaches to access of sensitive data can cause irreparable damage to the organisation in regard to client trust and industry representation. This could also lead to not just financial loss to the business but also breaches to Australian law where the organisation and directors or owners, could be exposed to penalties such as fines or imprisonment.</w:t>
            </w:r>
          </w:p>
        </w:tc>
      </w:tr>
    </w:tbl>
    <w:p w14:paraId="1265E6C6" w14:textId="46DAA47E" w:rsidR="009B7E33" w:rsidRDefault="009B7E33" w:rsidP="009B7E3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C245F2" w14:paraId="2381CD04" w14:textId="77777777" w:rsidTr="00750458">
        <w:tc>
          <w:tcPr>
            <w:tcW w:w="993" w:type="dxa"/>
            <w:shd w:val="clear" w:color="auto" w:fill="F2F2F2"/>
          </w:tcPr>
          <w:p w14:paraId="15BBB411" w14:textId="77777777" w:rsidR="00C245F2" w:rsidRPr="003A30B3" w:rsidRDefault="00C245F2" w:rsidP="00750458">
            <w:pPr>
              <w:jc w:val="center"/>
            </w:pPr>
            <w:r>
              <w:rPr>
                <w:noProof/>
                <w:sz w:val="72"/>
                <w:szCs w:val="80"/>
                <w:lang w:eastAsia="en-AU"/>
              </w:rPr>
              <w:drawing>
                <wp:inline distT="0" distB="0" distL="0" distR="0" wp14:anchorId="11083FAF" wp14:editId="047FCEEE">
                  <wp:extent cx="396000" cy="396000"/>
                  <wp:effectExtent l="0" t="0" r="4445" b="4445"/>
                  <wp:docPr id="256" name="Picture 256"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CF7A500" w14:textId="77777777" w:rsidR="00C245F2" w:rsidRPr="00D61EA4" w:rsidRDefault="00C245F2" w:rsidP="00750458">
            <w:pPr>
              <w:pStyle w:val="Calloutheading"/>
            </w:pPr>
            <w:r>
              <w:t>Weblink</w:t>
            </w:r>
          </w:p>
        </w:tc>
      </w:tr>
      <w:tr w:rsidR="00C245F2" w14:paraId="10E08984" w14:textId="77777777" w:rsidTr="00750458">
        <w:tc>
          <w:tcPr>
            <w:tcW w:w="9072" w:type="dxa"/>
            <w:gridSpan w:val="2"/>
            <w:shd w:val="clear" w:color="auto" w:fill="auto"/>
          </w:tcPr>
          <w:p w14:paraId="45A2C807" w14:textId="276C7EA2" w:rsidR="00C245F2" w:rsidRPr="00D61EA4" w:rsidRDefault="00C245F2" w:rsidP="00750458">
            <w:pPr>
              <w:pStyle w:val="Callouttext"/>
            </w:pPr>
            <w:r>
              <w:t>For detailed definition of Sensitive Information see the Australian Law Reform page on</w:t>
            </w:r>
            <w:hyperlink r:id="rId156">
              <w:r>
                <w:t xml:space="preserve"> </w:t>
              </w:r>
              <w:r w:rsidRPr="00C245F2">
                <w:rPr>
                  <w:rStyle w:val="Hyperlink"/>
                </w:rPr>
                <w:t>Sensitive Information</w:t>
              </w:r>
              <w:r>
                <w:rPr>
                  <w:rStyle w:val="FootnoteReference"/>
                  <w:color w:val="002CFC"/>
                  <w:u w:val="single"/>
                </w:rPr>
                <w:footnoteReference w:id="76"/>
              </w:r>
            </w:hyperlink>
          </w:p>
        </w:tc>
      </w:tr>
    </w:tbl>
    <w:p w14:paraId="573535C5" w14:textId="0E41C014" w:rsidR="009B7E33" w:rsidRDefault="009B7E33" w:rsidP="009B7E33"/>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C245F2" w14:paraId="301AC41D" w14:textId="77777777" w:rsidTr="000D551F">
        <w:tc>
          <w:tcPr>
            <w:tcW w:w="993" w:type="dxa"/>
            <w:tcBorders>
              <w:left w:val="single" w:sz="48" w:space="0" w:color="2A73BE"/>
              <w:bottom w:val="nil"/>
            </w:tcBorders>
            <w:shd w:val="clear" w:color="auto" w:fill="F2F2F2"/>
          </w:tcPr>
          <w:p w14:paraId="43EA4F31" w14:textId="77777777" w:rsidR="00C245F2" w:rsidRPr="003A30B3" w:rsidRDefault="00C245F2" w:rsidP="000D551F">
            <w:pPr>
              <w:jc w:val="center"/>
            </w:pPr>
            <w:r>
              <w:rPr>
                <w:noProof/>
                <w:lang w:eastAsia="en-AU"/>
              </w:rPr>
              <w:drawing>
                <wp:inline distT="0" distB="0" distL="0" distR="0" wp14:anchorId="39724998" wp14:editId="707E1CB0">
                  <wp:extent cx="357484" cy="360000"/>
                  <wp:effectExtent l="0" t="0" r="5080" b="2540"/>
                  <wp:docPr id="257" name="Picture 257"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black rectangle with a black background&#10;&#10;Description automatically generated with low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57484" cy="360000"/>
                          </a:xfrm>
                          <a:prstGeom prst="rect">
                            <a:avLst/>
                          </a:prstGeom>
                        </pic:spPr>
                      </pic:pic>
                    </a:graphicData>
                  </a:graphic>
                </wp:inline>
              </w:drawing>
            </w:r>
          </w:p>
        </w:tc>
        <w:tc>
          <w:tcPr>
            <w:tcW w:w="8079" w:type="dxa"/>
            <w:tcBorders>
              <w:bottom w:val="nil"/>
            </w:tcBorders>
            <w:shd w:val="clear" w:color="auto" w:fill="F2F2F2"/>
            <w:vAlign w:val="center"/>
          </w:tcPr>
          <w:p w14:paraId="0EECDE59" w14:textId="77777777" w:rsidR="00C245F2" w:rsidRPr="00D61EA4" w:rsidRDefault="00C245F2" w:rsidP="000D551F">
            <w:pPr>
              <w:pStyle w:val="Calloutheading"/>
            </w:pPr>
            <w:r>
              <w:t>Research</w:t>
            </w:r>
          </w:p>
        </w:tc>
      </w:tr>
      <w:tr w:rsidR="00C245F2" w14:paraId="418F81C5" w14:textId="77777777" w:rsidTr="000D551F">
        <w:tc>
          <w:tcPr>
            <w:tcW w:w="9072" w:type="dxa"/>
            <w:gridSpan w:val="2"/>
            <w:tcBorders>
              <w:left w:val="single" w:sz="48" w:space="0" w:color="2A73BE"/>
            </w:tcBorders>
            <w:shd w:val="clear" w:color="auto" w:fill="F2F2F2"/>
          </w:tcPr>
          <w:p w14:paraId="0DE266D4" w14:textId="1246C13C" w:rsidR="00C245F2" w:rsidRPr="00D61EA4" w:rsidRDefault="00C245F2" w:rsidP="000D551F">
            <w:pPr>
              <w:pStyle w:val="Callouttext"/>
            </w:pPr>
            <w:r>
              <w:t>Create a list of the sensitive information held about TAFE Queensland students by the organisation. Compare your list with your colleagues and discuss any differences.</w:t>
            </w:r>
          </w:p>
        </w:tc>
      </w:tr>
    </w:tbl>
    <w:p w14:paraId="09BDC857" w14:textId="77777777" w:rsidR="009B7E33" w:rsidRDefault="009B7E33" w:rsidP="009B7E33">
      <w:r>
        <w:br w:type="page"/>
      </w:r>
    </w:p>
    <w:p w14:paraId="50BB5904" w14:textId="146EE06D" w:rsidR="009B7E33" w:rsidRDefault="009B7E33" w:rsidP="009B7E33">
      <w:pPr>
        <w:pStyle w:val="Heading2"/>
      </w:pPr>
      <w:bookmarkStart w:id="84" w:name="_Toc95142657"/>
      <w:r>
        <w:lastRenderedPageBreak/>
        <w:t>Personally identifiable information</w:t>
      </w:r>
      <w:bookmarkEnd w:id="84"/>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16C36" w14:paraId="25C38B26" w14:textId="77777777" w:rsidTr="006A6697">
        <w:tc>
          <w:tcPr>
            <w:tcW w:w="993" w:type="dxa"/>
            <w:tcBorders>
              <w:left w:val="single" w:sz="48" w:space="0" w:color="2A73BE"/>
              <w:bottom w:val="nil"/>
            </w:tcBorders>
            <w:shd w:val="clear" w:color="auto" w:fill="F2F2F2"/>
          </w:tcPr>
          <w:p w14:paraId="76185C40" w14:textId="77777777" w:rsidR="00916C36" w:rsidRPr="003A30B3" w:rsidRDefault="00916C36" w:rsidP="006A6697">
            <w:pPr>
              <w:jc w:val="center"/>
            </w:pPr>
            <w:r>
              <w:rPr>
                <w:rFonts w:eastAsia="Times New Roman"/>
                <w:noProof/>
                <w:sz w:val="80"/>
                <w:szCs w:val="80"/>
                <w:lang w:eastAsia="en-AU"/>
              </w:rPr>
              <w:drawing>
                <wp:inline distT="0" distB="0" distL="0" distR="0" wp14:anchorId="135D6DDE" wp14:editId="024CA8F5">
                  <wp:extent cx="396000" cy="396000"/>
                  <wp:effectExtent l="0" t="0" r="4445" b="4445"/>
                  <wp:docPr id="258"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F98034E" w14:textId="77777777" w:rsidR="00916C36" w:rsidRPr="00512A7B" w:rsidRDefault="00916C36" w:rsidP="006A6697">
            <w:pPr>
              <w:pStyle w:val="Calloutheading"/>
            </w:pPr>
            <w:r>
              <w:t>Note</w:t>
            </w:r>
          </w:p>
        </w:tc>
      </w:tr>
      <w:tr w:rsidR="00916C36" w14:paraId="6721B659" w14:textId="77777777" w:rsidTr="006A6697">
        <w:tc>
          <w:tcPr>
            <w:tcW w:w="9072" w:type="dxa"/>
            <w:gridSpan w:val="2"/>
            <w:tcBorders>
              <w:left w:val="single" w:sz="48" w:space="0" w:color="2A73BE"/>
            </w:tcBorders>
            <w:shd w:val="clear" w:color="auto" w:fill="F2F2F2"/>
          </w:tcPr>
          <w:p w14:paraId="59BDF30A" w14:textId="592213BC" w:rsidR="00916C36" w:rsidRPr="00D61EA4" w:rsidRDefault="00916C36" w:rsidP="006A6697">
            <w:pPr>
              <w:pStyle w:val="Callouttext"/>
            </w:pPr>
            <w:r>
              <w:t>According to the OAIC (2021), the Privacy Act defines 'personal information' as:</w:t>
            </w:r>
            <w:r>
              <w:rPr>
                <w:i/>
              </w:rPr>
              <w:t xml:space="preserve"> Information or an opinion about an identified individual, or an individual who is reasonably identifiable.</w:t>
            </w:r>
          </w:p>
        </w:tc>
      </w:tr>
    </w:tbl>
    <w:p w14:paraId="281D1E6E" w14:textId="621C7711" w:rsidR="009B7E33" w:rsidRDefault="009B7E33" w:rsidP="009B7E33"/>
    <w:p w14:paraId="250E8F64" w14:textId="7C4E43E2" w:rsidR="009B7E33" w:rsidRDefault="009B7E33" w:rsidP="009B7E33">
      <w:r>
        <w:rPr>
          <w:b/>
        </w:rPr>
        <w:t>Key points from the Privacy Act:</w:t>
      </w:r>
    </w:p>
    <w:p w14:paraId="3A9FC3D9" w14:textId="77777777" w:rsidR="009B7E33" w:rsidRDefault="009B7E33" w:rsidP="009B7E33">
      <w:pPr>
        <w:pStyle w:val="bullet-main0"/>
        <w:numPr>
          <w:ilvl w:val="0"/>
          <w:numId w:val="17"/>
        </w:numPr>
        <w:ind w:left="567" w:hanging="567"/>
      </w:pPr>
      <w:r>
        <w:t>Information does not have to be explicitly recognised as personal information to constitute personal information.</w:t>
      </w:r>
    </w:p>
    <w:p w14:paraId="1E29317A" w14:textId="77777777" w:rsidR="009B7E33" w:rsidRDefault="009B7E33" w:rsidP="009B7E33">
      <w:pPr>
        <w:pStyle w:val="bullet-main0"/>
        <w:numPr>
          <w:ilvl w:val="0"/>
          <w:numId w:val="17"/>
        </w:numPr>
        <w:ind w:left="567" w:hanging="567"/>
      </w:pPr>
      <w:r>
        <w:t>The definition of personal information is not limited to information about an individual's private or family life.</w:t>
      </w:r>
    </w:p>
    <w:p w14:paraId="2D5BE066" w14:textId="132B0C82" w:rsidR="009B7E33" w:rsidRDefault="009B7E33" w:rsidP="009B7E33">
      <w:pPr>
        <w:pStyle w:val="bullet-sub"/>
        <w:numPr>
          <w:ilvl w:val="0"/>
          <w:numId w:val="20"/>
        </w:numPr>
        <w:ind w:left="1134" w:hanging="567"/>
      </w:pPr>
      <w:r>
        <w:t>Personal information can range from sensitive and confidential information to information that is publicly available.</w:t>
      </w:r>
    </w:p>
    <w:p w14:paraId="758B9CAF" w14:textId="0806CE07" w:rsidR="00916C36" w:rsidRPr="00944752" w:rsidRDefault="00916C36" w:rsidP="00944752"/>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93"/>
        <w:gridCol w:w="8079"/>
      </w:tblGrid>
      <w:tr w:rsidR="00944752" w14:paraId="532B0714" w14:textId="77777777" w:rsidTr="00496A19">
        <w:trPr>
          <w:trHeight w:val="833"/>
        </w:trPr>
        <w:tc>
          <w:tcPr>
            <w:tcW w:w="993" w:type="dxa"/>
            <w:tcBorders>
              <w:left w:val="single" w:sz="48" w:space="0" w:color="A2A2A2"/>
            </w:tcBorders>
            <w:shd w:val="clear" w:color="auto" w:fill="F2F2F2"/>
          </w:tcPr>
          <w:p w14:paraId="55B1D558" w14:textId="77777777" w:rsidR="00944752" w:rsidRPr="00D61EA4" w:rsidRDefault="00944752" w:rsidP="00496A19">
            <w:pPr>
              <w:jc w:val="center"/>
            </w:pPr>
            <w:r>
              <w:rPr>
                <w:noProof/>
                <w:lang w:eastAsia="en-AU"/>
              </w:rPr>
              <w:drawing>
                <wp:inline distT="0" distB="0" distL="0" distR="0" wp14:anchorId="6FDAAFC1" wp14:editId="3395799F">
                  <wp:extent cx="396000" cy="396000"/>
                  <wp:effectExtent l="0" t="0" r="4445" b="4445"/>
                  <wp:docPr id="261" name="Picture 92" descr="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ample-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25287A8" w14:textId="77777777" w:rsidR="00944752" w:rsidRPr="00D61EA4" w:rsidRDefault="00944752" w:rsidP="00496A19">
            <w:pPr>
              <w:pStyle w:val="Calloutheading"/>
            </w:pPr>
            <w:r>
              <w:t>Example</w:t>
            </w:r>
          </w:p>
        </w:tc>
      </w:tr>
      <w:tr w:rsidR="00944752" w14:paraId="179CA7B6" w14:textId="77777777" w:rsidTr="00496A19">
        <w:tc>
          <w:tcPr>
            <w:tcW w:w="9072" w:type="dxa"/>
            <w:gridSpan w:val="2"/>
            <w:tcBorders>
              <w:left w:val="single" w:sz="48" w:space="0" w:color="A2A2A2"/>
            </w:tcBorders>
            <w:shd w:val="clear" w:color="auto" w:fill="F2F2F2"/>
          </w:tcPr>
          <w:p w14:paraId="34BB7C4F" w14:textId="75782A06" w:rsidR="00944752" w:rsidRPr="00D61EA4" w:rsidRDefault="00944752" w:rsidP="00496A19">
            <w:pPr>
              <w:pStyle w:val="Callouttext"/>
            </w:pPr>
            <w:r>
              <w:t>Examples may include information about a person's name, birth date, account details, employment status, health records, salary, bank and other loans and more. To learn more see</w:t>
            </w:r>
            <w:hyperlink r:id="rId158">
              <w:r>
                <w:t xml:space="preserve"> </w:t>
              </w:r>
              <w:r w:rsidRPr="00944752">
                <w:rPr>
                  <w:rStyle w:val="Hyperlink"/>
                </w:rPr>
                <w:t>types of personal information</w:t>
              </w:r>
              <w:r>
                <w:rPr>
                  <w:rStyle w:val="FootnoteReference"/>
                  <w:color w:val="002CFC"/>
                  <w:u w:val="single"/>
                </w:rPr>
                <w:footnoteReference w:id="77"/>
              </w:r>
            </w:hyperlink>
            <w:r>
              <w:t xml:space="preserve"> on the OAIC website.</w:t>
            </w:r>
          </w:p>
        </w:tc>
      </w:tr>
    </w:tbl>
    <w:p w14:paraId="130CC8E5" w14:textId="4116B196" w:rsidR="00944752" w:rsidRPr="00944752" w:rsidRDefault="00944752" w:rsidP="00944752"/>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44752" w14:paraId="1568F137" w14:textId="77777777" w:rsidTr="00750458">
        <w:tc>
          <w:tcPr>
            <w:tcW w:w="993" w:type="dxa"/>
            <w:shd w:val="clear" w:color="auto" w:fill="F2F2F2"/>
          </w:tcPr>
          <w:p w14:paraId="1DDDB773" w14:textId="77777777" w:rsidR="00944752" w:rsidRPr="003A30B3" w:rsidRDefault="00944752" w:rsidP="00750458">
            <w:pPr>
              <w:jc w:val="center"/>
            </w:pPr>
            <w:r>
              <w:rPr>
                <w:noProof/>
                <w:sz w:val="72"/>
                <w:szCs w:val="80"/>
                <w:lang w:eastAsia="en-AU"/>
              </w:rPr>
              <w:drawing>
                <wp:inline distT="0" distB="0" distL="0" distR="0" wp14:anchorId="361ED847" wp14:editId="585BDFFA">
                  <wp:extent cx="396000" cy="396000"/>
                  <wp:effectExtent l="0" t="0" r="4445" b="4445"/>
                  <wp:docPr id="262" name="Picture 262"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DD37CD5" w14:textId="77777777" w:rsidR="00944752" w:rsidRPr="00D61EA4" w:rsidRDefault="00944752" w:rsidP="00750458">
            <w:pPr>
              <w:pStyle w:val="Calloutheading"/>
            </w:pPr>
            <w:r>
              <w:t>Weblink</w:t>
            </w:r>
          </w:p>
        </w:tc>
      </w:tr>
      <w:tr w:rsidR="00944752" w14:paraId="27D1C928" w14:textId="77777777" w:rsidTr="00750458">
        <w:tc>
          <w:tcPr>
            <w:tcW w:w="9072" w:type="dxa"/>
            <w:gridSpan w:val="2"/>
            <w:shd w:val="clear" w:color="auto" w:fill="auto"/>
          </w:tcPr>
          <w:p w14:paraId="07D9EDA1" w14:textId="1DF128AF" w:rsidR="00944752" w:rsidRDefault="00944752" w:rsidP="00944752">
            <w:pPr>
              <w:pStyle w:val="callout-text"/>
            </w:pPr>
            <w:r>
              <w:t>Visit the OAIC site to find out more about</w:t>
            </w:r>
            <w:hyperlink r:id="rId159">
              <w:r>
                <w:t xml:space="preserve"> </w:t>
              </w:r>
              <w:r w:rsidRPr="00944752">
                <w:rPr>
                  <w:rStyle w:val="Hyperlink"/>
                </w:rPr>
                <w:t>definitions of personal information</w:t>
              </w:r>
              <w:r>
                <w:rPr>
                  <w:rStyle w:val="FootnoteReference"/>
                  <w:color w:val="002CFC"/>
                  <w:u w:val="single"/>
                </w:rPr>
                <w:footnoteReference w:id="78"/>
              </w:r>
            </w:hyperlink>
          </w:p>
          <w:p w14:paraId="75FA8BCA" w14:textId="13B06C6B" w:rsidR="00944752" w:rsidRPr="00D61EA4" w:rsidRDefault="00944752" w:rsidP="00944752">
            <w:pPr>
              <w:pStyle w:val="Callouttext"/>
            </w:pPr>
            <w:r>
              <w:t>Also, view/download the OAIC publication</w:t>
            </w:r>
            <w:hyperlink r:id="rId160">
              <w:r>
                <w:t xml:space="preserve"> </w:t>
              </w:r>
              <w:r w:rsidRPr="00944752">
                <w:rPr>
                  <w:rStyle w:val="Hyperlink"/>
                </w:rPr>
                <w:t>What is personal information?</w:t>
              </w:r>
              <w:r>
                <w:rPr>
                  <w:rStyle w:val="FootnoteReference"/>
                  <w:color w:val="002CFC"/>
                  <w:u w:val="single"/>
                </w:rPr>
                <w:footnoteReference w:id="79"/>
              </w:r>
            </w:hyperlink>
          </w:p>
        </w:tc>
      </w:tr>
    </w:tbl>
    <w:p w14:paraId="53B6A4F8" w14:textId="77777777" w:rsidR="00944752" w:rsidRDefault="00944752" w:rsidP="00944752">
      <w:r>
        <w:br w:type="page"/>
      </w:r>
    </w:p>
    <w:p w14:paraId="57E66ADF" w14:textId="2ED1FF72" w:rsidR="00944752" w:rsidRDefault="009B7E33" w:rsidP="009B7E33">
      <w:pPr>
        <w:rPr>
          <w:b/>
        </w:rPr>
      </w:pPr>
      <w:r>
        <w:rPr>
          <w:b/>
        </w:rPr>
        <w:lastRenderedPageBreak/>
        <w:t>Sensitive data</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44752" w14:paraId="7CC4A174" w14:textId="77777777" w:rsidTr="00750458">
        <w:tc>
          <w:tcPr>
            <w:tcW w:w="993" w:type="dxa"/>
            <w:shd w:val="clear" w:color="auto" w:fill="F2F2F2"/>
          </w:tcPr>
          <w:p w14:paraId="66B1E1EC" w14:textId="77777777" w:rsidR="00944752" w:rsidRPr="003A30B3" w:rsidRDefault="00944752" w:rsidP="00750458">
            <w:pPr>
              <w:jc w:val="center"/>
            </w:pPr>
            <w:r>
              <w:rPr>
                <w:noProof/>
                <w:sz w:val="72"/>
                <w:szCs w:val="80"/>
                <w:lang w:eastAsia="en-AU"/>
              </w:rPr>
              <w:drawing>
                <wp:inline distT="0" distB="0" distL="0" distR="0" wp14:anchorId="4E80B48F" wp14:editId="3A9BA4BF">
                  <wp:extent cx="396000" cy="396000"/>
                  <wp:effectExtent l="0" t="0" r="4445" b="4445"/>
                  <wp:docPr id="265" name="Picture 26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135171D" w14:textId="77777777" w:rsidR="00944752" w:rsidRPr="00D61EA4" w:rsidRDefault="00944752" w:rsidP="00750458">
            <w:pPr>
              <w:pStyle w:val="Calloutheading"/>
            </w:pPr>
            <w:r>
              <w:t>Weblink</w:t>
            </w:r>
          </w:p>
        </w:tc>
      </w:tr>
      <w:tr w:rsidR="00944752" w14:paraId="34DE4819" w14:textId="77777777" w:rsidTr="00750458">
        <w:tc>
          <w:tcPr>
            <w:tcW w:w="9072" w:type="dxa"/>
            <w:gridSpan w:val="2"/>
            <w:shd w:val="clear" w:color="auto" w:fill="auto"/>
          </w:tcPr>
          <w:p w14:paraId="07F09498" w14:textId="77777777" w:rsidR="00944752" w:rsidRDefault="00944752" w:rsidP="00944752">
            <w:pPr>
              <w:pStyle w:val="callout-text"/>
            </w:pPr>
            <w:r>
              <w:rPr>
                <w:b/>
              </w:rPr>
              <w:t>Identifying sensitive data</w:t>
            </w:r>
          </w:p>
          <w:p w14:paraId="1E72CAE4" w14:textId="1A7B05DD" w:rsidR="00944752" w:rsidRPr="00D61EA4" w:rsidRDefault="00944752" w:rsidP="00944752">
            <w:pPr>
              <w:pStyle w:val="Callouttext"/>
            </w:pPr>
            <w:r>
              <w:t>For information about identifying sensitive data visit the Australian Law Reform page</w:t>
            </w:r>
            <w:hyperlink r:id="rId161">
              <w:r>
                <w:t xml:space="preserve"> </w:t>
              </w:r>
              <w:r w:rsidRPr="00944752">
                <w:rPr>
                  <w:rStyle w:val="Hyperlink"/>
                </w:rPr>
                <w:t>Sensitive information</w:t>
              </w:r>
              <w:r>
                <w:rPr>
                  <w:rStyle w:val="FootnoteReference"/>
                  <w:color w:val="002CFC"/>
                  <w:u w:val="single"/>
                </w:rPr>
                <w:footnoteReference w:id="80"/>
              </w:r>
            </w:hyperlink>
          </w:p>
        </w:tc>
      </w:tr>
    </w:tbl>
    <w:p w14:paraId="4213C88C" w14:textId="77777777" w:rsidR="00944752" w:rsidRDefault="00944752" w:rsidP="009B7E33"/>
    <w:p w14:paraId="0C645D3D" w14:textId="097CF299" w:rsidR="009B7E33" w:rsidRDefault="00944752" w:rsidP="00944752">
      <w:pPr>
        <w:jc w:val="center"/>
      </w:pPr>
      <w:r>
        <w:rPr>
          <w:noProof/>
        </w:rPr>
        <w:drawing>
          <wp:inline distT="0" distB="0" distL="0" distR="0" wp14:anchorId="44FB5237" wp14:editId="204F6C3C">
            <wp:extent cx="4320000" cy="2880000"/>
            <wp:effectExtent l="0" t="0" r="0" b="3175"/>
            <wp:docPr id="264" name="Picture 264" descr="A person crossing the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erson crossing the street&#10;&#10;Description automatically generated with low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7BC2033E" w14:textId="77777777" w:rsidR="00944752" w:rsidRPr="000B3CB8" w:rsidRDefault="00944752" w:rsidP="00944752">
      <w:pPr>
        <w:pStyle w:val="Caption"/>
      </w:pPr>
      <w:r>
        <w:t>1783535000 / Trismegist san / shutterstock.com</w:t>
      </w:r>
    </w:p>
    <w:p w14:paraId="01599B18" w14:textId="779B438A" w:rsidR="009B7E33" w:rsidRDefault="009B7E33" w:rsidP="009B7E33">
      <w:r>
        <w:br w:type="page"/>
      </w:r>
    </w:p>
    <w:p w14:paraId="659FA874" w14:textId="77777777" w:rsidR="009B7E33" w:rsidRDefault="009B7E33" w:rsidP="009B7E33">
      <w:pPr>
        <w:pStyle w:val="Heading2"/>
      </w:pPr>
      <w:bookmarkStart w:id="85" w:name="_Toc95142658"/>
      <w:r>
        <w:lastRenderedPageBreak/>
        <w:t>Classifying data</w:t>
      </w:r>
      <w:bookmarkEnd w:id="85"/>
    </w:p>
    <w:p w14:paraId="0F3B93AF" w14:textId="77777777" w:rsidR="009B7E33" w:rsidRDefault="009B7E33" w:rsidP="009B7E33">
      <w:r>
        <w:t>Information collected from various sources including staff and clients, needs to be classified by its type. If you are getting publicly available information for a simple project like a phone book, this information would not be classified as sensitive.</w:t>
      </w:r>
    </w:p>
    <w:p w14:paraId="02C0C8CA" w14:textId="26152CDA" w:rsidR="00944752" w:rsidRDefault="009B7E33" w:rsidP="009B7E33">
      <w:r>
        <w:t>However, if the information you are collecting is attached to financial or health records, containing for example tax file numbers or personal medical information, then the information would be classified as sensitive.</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44752" w14:paraId="6E40E811" w14:textId="77777777" w:rsidTr="006A6697">
        <w:tc>
          <w:tcPr>
            <w:tcW w:w="993" w:type="dxa"/>
            <w:tcBorders>
              <w:left w:val="single" w:sz="48" w:space="0" w:color="2A73BE"/>
              <w:bottom w:val="nil"/>
            </w:tcBorders>
            <w:shd w:val="clear" w:color="auto" w:fill="F2F2F2"/>
          </w:tcPr>
          <w:p w14:paraId="64CF4EE7" w14:textId="77777777" w:rsidR="00944752" w:rsidRPr="003A30B3" w:rsidRDefault="00944752" w:rsidP="006A6697">
            <w:pPr>
              <w:jc w:val="center"/>
            </w:pPr>
            <w:r>
              <w:rPr>
                <w:rFonts w:eastAsia="Times New Roman"/>
                <w:noProof/>
                <w:sz w:val="80"/>
                <w:szCs w:val="80"/>
                <w:lang w:eastAsia="en-AU"/>
              </w:rPr>
              <w:drawing>
                <wp:inline distT="0" distB="0" distL="0" distR="0" wp14:anchorId="4431616E" wp14:editId="35739F3D">
                  <wp:extent cx="396000" cy="396000"/>
                  <wp:effectExtent l="0" t="0" r="4445" b="4445"/>
                  <wp:docPr id="266"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012D9F9" w14:textId="77777777" w:rsidR="00944752" w:rsidRPr="00512A7B" w:rsidRDefault="00944752" w:rsidP="006A6697">
            <w:pPr>
              <w:pStyle w:val="Calloutheading"/>
            </w:pPr>
            <w:r>
              <w:t>Note</w:t>
            </w:r>
          </w:p>
        </w:tc>
      </w:tr>
      <w:tr w:rsidR="00944752" w14:paraId="4FC7EF3A" w14:textId="77777777" w:rsidTr="006A6697">
        <w:tc>
          <w:tcPr>
            <w:tcW w:w="9072" w:type="dxa"/>
            <w:gridSpan w:val="2"/>
            <w:tcBorders>
              <w:left w:val="single" w:sz="48" w:space="0" w:color="2A73BE"/>
            </w:tcBorders>
            <w:shd w:val="clear" w:color="auto" w:fill="F2F2F2"/>
          </w:tcPr>
          <w:p w14:paraId="4B13C060" w14:textId="3B5887E8" w:rsidR="00944752" w:rsidRPr="00D61EA4" w:rsidRDefault="00944752" w:rsidP="006A6697">
            <w:pPr>
              <w:pStyle w:val="Callouttext"/>
            </w:pPr>
            <w:r>
              <w:t>Both non-sensitive and sensitive types of information are protected under Australian Privacy law.</w:t>
            </w:r>
          </w:p>
        </w:tc>
      </w:tr>
    </w:tbl>
    <w:p w14:paraId="1C8B788C" w14:textId="4E629C88" w:rsidR="009B7E33" w:rsidRDefault="009B7E33" w:rsidP="009B7E3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505641" w14:paraId="7CB2EFC9" w14:textId="77777777" w:rsidTr="00750458">
        <w:tc>
          <w:tcPr>
            <w:tcW w:w="993" w:type="dxa"/>
            <w:shd w:val="clear" w:color="auto" w:fill="F2F2F2"/>
          </w:tcPr>
          <w:p w14:paraId="4165F26F" w14:textId="77777777" w:rsidR="00505641" w:rsidRPr="003A30B3" w:rsidRDefault="00505641" w:rsidP="00750458">
            <w:pPr>
              <w:jc w:val="center"/>
            </w:pPr>
            <w:r>
              <w:rPr>
                <w:noProof/>
                <w:sz w:val="72"/>
                <w:szCs w:val="80"/>
                <w:lang w:eastAsia="en-AU"/>
              </w:rPr>
              <w:drawing>
                <wp:inline distT="0" distB="0" distL="0" distR="0" wp14:anchorId="1CEE22A9" wp14:editId="76B47F83">
                  <wp:extent cx="396000" cy="396000"/>
                  <wp:effectExtent l="0" t="0" r="4445" b="4445"/>
                  <wp:docPr id="267" name="Picture 267"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F1250CE" w14:textId="77777777" w:rsidR="00505641" w:rsidRPr="00D61EA4" w:rsidRDefault="00505641" w:rsidP="00750458">
            <w:pPr>
              <w:pStyle w:val="Calloutheading"/>
            </w:pPr>
            <w:r>
              <w:t>Weblink</w:t>
            </w:r>
          </w:p>
        </w:tc>
      </w:tr>
      <w:tr w:rsidR="00505641" w14:paraId="3205A094" w14:textId="77777777" w:rsidTr="00750458">
        <w:tc>
          <w:tcPr>
            <w:tcW w:w="9072" w:type="dxa"/>
            <w:gridSpan w:val="2"/>
            <w:shd w:val="clear" w:color="auto" w:fill="auto"/>
          </w:tcPr>
          <w:p w14:paraId="6B60CC9C" w14:textId="77777777" w:rsidR="00505641" w:rsidRDefault="00505641" w:rsidP="00505641">
            <w:pPr>
              <w:pStyle w:val="callout-text"/>
            </w:pPr>
            <w:r>
              <w:rPr>
                <w:b/>
              </w:rPr>
              <w:t>Intellectual property (IP)</w:t>
            </w:r>
          </w:p>
          <w:p w14:paraId="7B9667D1" w14:textId="77777777" w:rsidR="00505641" w:rsidRDefault="00505641" w:rsidP="00505641">
            <w:pPr>
              <w:pStyle w:val="callout-text"/>
            </w:pPr>
            <w:r>
              <w:t>IP can also be classified a sensitive. Intellectual property is property knowledge, also known as the property of your mind. This can be design, trademark, an invention, a brand, or even the application of your idea.</w:t>
            </w:r>
          </w:p>
          <w:p w14:paraId="5419B389" w14:textId="77777777" w:rsidR="00505641" w:rsidRDefault="00505641" w:rsidP="00505641">
            <w:pPr>
              <w:pStyle w:val="callout-text"/>
            </w:pPr>
            <w:r>
              <w:t>Although the privacy act does not include intellectual property you should always consider if the data you are handling is sensitive or not.</w:t>
            </w:r>
          </w:p>
          <w:p w14:paraId="77A5E315" w14:textId="422CB1F3" w:rsidR="00505641" w:rsidRPr="00D61EA4" w:rsidRDefault="00505641" w:rsidP="00505641">
            <w:pPr>
              <w:pStyle w:val="Callouttext"/>
            </w:pPr>
            <w:r>
              <w:t>For more information about intellectual property please see</w:t>
            </w:r>
            <w:hyperlink r:id="rId163">
              <w:r>
                <w:t xml:space="preserve"> </w:t>
              </w:r>
              <w:r w:rsidRPr="00505641">
                <w:rPr>
                  <w:rStyle w:val="Hyperlink"/>
                </w:rPr>
                <w:t>IP explained.</w:t>
              </w:r>
              <w:r>
                <w:rPr>
                  <w:rStyle w:val="FootnoteReference"/>
                  <w:color w:val="002CFC"/>
                  <w:u w:val="single"/>
                </w:rPr>
                <w:footnoteReference w:id="81"/>
              </w:r>
            </w:hyperlink>
          </w:p>
        </w:tc>
      </w:tr>
    </w:tbl>
    <w:p w14:paraId="381BF1A9" w14:textId="2312BB96" w:rsidR="00944752" w:rsidRDefault="00944752" w:rsidP="009B7E33"/>
    <w:p w14:paraId="7782DECF" w14:textId="77777777" w:rsidR="009B7E33" w:rsidRDefault="009B7E33" w:rsidP="009B7E33"/>
    <w:p w14:paraId="1439647D" w14:textId="77777777" w:rsidR="00944752" w:rsidRDefault="00944752" w:rsidP="00944752">
      <w:pPr>
        <w:jc w:val="center"/>
      </w:pPr>
      <w:r>
        <w:rPr>
          <w:noProof/>
        </w:rPr>
        <w:drawing>
          <wp:inline distT="0" distB="0" distL="0" distR="0" wp14:anchorId="7E8610F7" wp14:editId="7845D7D3">
            <wp:extent cx="4320000" cy="1515789"/>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164"/>
                    <a:stretch>
                      <a:fillRect/>
                    </a:stretch>
                  </pic:blipFill>
                  <pic:spPr>
                    <a:xfrm>
                      <a:off x="0" y="0"/>
                      <a:ext cx="4320000" cy="1515789"/>
                    </a:xfrm>
                    <a:prstGeom prst="rect">
                      <a:avLst/>
                    </a:prstGeom>
                  </pic:spPr>
                </pic:pic>
              </a:graphicData>
            </a:graphic>
          </wp:inline>
        </w:drawing>
      </w:r>
    </w:p>
    <w:p w14:paraId="78D0D4F1" w14:textId="77777777" w:rsidR="00944752" w:rsidRDefault="00944752" w:rsidP="00944752">
      <w:pPr>
        <w:pStyle w:val="Caption"/>
      </w:pPr>
      <w:r>
        <w:t>276082040 / JNT visual / shutterstock.com</w:t>
      </w:r>
    </w:p>
    <w:p w14:paraId="72AA97FE" w14:textId="77777777" w:rsidR="009B7E33" w:rsidRDefault="009B7E33" w:rsidP="009B7E33">
      <w:r>
        <w:br w:type="page"/>
      </w:r>
    </w:p>
    <w:p w14:paraId="1595E197" w14:textId="77777777" w:rsidR="009B7E33" w:rsidRDefault="009B7E33" w:rsidP="009B7E33">
      <w:pPr>
        <w:pStyle w:val="Heading2"/>
      </w:pPr>
      <w:bookmarkStart w:id="86" w:name="_Toc95142659"/>
      <w:r>
        <w:lastRenderedPageBreak/>
        <w:t>Topic summary and review</w:t>
      </w:r>
      <w:bookmarkEnd w:id="86"/>
    </w:p>
    <w:p w14:paraId="31FC0A24" w14:textId="15667772" w:rsidR="009B7E33" w:rsidRDefault="009B7E33" w:rsidP="009B7E33">
      <w:r>
        <w:t>This topic covered the knowledge and skills needed to understand what data is, especially sensitive data. Other areas in this topic were what personally identifiable information is, and how to identify and classify data.</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505641" w14:paraId="36FCBE3A" w14:textId="77777777" w:rsidTr="00496A19">
        <w:tc>
          <w:tcPr>
            <w:tcW w:w="993" w:type="dxa"/>
            <w:tcBorders>
              <w:left w:val="single" w:sz="48" w:space="0" w:color="288547"/>
            </w:tcBorders>
            <w:shd w:val="clear" w:color="auto" w:fill="F2F2F2"/>
          </w:tcPr>
          <w:p w14:paraId="042296D1" w14:textId="77777777" w:rsidR="00505641" w:rsidRPr="003A30B3" w:rsidRDefault="00505641" w:rsidP="00496A19">
            <w:pPr>
              <w:jc w:val="center"/>
            </w:pPr>
            <w:r>
              <w:rPr>
                <w:noProof/>
                <w:sz w:val="80"/>
                <w:szCs w:val="80"/>
                <w:lang w:eastAsia="en-AU"/>
              </w:rPr>
              <w:drawing>
                <wp:inline distT="0" distB="0" distL="0" distR="0" wp14:anchorId="2B3B84A6" wp14:editId="255CAC33">
                  <wp:extent cx="396000" cy="396000"/>
                  <wp:effectExtent l="0" t="0" r="4445" b="4445"/>
                  <wp:docPr id="269"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E009263" w14:textId="1CE18753" w:rsidR="00505641" w:rsidRPr="00D61EA4" w:rsidRDefault="00505641" w:rsidP="00496A19">
            <w:pPr>
              <w:pStyle w:val="Calloutheading"/>
            </w:pPr>
            <w:r>
              <w:t>Self-check</w:t>
            </w:r>
            <w:r w:rsidR="00FC55BE">
              <w:t xml:space="preserve"> - Data</w:t>
            </w:r>
          </w:p>
        </w:tc>
      </w:tr>
      <w:tr w:rsidR="00505641" w14:paraId="69A64896" w14:textId="77777777" w:rsidTr="00496A19">
        <w:tc>
          <w:tcPr>
            <w:tcW w:w="9072" w:type="dxa"/>
            <w:gridSpan w:val="2"/>
            <w:tcBorders>
              <w:left w:val="single" w:sz="48" w:space="0" w:color="288547"/>
            </w:tcBorders>
            <w:shd w:val="clear" w:color="auto" w:fill="F2F2F2"/>
          </w:tcPr>
          <w:p w14:paraId="536578B0" w14:textId="75BA07DE" w:rsidR="00505641" w:rsidRDefault="00505641" w:rsidP="00505641">
            <w:pPr>
              <w:pStyle w:val="callout-text"/>
            </w:pPr>
            <w:r>
              <w:t>Types of personal information can include ‘health information’, ‘credit information’, and ‘tax file number information’.</w:t>
            </w:r>
          </w:p>
          <w:p w14:paraId="76D3E375" w14:textId="77777777" w:rsidR="00505641" w:rsidRPr="00505641" w:rsidRDefault="00505641" w:rsidP="00C71E70">
            <w:pPr>
              <w:pStyle w:val="Checkbox"/>
            </w:pPr>
            <w:r w:rsidRPr="00C71E70">
              <w:t>True</w:t>
            </w:r>
          </w:p>
          <w:p w14:paraId="39C9F272" w14:textId="553DF352" w:rsidR="00505641" w:rsidRDefault="00505641" w:rsidP="00505641">
            <w:pPr>
              <w:pStyle w:val="Checkbox"/>
            </w:pPr>
            <w:r w:rsidRPr="00505641">
              <w:t>Fa</w:t>
            </w:r>
            <w:r>
              <w:t>lse</w:t>
            </w:r>
          </w:p>
          <w:p w14:paraId="44AC84B4" w14:textId="77777777" w:rsidR="00505641" w:rsidRPr="00505641" w:rsidRDefault="00505641" w:rsidP="00505641">
            <w:pPr>
              <w:pStyle w:val="callout-text"/>
            </w:pPr>
          </w:p>
          <w:p w14:paraId="1366CB78" w14:textId="296BC728" w:rsidR="00505641" w:rsidRDefault="00505641" w:rsidP="00505641">
            <w:pPr>
              <w:pStyle w:val="callout-text"/>
            </w:pPr>
            <w:r>
              <w:t>Which one of the following is defined in the Privacy Act as sensitive information?</w:t>
            </w:r>
          </w:p>
          <w:p w14:paraId="69987C14" w14:textId="4F42E78D" w:rsidR="00505641" w:rsidRPr="00505641" w:rsidRDefault="00505641" w:rsidP="00505641">
            <w:pPr>
              <w:pStyle w:val="Checkbox"/>
            </w:pPr>
            <w:r>
              <w:t xml:space="preserve">Sports </w:t>
            </w:r>
            <w:r w:rsidRPr="00505641">
              <w:t>club membership</w:t>
            </w:r>
          </w:p>
          <w:p w14:paraId="19DD0208" w14:textId="53CBACDA" w:rsidR="00505641" w:rsidRDefault="00505641" w:rsidP="00C71E70">
            <w:pPr>
              <w:pStyle w:val="Checkbox"/>
            </w:pPr>
            <w:r w:rsidRPr="00505641">
              <w:t xml:space="preserve">Racial or </w:t>
            </w:r>
            <w:r w:rsidRPr="00C71E70">
              <w:t>ethnic</w:t>
            </w:r>
            <w:r>
              <w:t xml:space="preserve"> origin</w:t>
            </w:r>
          </w:p>
          <w:p w14:paraId="191A7DE1" w14:textId="47B30D53" w:rsidR="00505641" w:rsidRDefault="00505641" w:rsidP="00505641">
            <w:pPr>
              <w:pStyle w:val="Checkbox"/>
            </w:pPr>
            <w:r>
              <w:t>Opinion of the best NRL team</w:t>
            </w:r>
          </w:p>
          <w:p w14:paraId="285BED2B" w14:textId="77777777" w:rsidR="00505641" w:rsidRPr="00D61EA4" w:rsidRDefault="00505641" w:rsidP="00496A19">
            <w:pPr>
              <w:pStyle w:val="Callouttext"/>
            </w:pPr>
            <w:r w:rsidRPr="00843ED2">
              <w:rPr>
                <w:i/>
              </w:rPr>
              <w:t>Check your answers at the end of this Learner Guide</w:t>
            </w:r>
          </w:p>
        </w:tc>
      </w:tr>
    </w:tbl>
    <w:p w14:paraId="0FA9941E" w14:textId="77777777" w:rsidR="009B7E33" w:rsidRDefault="009B7E33" w:rsidP="009B7E33">
      <w:r>
        <w:br w:type="page"/>
      </w:r>
    </w:p>
    <w:p w14:paraId="77A3FB9E" w14:textId="77777777" w:rsidR="009B7E33" w:rsidRDefault="009B7E33" w:rsidP="009B7E33">
      <w:pPr>
        <w:pStyle w:val="Heading1"/>
      </w:pPr>
      <w:bookmarkStart w:id="87" w:name="_Toc95142660"/>
      <w:r>
        <w:lastRenderedPageBreak/>
        <w:t>Sending and receiving sensitive data</w:t>
      </w:r>
      <w:bookmarkEnd w:id="87"/>
    </w:p>
    <w:p w14:paraId="68F8C97E" w14:textId="77777777" w:rsidR="009B7E33" w:rsidRDefault="009B7E33" w:rsidP="009B7E33">
      <w:pPr>
        <w:pStyle w:val="Heading2"/>
      </w:pPr>
      <w:bookmarkStart w:id="88" w:name="_Toc95142661"/>
      <w:r>
        <w:t>Introduction</w:t>
      </w:r>
      <w:bookmarkEnd w:id="88"/>
    </w:p>
    <w:p w14:paraId="114BF6E8" w14:textId="77777777" w:rsidR="009B7E33" w:rsidRDefault="009B7E33" w:rsidP="009B7E33">
      <w:r>
        <w:t>Every microsecond of the day information is back and forth from a point A to a point B. This normally does not matter until the information becomes personal and sensitive.</w:t>
      </w:r>
    </w:p>
    <w:p w14:paraId="2A4BD755" w14:textId="77777777" w:rsidR="009B7E33" w:rsidRDefault="009B7E33" w:rsidP="009B7E33">
      <w:r>
        <w:t>This topic looks at understanding how we collect sensitive information, and the risks involved. The topic also looks at the way we send information in regard to being unsecured and secured.</w:t>
      </w:r>
    </w:p>
    <w:p w14:paraId="3A90A26F" w14:textId="77777777" w:rsidR="009B7E33" w:rsidRDefault="009B7E33" w:rsidP="00622F72">
      <w:pPr>
        <w:pStyle w:val="Heading3"/>
      </w:pPr>
      <w:r>
        <w:t>Objectives</w:t>
      </w:r>
    </w:p>
    <w:p w14:paraId="59B44BE6" w14:textId="77777777" w:rsidR="009B7E33" w:rsidRDefault="009B7E33" w:rsidP="009B7E33">
      <w:r>
        <w:t>By completing this topic, you will be able to do the following:</w:t>
      </w:r>
    </w:p>
    <w:p w14:paraId="74D08CA5" w14:textId="77777777" w:rsidR="009B7E33" w:rsidRDefault="009B7E33" w:rsidP="009B7E33">
      <w:pPr>
        <w:pStyle w:val="bullet-main0"/>
        <w:numPr>
          <w:ilvl w:val="0"/>
          <w:numId w:val="17"/>
        </w:numPr>
        <w:ind w:left="567" w:hanging="567"/>
      </w:pPr>
      <w:r>
        <w:t>Understand the information life cycle.</w:t>
      </w:r>
    </w:p>
    <w:p w14:paraId="7FB08AD3" w14:textId="77777777" w:rsidR="009B7E33" w:rsidRDefault="009B7E33" w:rsidP="009B7E33">
      <w:pPr>
        <w:pStyle w:val="bullet-main0"/>
        <w:numPr>
          <w:ilvl w:val="0"/>
          <w:numId w:val="17"/>
        </w:numPr>
        <w:ind w:left="567" w:hanging="567"/>
      </w:pPr>
      <w:r>
        <w:t>Understand the basics of sending and receiving unsecured data.</w:t>
      </w:r>
    </w:p>
    <w:p w14:paraId="32CACEA5" w14:textId="77777777" w:rsidR="009B7E33" w:rsidRDefault="009B7E33" w:rsidP="009B7E33">
      <w:pPr>
        <w:pStyle w:val="bullet-main0"/>
        <w:numPr>
          <w:ilvl w:val="0"/>
          <w:numId w:val="17"/>
        </w:numPr>
        <w:ind w:left="567" w:hanging="567"/>
      </w:pPr>
      <w:r>
        <w:t>Understand the basics of sending and receiving secured data.</w:t>
      </w:r>
    </w:p>
    <w:p w14:paraId="4B3EBFBC" w14:textId="77777777" w:rsidR="00653FD7" w:rsidRDefault="00653FD7" w:rsidP="009B7E33"/>
    <w:p w14:paraId="414E6025" w14:textId="77777777" w:rsidR="00653FD7" w:rsidRDefault="00653FD7" w:rsidP="00653FD7">
      <w:pPr>
        <w:jc w:val="center"/>
      </w:pPr>
      <w:r>
        <w:rPr>
          <w:noProof/>
        </w:rPr>
        <w:drawing>
          <wp:inline distT="0" distB="0" distL="0" distR="0" wp14:anchorId="6F1F4D79" wp14:editId="1EEC0907">
            <wp:extent cx="4320000" cy="151578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232294762.jpg"/>
                    <pic:cNvPicPr/>
                  </pic:nvPicPr>
                  <pic:blipFill>
                    <a:blip r:embed="rId165"/>
                    <a:stretch>
                      <a:fillRect/>
                    </a:stretch>
                  </pic:blipFill>
                  <pic:spPr>
                    <a:xfrm>
                      <a:off x="0" y="0"/>
                      <a:ext cx="4320000" cy="1515789"/>
                    </a:xfrm>
                    <a:prstGeom prst="rect">
                      <a:avLst/>
                    </a:prstGeom>
                  </pic:spPr>
                </pic:pic>
              </a:graphicData>
            </a:graphic>
          </wp:inline>
        </w:drawing>
      </w:r>
    </w:p>
    <w:p w14:paraId="76CB44E7" w14:textId="77777777" w:rsidR="00653FD7" w:rsidRDefault="00653FD7" w:rsidP="00653FD7">
      <w:pPr>
        <w:pStyle w:val="Caption"/>
      </w:pPr>
      <w:r>
        <w:t>232294762 / Ekaterina_Minaeva / shutterstock.com</w:t>
      </w:r>
    </w:p>
    <w:p w14:paraId="29664B83" w14:textId="7DAF5AE3" w:rsidR="009B7E33" w:rsidRDefault="009B7E33" w:rsidP="009B7E33">
      <w:r>
        <w:br w:type="page"/>
      </w:r>
    </w:p>
    <w:p w14:paraId="546BA393" w14:textId="52D5BE76" w:rsidR="009B7E33" w:rsidRDefault="009B7E33" w:rsidP="009B7E33">
      <w:pPr>
        <w:pStyle w:val="Heading2"/>
      </w:pPr>
      <w:bookmarkStart w:id="89" w:name="_Toc95142662"/>
      <w:r>
        <w:lastRenderedPageBreak/>
        <w:t>The information life cycle</w:t>
      </w:r>
      <w:bookmarkEnd w:id="89"/>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F31A91" w14:paraId="2CDD4DA7" w14:textId="77777777" w:rsidTr="006A6697">
        <w:tc>
          <w:tcPr>
            <w:tcW w:w="993" w:type="dxa"/>
            <w:tcBorders>
              <w:left w:val="single" w:sz="48" w:space="0" w:color="2A73BE"/>
              <w:bottom w:val="nil"/>
            </w:tcBorders>
            <w:shd w:val="clear" w:color="auto" w:fill="F2F2F2"/>
          </w:tcPr>
          <w:p w14:paraId="6F48EE44" w14:textId="77777777" w:rsidR="00F31A91" w:rsidRPr="003A30B3" w:rsidRDefault="00F31A91" w:rsidP="006A6697">
            <w:pPr>
              <w:jc w:val="center"/>
            </w:pPr>
            <w:r>
              <w:rPr>
                <w:rFonts w:eastAsia="Times New Roman"/>
                <w:noProof/>
                <w:sz w:val="80"/>
                <w:szCs w:val="80"/>
                <w:lang w:eastAsia="en-AU"/>
              </w:rPr>
              <w:drawing>
                <wp:inline distT="0" distB="0" distL="0" distR="0" wp14:anchorId="4C1DD16E" wp14:editId="2EF83FCE">
                  <wp:extent cx="396000" cy="396000"/>
                  <wp:effectExtent l="0" t="0" r="4445" b="4445"/>
                  <wp:docPr id="271"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BE9A149" w14:textId="77777777" w:rsidR="00F31A91" w:rsidRPr="00512A7B" w:rsidRDefault="00F31A91" w:rsidP="006A6697">
            <w:pPr>
              <w:pStyle w:val="Calloutheading"/>
            </w:pPr>
            <w:r>
              <w:t>Note</w:t>
            </w:r>
          </w:p>
        </w:tc>
      </w:tr>
      <w:tr w:rsidR="00F31A91" w14:paraId="25FF3EED" w14:textId="77777777" w:rsidTr="006A6697">
        <w:tc>
          <w:tcPr>
            <w:tcW w:w="9072" w:type="dxa"/>
            <w:gridSpan w:val="2"/>
            <w:tcBorders>
              <w:left w:val="single" w:sz="48" w:space="0" w:color="2A73BE"/>
            </w:tcBorders>
            <w:shd w:val="clear" w:color="auto" w:fill="F2F2F2"/>
          </w:tcPr>
          <w:p w14:paraId="2E4AD770" w14:textId="77777777" w:rsidR="00F31A91" w:rsidRDefault="00F31A91" w:rsidP="00F31A91">
            <w:pPr>
              <w:pStyle w:val="callout-text"/>
            </w:pPr>
            <w:r>
              <w:t>If you handle personal information, you should consider how you will protect personal information during the stages of its life cycle.</w:t>
            </w:r>
          </w:p>
          <w:p w14:paraId="40F8DB3B" w14:textId="0837B7C3" w:rsidR="00F31A91" w:rsidRPr="00D61EA4" w:rsidRDefault="00F31A91" w:rsidP="00F31A91">
            <w:pPr>
              <w:pStyle w:val="Callouttext"/>
            </w:pPr>
            <w:r>
              <w:t>To effectively protect personal information throughout its life cycle, you will need to be aware of when and how you are collecting it and when and how you hold it. Your personal information holdings can be dynamic and change without any conscious or deliberate action.</w:t>
            </w:r>
          </w:p>
        </w:tc>
      </w:tr>
    </w:tbl>
    <w:p w14:paraId="6CF892FA" w14:textId="172B600F" w:rsidR="00F31A91" w:rsidRDefault="00F31A91" w:rsidP="00F31A91"/>
    <w:p w14:paraId="79F20033" w14:textId="77777777" w:rsidR="00F31A91" w:rsidRPr="00F31A91" w:rsidRDefault="00F31A91" w:rsidP="00622F72">
      <w:pPr>
        <w:pStyle w:val="Heading3"/>
      </w:pPr>
      <w:r w:rsidRPr="00F31A91">
        <w:t>Personal Information Lifecycle</w:t>
      </w:r>
    </w:p>
    <w:p w14:paraId="53FEA15B" w14:textId="77777777" w:rsidR="00F31A91" w:rsidRPr="0090500F" w:rsidRDefault="00F31A91" w:rsidP="00F31A91">
      <w:r w:rsidRPr="0090500F">
        <w:t>Personal information security throughout the life cycle involves asking…</w:t>
      </w:r>
    </w:p>
    <w:p w14:paraId="6A811193" w14:textId="77777777" w:rsidR="00F31A91" w:rsidRPr="00F31A91" w:rsidRDefault="00F31A91" w:rsidP="00F31A91">
      <w:pPr>
        <w:pStyle w:val="Bullet-main"/>
        <w:numPr>
          <w:ilvl w:val="0"/>
          <w:numId w:val="32"/>
        </w:numPr>
        <w:ind w:left="567" w:hanging="567"/>
      </w:pPr>
      <w:r w:rsidRPr="00F31A91">
        <w:t>To conduct your function or activity, is it really necessary to collect and hold personal information?</w:t>
      </w:r>
    </w:p>
    <w:p w14:paraId="748C155B" w14:textId="77777777" w:rsidR="00F31A91" w:rsidRPr="00F31A91" w:rsidRDefault="00F31A91" w:rsidP="00F31A91">
      <w:pPr>
        <w:pStyle w:val="Bullet-main"/>
        <w:numPr>
          <w:ilvl w:val="0"/>
          <w:numId w:val="32"/>
        </w:numPr>
        <w:ind w:left="567" w:hanging="567"/>
      </w:pPr>
      <w:r w:rsidRPr="00F31A91">
        <w:t>How will privacy protections be embedded in information-handling, to protect personal information?</w:t>
      </w:r>
    </w:p>
    <w:p w14:paraId="3D1C45E9" w14:textId="77777777" w:rsidR="00F31A91" w:rsidRPr="00F31A91" w:rsidRDefault="00F31A91" w:rsidP="00F31A91">
      <w:pPr>
        <w:pStyle w:val="Bullet-main"/>
        <w:numPr>
          <w:ilvl w:val="0"/>
          <w:numId w:val="32"/>
        </w:numPr>
        <w:ind w:left="567" w:hanging="567"/>
      </w:pPr>
      <w:r w:rsidRPr="00F31A91">
        <w:t>Aside from “business as usual”, what risks are associated with collecting personal information, considering new acts, practices or project changes?</w:t>
      </w:r>
    </w:p>
    <w:p w14:paraId="00B2CD3F" w14:textId="77777777" w:rsidR="00F31A91" w:rsidRPr="00F31A91" w:rsidRDefault="00F31A91" w:rsidP="00F31A91">
      <w:pPr>
        <w:pStyle w:val="Bullet-main"/>
        <w:numPr>
          <w:ilvl w:val="0"/>
          <w:numId w:val="32"/>
        </w:numPr>
        <w:ind w:left="567" w:hanging="567"/>
      </w:pPr>
      <w:r w:rsidRPr="00F31A91">
        <w:t>What steps and strategies will exist, and are these appropriate for protecting the personal information held?</w:t>
      </w:r>
    </w:p>
    <w:p w14:paraId="667895F1" w14:textId="77777777" w:rsidR="00F31A91" w:rsidRPr="00F31A91" w:rsidRDefault="00F31A91" w:rsidP="00F31A91">
      <w:pPr>
        <w:pStyle w:val="Bullet-main"/>
        <w:numPr>
          <w:ilvl w:val="0"/>
          <w:numId w:val="32"/>
        </w:numPr>
        <w:ind w:left="567" w:hanging="567"/>
      </w:pPr>
      <w:r w:rsidRPr="00F31A91">
        <w:t>How will the no longer needed personal information be destroyed or de-identified?</w:t>
      </w:r>
    </w:p>
    <w:p w14:paraId="3B1D3743" w14:textId="198B753D" w:rsidR="00F31A91" w:rsidRDefault="00F31A91" w:rsidP="00F31A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5103"/>
      </w:tblGrid>
      <w:tr w:rsidR="003750CA" w14:paraId="2B77E0BE" w14:textId="77777777" w:rsidTr="003750CA">
        <w:tc>
          <w:tcPr>
            <w:tcW w:w="4077" w:type="dxa"/>
          </w:tcPr>
          <w:p w14:paraId="5304966A" w14:textId="77777777" w:rsidR="003750CA" w:rsidRDefault="003750CA" w:rsidP="003750CA">
            <w:pPr>
              <w:pStyle w:val="TableHeading"/>
            </w:pPr>
            <w:r>
              <w:t xml:space="preserve">Privacy by </w:t>
            </w:r>
            <w:r w:rsidRPr="003750CA">
              <w:t>design</w:t>
            </w:r>
          </w:p>
          <w:p w14:paraId="5CC90525" w14:textId="6A8213D9" w:rsidR="003750CA" w:rsidRDefault="003750CA" w:rsidP="003750CA">
            <w:pPr>
              <w:pStyle w:val="TableText"/>
            </w:pPr>
            <w:r w:rsidRPr="003750CA">
              <w:t>APP 1 outlines the requirements for APP entities to manage personal information in an open and transparent way. This includes taking reasonable steps to implement practices, procedures and systems that will ensure compliance with the APPs. The OAIC refers to this as 'privacy by design'. Privacy should be incorporated into your business planning, staff training, priorities, project objectives and design processes, in line with APP1.</w:t>
            </w:r>
          </w:p>
        </w:tc>
        <w:tc>
          <w:tcPr>
            <w:tcW w:w="5103" w:type="dxa"/>
          </w:tcPr>
          <w:p w14:paraId="6DDD7D00" w14:textId="77777777" w:rsidR="003750CA" w:rsidRPr="003750CA" w:rsidRDefault="003750CA" w:rsidP="003750CA">
            <w:pPr>
              <w:pStyle w:val="TableText"/>
            </w:pPr>
            <w:r w:rsidRPr="003750CA">
              <w:t>You should design your personal information security measures with the aim to:</w:t>
            </w:r>
          </w:p>
          <w:p w14:paraId="65115A11" w14:textId="77777777" w:rsidR="003750CA" w:rsidRPr="003750CA" w:rsidRDefault="003750CA" w:rsidP="003750CA">
            <w:pPr>
              <w:pStyle w:val="Tablebullet-main"/>
            </w:pPr>
            <w:r w:rsidRPr="003750CA">
              <w:t>prevent the misuse, interference, loss or unauthorised accessing, modification, or disclosure of personal information</w:t>
            </w:r>
          </w:p>
          <w:p w14:paraId="65B91BC2" w14:textId="77777777" w:rsidR="003750CA" w:rsidRPr="003750CA" w:rsidRDefault="003750CA" w:rsidP="003750CA">
            <w:pPr>
              <w:pStyle w:val="Tablebullet-main"/>
            </w:pPr>
            <w:r w:rsidRPr="003750CA">
              <w:t>detect privacy breaches promptly</w:t>
            </w:r>
          </w:p>
          <w:p w14:paraId="096ADCAA" w14:textId="77777777" w:rsidR="003750CA" w:rsidRPr="003750CA" w:rsidRDefault="003750CA" w:rsidP="003750CA">
            <w:pPr>
              <w:pStyle w:val="Tablebullet-main"/>
            </w:pPr>
            <w:r w:rsidRPr="003750CA">
              <w:t>be ready to respond to potential privacy breaches in a timely and appropriate manner</w:t>
            </w:r>
          </w:p>
          <w:p w14:paraId="26D744D2" w14:textId="77777777" w:rsidR="003750CA" w:rsidRDefault="003750CA" w:rsidP="00F31A91"/>
        </w:tc>
      </w:tr>
    </w:tbl>
    <w:p w14:paraId="76EA0182" w14:textId="77777777" w:rsidR="003750CA" w:rsidRPr="003750CA" w:rsidRDefault="003750CA" w:rsidP="003750CA">
      <w:pPr>
        <w:spacing w:before="0"/>
        <w:rPr>
          <w:sz w:val="10"/>
          <w:szCs w:val="10"/>
        </w:rPr>
      </w:pPr>
      <w:r w:rsidRPr="003750CA">
        <w:rPr>
          <w:b/>
          <w:sz w:val="10"/>
          <w:szCs w:val="1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3750CA" w14:paraId="1FC1CD11" w14:textId="77777777" w:rsidTr="003750CA">
        <w:tc>
          <w:tcPr>
            <w:tcW w:w="9180" w:type="dxa"/>
          </w:tcPr>
          <w:p w14:paraId="28228A3E" w14:textId="77777777" w:rsidR="003750CA" w:rsidRPr="003750CA" w:rsidRDefault="003750CA" w:rsidP="003750CA">
            <w:pPr>
              <w:pStyle w:val="TableHeading"/>
            </w:pPr>
            <w:r w:rsidRPr="003750CA">
              <w:lastRenderedPageBreak/>
              <w:t>Embedding security obligations</w:t>
            </w:r>
          </w:p>
          <w:p w14:paraId="57F65258" w14:textId="342AD335" w:rsidR="003750CA" w:rsidRPr="003750CA" w:rsidRDefault="003750CA" w:rsidP="003750CA">
            <w:pPr>
              <w:pStyle w:val="TableText"/>
            </w:pPr>
            <w:r w:rsidRPr="003750CA">
              <w:t>You will be better placed to meet your personal information security obligations if you embed them early, including by choosing the appropriate technology and by incorporating measures that are able to evolve to support the changing technology landscape over time. You also need to take into account the rapid development of new and existing technologies and platforms when designing your information security policies and systems.</w:t>
            </w:r>
          </w:p>
        </w:tc>
      </w:tr>
      <w:tr w:rsidR="003750CA" w14:paraId="0138E466" w14:textId="77777777" w:rsidTr="003750CA">
        <w:tc>
          <w:tcPr>
            <w:tcW w:w="9180" w:type="dxa"/>
          </w:tcPr>
          <w:p w14:paraId="3CB0BF64" w14:textId="77777777" w:rsidR="003750CA" w:rsidRPr="003750CA" w:rsidRDefault="003750CA" w:rsidP="003750CA">
            <w:pPr>
              <w:pStyle w:val="TableHeading"/>
            </w:pPr>
            <w:r>
              <w:t>Assessing the risks</w:t>
            </w:r>
          </w:p>
          <w:p w14:paraId="63AB3438" w14:textId="77777777" w:rsidR="003750CA" w:rsidRPr="003750CA" w:rsidRDefault="003750CA" w:rsidP="003750CA">
            <w:pPr>
              <w:pStyle w:val="TableText"/>
            </w:pPr>
            <w:r>
              <w:t xml:space="preserve">An </w:t>
            </w:r>
            <w:r w:rsidRPr="003750CA">
              <w:t>important element of 'privacy by design' is to integrate privacy into your risk management strategies.</w:t>
            </w:r>
          </w:p>
          <w:p w14:paraId="39FF40D4" w14:textId="77777777" w:rsidR="003750CA" w:rsidRPr="003750CA" w:rsidRDefault="003750CA" w:rsidP="003750CA">
            <w:pPr>
              <w:pStyle w:val="TableText"/>
            </w:pPr>
            <w:r w:rsidRPr="003750CA">
              <w:t>Robust internal personal information-handling practices, procedures and systems can assist you to embed good personal information handling practices and to respond effectively in the event a privacy breach occurs.</w:t>
            </w:r>
          </w:p>
          <w:p w14:paraId="2C13733E" w14:textId="55F3440E" w:rsidR="003750CA" w:rsidRDefault="003750CA" w:rsidP="003750CA">
            <w:pPr>
              <w:pStyle w:val="TableText"/>
            </w:pPr>
            <w:r w:rsidRPr="003750CA">
              <w:t>Assessing the security risks to personal information is also an important element of 'privacy by design'. You can assess your personal information security risks by conducting a privacy impact assessment (PIA), an information security risk assessment and regular reviews of your personal information security controls.</w:t>
            </w:r>
          </w:p>
        </w:tc>
      </w:tr>
      <w:tr w:rsidR="003750CA" w14:paraId="05B0553E" w14:textId="77777777" w:rsidTr="003750CA">
        <w:tc>
          <w:tcPr>
            <w:tcW w:w="9180" w:type="dxa"/>
          </w:tcPr>
          <w:p w14:paraId="5BBEAC03" w14:textId="77777777" w:rsidR="003750CA" w:rsidRDefault="003750CA" w:rsidP="003750CA">
            <w:pPr>
              <w:pStyle w:val="TableHeading"/>
            </w:pPr>
            <w:r>
              <w:t xml:space="preserve">Regular </w:t>
            </w:r>
            <w:r w:rsidRPr="003750CA">
              <w:t>reviews</w:t>
            </w:r>
          </w:p>
          <w:p w14:paraId="3AF93699" w14:textId="0A6B5F39" w:rsidR="003750CA" w:rsidRPr="003750CA" w:rsidRDefault="003750CA" w:rsidP="003750CA">
            <w:pPr>
              <w:pStyle w:val="TableText"/>
            </w:pPr>
            <w:r w:rsidRPr="003750CA">
              <w:t>You should use PIAs and information security risk assessments along with regular reviews so that you are aware of the variety of security risks you face, including threats and vulnerabilities, along with the possible impacts before designing and implementing your personal information security framework. They will also assist you in integrating privacy into your risk management strategies.</w:t>
            </w:r>
          </w:p>
        </w:tc>
      </w:tr>
    </w:tbl>
    <w:p w14:paraId="161D72A4" w14:textId="77777777" w:rsidR="003750CA" w:rsidRPr="00F31A91" w:rsidRDefault="003750CA" w:rsidP="00F31A91"/>
    <w:p w14:paraId="75FEE74A" w14:textId="7DDE7E04" w:rsidR="009B7E33" w:rsidRPr="009913D8" w:rsidRDefault="009B7E33" w:rsidP="009913D8">
      <w:pPr>
        <w:rPr>
          <w:b/>
          <w:bCs/>
        </w:rPr>
      </w:pPr>
      <w:r w:rsidRPr="009913D8">
        <w:rPr>
          <w:b/>
          <w:bCs/>
        </w:rPr>
        <w:t>Undertaking a privacy impact assessment</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9D0CA9" w14:paraId="5BC8D560" w14:textId="77777777" w:rsidTr="00750458">
        <w:tc>
          <w:tcPr>
            <w:tcW w:w="993" w:type="dxa"/>
            <w:shd w:val="clear" w:color="auto" w:fill="F2F2F2"/>
          </w:tcPr>
          <w:p w14:paraId="68D991AC" w14:textId="77777777" w:rsidR="009D0CA9" w:rsidRPr="003A30B3" w:rsidRDefault="009D0CA9" w:rsidP="00750458">
            <w:pPr>
              <w:jc w:val="center"/>
            </w:pPr>
            <w:r>
              <w:rPr>
                <w:noProof/>
                <w:sz w:val="72"/>
                <w:szCs w:val="80"/>
                <w:lang w:eastAsia="en-AU"/>
              </w:rPr>
              <w:drawing>
                <wp:inline distT="0" distB="0" distL="0" distR="0" wp14:anchorId="0CD00381" wp14:editId="232327CF">
                  <wp:extent cx="396000" cy="396000"/>
                  <wp:effectExtent l="0" t="0" r="4445" b="4445"/>
                  <wp:docPr id="272" name="Picture 272"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DB6758E" w14:textId="77777777" w:rsidR="009D0CA9" w:rsidRPr="00D61EA4" w:rsidRDefault="009D0CA9" w:rsidP="00750458">
            <w:pPr>
              <w:pStyle w:val="Calloutheading"/>
            </w:pPr>
            <w:r>
              <w:t>Weblink</w:t>
            </w:r>
          </w:p>
        </w:tc>
      </w:tr>
      <w:tr w:rsidR="009D0CA9" w14:paraId="41A5B2FA" w14:textId="77777777" w:rsidTr="00750458">
        <w:tc>
          <w:tcPr>
            <w:tcW w:w="9072" w:type="dxa"/>
            <w:gridSpan w:val="2"/>
            <w:shd w:val="clear" w:color="auto" w:fill="auto"/>
          </w:tcPr>
          <w:p w14:paraId="42AEA967" w14:textId="3013C1B1" w:rsidR="009D0CA9" w:rsidRPr="00D61EA4" w:rsidRDefault="009D0CA9" w:rsidP="00750458">
            <w:pPr>
              <w:pStyle w:val="Callouttext"/>
            </w:pPr>
            <w:r>
              <w:t>Visit this page for detailed information about</w:t>
            </w:r>
            <w:hyperlink r:id="rId166">
              <w:r>
                <w:t xml:space="preserve"> </w:t>
              </w:r>
              <w:r w:rsidRPr="009D0CA9">
                <w:rPr>
                  <w:rStyle w:val="Hyperlink"/>
                </w:rPr>
                <w:t>undertaking a Privacy Impact Assessment</w:t>
              </w:r>
              <w:r>
                <w:rPr>
                  <w:rStyle w:val="FootnoteReference"/>
                  <w:color w:val="002CFC"/>
                  <w:u w:val="single"/>
                </w:rPr>
                <w:footnoteReference w:id="82"/>
              </w:r>
            </w:hyperlink>
          </w:p>
        </w:tc>
      </w:tr>
    </w:tbl>
    <w:p w14:paraId="31C18F1E" w14:textId="77777777" w:rsidR="009B7E33" w:rsidRDefault="009B7E33" w:rsidP="009B7E33">
      <w:r>
        <w:br w:type="page"/>
      </w:r>
    </w:p>
    <w:p w14:paraId="699C387B" w14:textId="64641330" w:rsidR="009B7E33" w:rsidRDefault="009B7E33" w:rsidP="009B7E33">
      <w:pPr>
        <w:pStyle w:val="Heading2"/>
      </w:pPr>
      <w:bookmarkStart w:id="90" w:name="_Toc95142663"/>
      <w:r>
        <w:lastRenderedPageBreak/>
        <w:t>Privacy Impact Assessment (PIA)</w:t>
      </w:r>
      <w:bookmarkEnd w:id="90"/>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F09B0" w14:paraId="0C9B8EFF" w14:textId="77777777" w:rsidTr="00496A19">
        <w:tc>
          <w:tcPr>
            <w:tcW w:w="993" w:type="dxa"/>
            <w:tcBorders>
              <w:left w:val="single" w:sz="48" w:space="0" w:color="FFCC33"/>
              <w:bottom w:val="nil"/>
            </w:tcBorders>
            <w:shd w:val="clear" w:color="auto" w:fill="F2F2F2"/>
          </w:tcPr>
          <w:p w14:paraId="7BBA7025" w14:textId="77777777" w:rsidR="008F09B0" w:rsidRPr="003A30B3" w:rsidRDefault="008F09B0" w:rsidP="00496A19">
            <w:pPr>
              <w:jc w:val="center"/>
            </w:pPr>
            <w:r>
              <w:rPr>
                <w:rFonts w:eastAsia="Times New Roman"/>
                <w:noProof/>
                <w:sz w:val="80"/>
                <w:szCs w:val="80"/>
                <w:lang w:eastAsia="en-AU"/>
              </w:rPr>
              <w:drawing>
                <wp:inline distT="0" distB="0" distL="0" distR="0" wp14:anchorId="67669263" wp14:editId="650ACFFB">
                  <wp:extent cx="396000" cy="396000"/>
                  <wp:effectExtent l="0" t="0" r="4445" b="4445"/>
                  <wp:docPr id="273"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A6D4276" w14:textId="77777777" w:rsidR="008F09B0" w:rsidRPr="00D61EA4" w:rsidRDefault="008F09B0" w:rsidP="00496A19">
            <w:pPr>
              <w:pStyle w:val="Calloutheading"/>
            </w:pPr>
            <w:r>
              <w:t>Tip</w:t>
            </w:r>
          </w:p>
        </w:tc>
      </w:tr>
      <w:tr w:rsidR="008F09B0" w14:paraId="3E94A40E" w14:textId="77777777" w:rsidTr="00496A19">
        <w:tc>
          <w:tcPr>
            <w:tcW w:w="9072" w:type="dxa"/>
            <w:gridSpan w:val="2"/>
            <w:tcBorders>
              <w:left w:val="single" w:sz="48" w:space="0" w:color="FFCC33"/>
            </w:tcBorders>
            <w:shd w:val="clear" w:color="auto" w:fill="F2F2F2"/>
          </w:tcPr>
          <w:p w14:paraId="46C99637" w14:textId="28E8C5EA" w:rsidR="008F09B0" w:rsidRPr="00D61EA4" w:rsidRDefault="008F09B0" w:rsidP="00496A19">
            <w:pPr>
              <w:pStyle w:val="Callouttext"/>
            </w:pPr>
            <w:r>
              <w:t>A privacy impact statement (PIA) is a written assessment that identifies the privacy impacts of a proposal and sets out recommendations for managing, minimising, or eliminating those impacts.</w:t>
            </w:r>
          </w:p>
        </w:tc>
      </w:tr>
    </w:tbl>
    <w:p w14:paraId="5F01D5BF" w14:textId="77777777" w:rsidR="009B7E33" w:rsidRPr="00841232" w:rsidRDefault="009B7E33" w:rsidP="009B7E33">
      <w:pPr>
        <w:rPr>
          <w:sz w:val="10"/>
          <w:szCs w:val="10"/>
        </w:rPr>
      </w:pPr>
    </w:p>
    <w:p w14:paraId="3DDFF085" w14:textId="77777777" w:rsidR="009B7E33" w:rsidRDefault="009B7E33" w:rsidP="009B7E33">
      <w:r>
        <w:t>A PIA should analyse, assess and describe:</w:t>
      </w:r>
    </w:p>
    <w:p w14:paraId="531AED98" w14:textId="77777777" w:rsidR="009B7E33" w:rsidRDefault="009B7E33" w:rsidP="009B7E33">
      <w:pPr>
        <w:pStyle w:val="bullet-main0"/>
        <w:numPr>
          <w:ilvl w:val="0"/>
          <w:numId w:val="17"/>
        </w:numPr>
        <w:ind w:left="567" w:hanging="567"/>
      </w:pPr>
      <w:r>
        <w:t>the personal information flows in a proposal</w:t>
      </w:r>
    </w:p>
    <w:p w14:paraId="4B19B171" w14:textId="77777777" w:rsidR="009B7E33" w:rsidRDefault="009B7E33" w:rsidP="009B7E33">
      <w:pPr>
        <w:pStyle w:val="bullet-main0"/>
        <w:numPr>
          <w:ilvl w:val="0"/>
          <w:numId w:val="17"/>
        </w:numPr>
        <w:ind w:left="567" w:hanging="567"/>
      </w:pPr>
      <w:r>
        <w:t>the potential privacy impacts of those flows</w:t>
      </w:r>
    </w:p>
    <w:p w14:paraId="33B911FF" w14:textId="77777777" w:rsidR="009B7E33" w:rsidRDefault="009B7E33" w:rsidP="009B7E33">
      <w:pPr>
        <w:pStyle w:val="bullet-main0"/>
        <w:numPr>
          <w:ilvl w:val="0"/>
          <w:numId w:val="17"/>
        </w:numPr>
        <w:ind w:left="567" w:hanging="567"/>
      </w:pPr>
      <w:r>
        <w:t>the impact the overall project may have on individual privacy</w:t>
      </w:r>
    </w:p>
    <w:p w14:paraId="5DF42439" w14:textId="1A2B056D" w:rsidR="009B7E33" w:rsidRDefault="009B7E33" w:rsidP="009B7E33">
      <w:pPr>
        <w:pStyle w:val="bullet-main0"/>
        <w:numPr>
          <w:ilvl w:val="0"/>
          <w:numId w:val="17"/>
        </w:numPr>
        <w:ind w:left="567" w:hanging="567"/>
      </w:pPr>
      <w:r>
        <w:t>how those impacts will be eliminated or minimised.</w:t>
      </w:r>
    </w:p>
    <w:p w14:paraId="7F7BF8F1" w14:textId="520A274B" w:rsidR="008F09B0" w:rsidRPr="00841232" w:rsidRDefault="008F09B0" w:rsidP="008F09B0">
      <w:pPr>
        <w:pStyle w:val="bullet-main0"/>
        <w:rPr>
          <w:sz w:val="10"/>
          <w:szCs w:val="10"/>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F09B0" w14:paraId="79EBC02B" w14:textId="77777777" w:rsidTr="00750458">
        <w:tc>
          <w:tcPr>
            <w:tcW w:w="993" w:type="dxa"/>
            <w:shd w:val="clear" w:color="auto" w:fill="F2F2F2"/>
          </w:tcPr>
          <w:p w14:paraId="6E411A73" w14:textId="77777777" w:rsidR="008F09B0" w:rsidRPr="003A30B3" w:rsidRDefault="008F09B0" w:rsidP="00750458">
            <w:pPr>
              <w:jc w:val="center"/>
            </w:pPr>
            <w:r>
              <w:rPr>
                <w:noProof/>
                <w:sz w:val="72"/>
                <w:szCs w:val="80"/>
                <w:lang w:eastAsia="en-AU"/>
              </w:rPr>
              <w:drawing>
                <wp:inline distT="0" distB="0" distL="0" distR="0" wp14:anchorId="1166DFB4" wp14:editId="32A0B3EA">
                  <wp:extent cx="396000" cy="396000"/>
                  <wp:effectExtent l="0" t="0" r="4445" b="4445"/>
                  <wp:docPr id="275" name="Picture 27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2A0B279" w14:textId="77777777" w:rsidR="008F09B0" w:rsidRPr="00D61EA4" w:rsidRDefault="008F09B0" w:rsidP="00750458">
            <w:pPr>
              <w:pStyle w:val="Calloutheading"/>
            </w:pPr>
            <w:r>
              <w:t>Weblink</w:t>
            </w:r>
          </w:p>
        </w:tc>
      </w:tr>
      <w:tr w:rsidR="008F09B0" w14:paraId="5946EFB5" w14:textId="77777777" w:rsidTr="00750458">
        <w:tc>
          <w:tcPr>
            <w:tcW w:w="9072" w:type="dxa"/>
            <w:gridSpan w:val="2"/>
            <w:shd w:val="clear" w:color="auto" w:fill="auto"/>
          </w:tcPr>
          <w:p w14:paraId="64382742" w14:textId="3CDD5CC0" w:rsidR="008F09B0" w:rsidRPr="00D61EA4" w:rsidRDefault="008F09B0" w:rsidP="00750458">
            <w:pPr>
              <w:pStyle w:val="Callouttext"/>
            </w:pPr>
            <w:r>
              <w:t>The OAIC provides a detailed,</w:t>
            </w:r>
            <w:r>
              <w:rPr>
                <w:b/>
              </w:rPr>
              <w:t xml:space="preserve"> free e-learning course</w:t>
            </w:r>
            <w:r>
              <w:t xml:space="preserve"> on</w:t>
            </w:r>
            <w:hyperlink r:id="rId167">
              <w:r w:rsidRPr="008F09B0">
                <w:rPr>
                  <w:rStyle w:val="Hyperlink"/>
                </w:rPr>
                <w:t xml:space="preserve"> how to conduct a Privacy Impact Assessment for your organisation</w:t>
              </w:r>
            </w:hyperlink>
            <w:r>
              <w:rPr>
                <w:rStyle w:val="FootnoteReference"/>
              </w:rPr>
              <w:footnoteReference w:id="83"/>
            </w:r>
          </w:p>
        </w:tc>
      </w:tr>
    </w:tbl>
    <w:p w14:paraId="0F2FC99D" w14:textId="77777777" w:rsidR="009913D8" w:rsidRPr="009913D8" w:rsidRDefault="009913D8" w:rsidP="009913D8">
      <w:pPr>
        <w:rPr>
          <w:b/>
          <w:bCs/>
          <w:sz w:val="10"/>
          <w:szCs w:val="10"/>
        </w:rPr>
      </w:pPr>
    </w:p>
    <w:p w14:paraId="0489297C" w14:textId="1BD32B45" w:rsidR="009B7E33" w:rsidRPr="009913D8" w:rsidRDefault="009B7E33" w:rsidP="009913D8">
      <w:pPr>
        <w:rPr>
          <w:b/>
          <w:bCs/>
        </w:rPr>
      </w:pPr>
      <w:r w:rsidRPr="009913D8">
        <w:rPr>
          <w:b/>
          <w:bCs/>
        </w:rPr>
        <w:t>Information security risk assessment</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F09B0" w14:paraId="416F63C0" w14:textId="77777777" w:rsidTr="00496A19">
        <w:tc>
          <w:tcPr>
            <w:tcW w:w="993" w:type="dxa"/>
            <w:tcBorders>
              <w:left w:val="single" w:sz="48" w:space="0" w:color="FFCC33"/>
              <w:bottom w:val="nil"/>
            </w:tcBorders>
            <w:shd w:val="clear" w:color="auto" w:fill="F2F2F2"/>
          </w:tcPr>
          <w:p w14:paraId="63776C88" w14:textId="77777777" w:rsidR="008F09B0" w:rsidRPr="003A30B3" w:rsidRDefault="008F09B0" w:rsidP="00496A19">
            <w:pPr>
              <w:jc w:val="center"/>
            </w:pPr>
            <w:r>
              <w:rPr>
                <w:rFonts w:eastAsia="Times New Roman"/>
                <w:noProof/>
                <w:sz w:val="80"/>
                <w:szCs w:val="80"/>
                <w:lang w:eastAsia="en-AU"/>
              </w:rPr>
              <w:drawing>
                <wp:inline distT="0" distB="0" distL="0" distR="0" wp14:anchorId="46A979F7" wp14:editId="6EB8C1B5">
                  <wp:extent cx="396000" cy="396000"/>
                  <wp:effectExtent l="0" t="0" r="4445" b="4445"/>
                  <wp:docPr id="276"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778B98BC" w14:textId="77777777" w:rsidR="008F09B0" w:rsidRPr="00D61EA4" w:rsidRDefault="008F09B0" w:rsidP="00496A19">
            <w:pPr>
              <w:pStyle w:val="Calloutheading"/>
            </w:pPr>
            <w:r>
              <w:t>Tip</w:t>
            </w:r>
          </w:p>
        </w:tc>
      </w:tr>
      <w:tr w:rsidR="008F09B0" w14:paraId="203FB257" w14:textId="77777777" w:rsidTr="00496A19">
        <w:tc>
          <w:tcPr>
            <w:tcW w:w="9072" w:type="dxa"/>
            <w:gridSpan w:val="2"/>
            <w:tcBorders>
              <w:left w:val="single" w:sz="48" w:space="0" w:color="FFCC33"/>
            </w:tcBorders>
            <w:shd w:val="clear" w:color="auto" w:fill="F2F2F2"/>
          </w:tcPr>
          <w:p w14:paraId="6952958A" w14:textId="72B3C896" w:rsidR="008F09B0" w:rsidRPr="00D61EA4" w:rsidRDefault="008F09B0" w:rsidP="00496A19">
            <w:pPr>
              <w:pStyle w:val="Callouttext"/>
            </w:pPr>
            <w:r>
              <w:t>You may also need to conduct an information security risk assessment (also known as a threat risk assessment) in conjunction with a PIA. An information security risk assessment is generally more specific than a PIA.</w:t>
            </w:r>
          </w:p>
        </w:tc>
      </w:tr>
    </w:tbl>
    <w:p w14:paraId="33D05D77" w14:textId="77777777" w:rsidR="009B7E33" w:rsidRDefault="009B7E33" w:rsidP="009B7E33">
      <w:r>
        <w:t>The information security risk assessment:</w:t>
      </w:r>
    </w:p>
    <w:p w14:paraId="5B9E7D17" w14:textId="77777777" w:rsidR="009B7E33" w:rsidRDefault="009B7E33" w:rsidP="009B7E33">
      <w:pPr>
        <w:pStyle w:val="bullet-main0"/>
        <w:numPr>
          <w:ilvl w:val="0"/>
          <w:numId w:val="17"/>
        </w:numPr>
        <w:ind w:left="567" w:hanging="567"/>
      </w:pPr>
      <w:r>
        <w:t>identifies and evaluates security risks (threats and vulnerabilities) and their potential impacts on information handled by an entity.</w:t>
      </w:r>
    </w:p>
    <w:p w14:paraId="6A31B38B" w14:textId="77777777" w:rsidR="009B7E33" w:rsidRDefault="009B7E33" w:rsidP="009B7E33">
      <w:pPr>
        <w:pStyle w:val="bullet-main0"/>
        <w:numPr>
          <w:ilvl w:val="0"/>
          <w:numId w:val="17"/>
        </w:numPr>
        <w:ind w:left="567" w:hanging="567"/>
      </w:pPr>
      <w:r>
        <w:t>is an ongoing process which may be undertaken across your business generally</w:t>
      </w:r>
    </w:p>
    <w:p w14:paraId="0FC1D3AF" w14:textId="031CBD8A" w:rsidR="009B7E33" w:rsidRDefault="009B7E33" w:rsidP="009B7E33">
      <w:pPr>
        <w:pStyle w:val="bullet-main0"/>
        <w:numPr>
          <w:ilvl w:val="0"/>
          <w:numId w:val="17"/>
        </w:numPr>
        <w:ind w:left="567" w:hanging="567"/>
      </w:pPr>
      <w:r>
        <w:t>should inform, together with the PIA, the development of risk management and information security policies, plans and procedures.</w:t>
      </w:r>
    </w:p>
    <w:p w14:paraId="00A00A63" w14:textId="3A464870" w:rsidR="008F09B0" w:rsidRPr="009913D8" w:rsidRDefault="00841232" w:rsidP="009913D8">
      <w:pPr>
        <w:rPr>
          <w:sz w:val="10"/>
          <w:szCs w:val="10"/>
        </w:rPr>
      </w:pPr>
      <w:r w:rsidRPr="009913D8">
        <w:rPr>
          <w:sz w:val="10"/>
          <w:szCs w:val="10"/>
        </w:rP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F09B0" w14:paraId="66219850" w14:textId="77777777" w:rsidTr="006A6697">
        <w:tc>
          <w:tcPr>
            <w:tcW w:w="993" w:type="dxa"/>
            <w:tcBorders>
              <w:left w:val="single" w:sz="48" w:space="0" w:color="2A73BE"/>
              <w:bottom w:val="nil"/>
            </w:tcBorders>
            <w:shd w:val="clear" w:color="auto" w:fill="F2F2F2"/>
          </w:tcPr>
          <w:p w14:paraId="69B89ED8" w14:textId="77777777" w:rsidR="008F09B0" w:rsidRPr="003A30B3" w:rsidRDefault="008F09B0" w:rsidP="006A6697">
            <w:pPr>
              <w:jc w:val="center"/>
            </w:pPr>
            <w:r>
              <w:rPr>
                <w:rFonts w:eastAsia="Times New Roman"/>
                <w:noProof/>
                <w:sz w:val="80"/>
                <w:szCs w:val="80"/>
                <w:lang w:eastAsia="en-AU"/>
              </w:rPr>
              <w:lastRenderedPageBreak/>
              <w:drawing>
                <wp:inline distT="0" distB="0" distL="0" distR="0" wp14:anchorId="45D8FE6F" wp14:editId="30A5C709">
                  <wp:extent cx="396000" cy="396000"/>
                  <wp:effectExtent l="0" t="0" r="4445" b="4445"/>
                  <wp:docPr id="277"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6AB2BDA0" w14:textId="77777777" w:rsidR="008F09B0" w:rsidRPr="00512A7B" w:rsidRDefault="008F09B0" w:rsidP="006A6697">
            <w:pPr>
              <w:pStyle w:val="Calloutheading"/>
            </w:pPr>
            <w:r>
              <w:t>Note</w:t>
            </w:r>
          </w:p>
        </w:tc>
      </w:tr>
      <w:tr w:rsidR="008F09B0" w14:paraId="090FFFE7" w14:textId="77777777" w:rsidTr="006A6697">
        <w:tc>
          <w:tcPr>
            <w:tcW w:w="9072" w:type="dxa"/>
            <w:gridSpan w:val="2"/>
            <w:tcBorders>
              <w:left w:val="single" w:sz="48" w:space="0" w:color="2A73BE"/>
            </w:tcBorders>
            <w:shd w:val="clear" w:color="auto" w:fill="F2F2F2"/>
          </w:tcPr>
          <w:p w14:paraId="31DD1233" w14:textId="5C6F0FDB" w:rsidR="008F09B0" w:rsidRPr="00D61EA4" w:rsidRDefault="008F09B0" w:rsidP="006A6697">
            <w:pPr>
              <w:pStyle w:val="Callouttext"/>
            </w:pPr>
            <w:r>
              <w:t>Once risks have been identified and considering the evolving nature of security risks, regular review and monitoring of information security controls (virtual and physical) should follow. Such reviews should determine if the risk management and information security policies, plans and procedures in place are adequate in mitigating the risks.</w:t>
            </w:r>
          </w:p>
        </w:tc>
      </w:tr>
    </w:tbl>
    <w:p w14:paraId="0E959C34" w14:textId="5F6B93B6" w:rsidR="009B7E33" w:rsidRDefault="009B7E33" w:rsidP="009B7E3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F09B0" w14:paraId="312AE7C6" w14:textId="77777777" w:rsidTr="00750458">
        <w:tc>
          <w:tcPr>
            <w:tcW w:w="993" w:type="dxa"/>
            <w:shd w:val="clear" w:color="auto" w:fill="F2F2F2"/>
          </w:tcPr>
          <w:p w14:paraId="72508BAE" w14:textId="77777777" w:rsidR="008F09B0" w:rsidRPr="003A30B3" w:rsidRDefault="008F09B0" w:rsidP="00750458">
            <w:pPr>
              <w:jc w:val="center"/>
            </w:pPr>
            <w:r>
              <w:rPr>
                <w:noProof/>
                <w:sz w:val="72"/>
                <w:szCs w:val="80"/>
                <w:lang w:eastAsia="en-AU"/>
              </w:rPr>
              <w:drawing>
                <wp:inline distT="0" distB="0" distL="0" distR="0" wp14:anchorId="2DAAB3B5" wp14:editId="08BCF3B5">
                  <wp:extent cx="396000" cy="396000"/>
                  <wp:effectExtent l="0" t="0" r="4445" b="4445"/>
                  <wp:docPr id="278" name="Picture 278"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70B8CF2" w14:textId="77777777" w:rsidR="008F09B0" w:rsidRPr="00D61EA4" w:rsidRDefault="008F09B0" w:rsidP="00750458">
            <w:pPr>
              <w:pStyle w:val="Calloutheading"/>
            </w:pPr>
            <w:r>
              <w:t>Weblink</w:t>
            </w:r>
          </w:p>
        </w:tc>
      </w:tr>
      <w:tr w:rsidR="008F09B0" w14:paraId="64F1DCA6" w14:textId="77777777" w:rsidTr="00750458">
        <w:tc>
          <w:tcPr>
            <w:tcW w:w="9072" w:type="dxa"/>
            <w:gridSpan w:val="2"/>
            <w:shd w:val="clear" w:color="auto" w:fill="auto"/>
          </w:tcPr>
          <w:p w14:paraId="6A351D87" w14:textId="77777777" w:rsidR="008F09B0" w:rsidRDefault="008F09B0" w:rsidP="008F09B0">
            <w:pPr>
              <w:pStyle w:val="callout-text"/>
            </w:pPr>
            <w:r>
              <w:rPr>
                <w:b/>
              </w:rPr>
              <w:t>Risk of human error</w:t>
            </w:r>
          </w:p>
          <w:p w14:paraId="12BAB2DE" w14:textId="77777777" w:rsidR="008F09B0" w:rsidRDefault="008F09B0" w:rsidP="008F09B0">
            <w:pPr>
              <w:pStyle w:val="callout-text"/>
            </w:pPr>
            <w:r>
              <w:t>Human error is regularly claimed as the cause of privacy incidents, so entities should assume that human error will occur and design for it.</w:t>
            </w:r>
          </w:p>
          <w:p w14:paraId="560A51D3" w14:textId="23459A54" w:rsidR="008F09B0" w:rsidRPr="00D61EA4" w:rsidRDefault="008F09B0" w:rsidP="008F09B0">
            <w:pPr>
              <w:pStyle w:val="Callouttext"/>
            </w:pPr>
            <w:r>
              <w:t>See</w:t>
            </w:r>
            <w:hyperlink r:id="rId168">
              <w:r>
                <w:t xml:space="preserve"> </w:t>
              </w:r>
              <w:r w:rsidRPr="008F09B0">
                <w:rPr>
                  <w:rStyle w:val="Hyperlink"/>
                </w:rPr>
                <w:t>the Department of Immigration and Border Protection: Own motion investigation report</w:t>
              </w:r>
              <w:r>
                <w:rPr>
                  <w:rStyle w:val="FootnoteReference"/>
                  <w:color w:val="002CFC"/>
                  <w:u w:val="single"/>
                </w:rPr>
                <w:footnoteReference w:id="84"/>
              </w:r>
            </w:hyperlink>
            <w:r>
              <w:t xml:space="preserve"> for an interesting report on how human error resulted in a major breach of personal information.</w:t>
            </w:r>
          </w:p>
        </w:tc>
      </w:tr>
    </w:tbl>
    <w:p w14:paraId="3D0E8D53" w14:textId="403E4788" w:rsidR="008F09B0" w:rsidRDefault="008F09B0" w:rsidP="009B7E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04"/>
      </w:tblGrid>
      <w:tr w:rsidR="008F09B0" w:rsidRPr="008F09B0" w14:paraId="2016DBD7" w14:textId="77777777" w:rsidTr="008F09B0">
        <w:tc>
          <w:tcPr>
            <w:tcW w:w="2376" w:type="dxa"/>
          </w:tcPr>
          <w:p w14:paraId="68C809E3" w14:textId="02E8D422" w:rsidR="008F09B0" w:rsidRPr="008F09B0" w:rsidRDefault="008F09B0" w:rsidP="008F09B0">
            <w:pPr>
              <w:pStyle w:val="TableHeading"/>
            </w:pPr>
            <w:r w:rsidRPr="008F09B0">
              <w:t>Strategies to protect personal information</w:t>
            </w:r>
          </w:p>
        </w:tc>
        <w:tc>
          <w:tcPr>
            <w:tcW w:w="6804" w:type="dxa"/>
          </w:tcPr>
          <w:p w14:paraId="5D3046BE" w14:textId="0215A5D0" w:rsidR="008F09B0" w:rsidRPr="008F09B0" w:rsidRDefault="008F09B0" w:rsidP="008F09B0">
            <w:pPr>
              <w:pStyle w:val="TableText"/>
            </w:pPr>
            <w:r w:rsidRPr="008F09B0">
              <w:t>Once your entity has collected and holds personal information, you need to consider what appropriate security measures are required to protect the personal information. This will need to be considered in regard to all of your entity's acts and practices.</w:t>
            </w:r>
          </w:p>
        </w:tc>
      </w:tr>
      <w:tr w:rsidR="008F09B0" w:rsidRPr="008F09B0" w14:paraId="32C370EA" w14:textId="77777777" w:rsidTr="008F09B0">
        <w:tc>
          <w:tcPr>
            <w:tcW w:w="2376" w:type="dxa"/>
          </w:tcPr>
          <w:p w14:paraId="27FC8167" w14:textId="07EED7A6" w:rsidR="008F09B0" w:rsidRPr="008F09B0" w:rsidRDefault="008F09B0" w:rsidP="008F09B0">
            <w:pPr>
              <w:pStyle w:val="TableHeading"/>
            </w:pPr>
            <w:r w:rsidRPr="008F09B0">
              <w:t>Destroy or de-identify personal information</w:t>
            </w:r>
          </w:p>
        </w:tc>
        <w:tc>
          <w:tcPr>
            <w:tcW w:w="6804" w:type="dxa"/>
          </w:tcPr>
          <w:p w14:paraId="1CFD0C09" w14:textId="0AF55DA1" w:rsidR="008F09B0" w:rsidRPr="008F09B0" w:rsidRDefault="008F09B0" w:rsidP="008F09B0">
            <w:pPr>
              <w:pStyle w:val="TableText"/>
            </w:pPr>
            <w:r w:rsidRPr="008F09B0">
              <w:t>Under APP 11.2, APP entities must also take reasonable steps to destroy or de-identify the personal information they hold once it is no longer needed for any purpose for which it may be used or disclosed under the APPs.</w:t>
            </w:r>
          </w:p>
        </w:tc>
      </w:tr>
    </w:tbl>
    <w:p w14:paraId="03B70267" w14:textId="3555BFE3" w:rsidR="009B7E33" w:rsidRDefault="009B7E33" w:rsidP="009B7E3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41232" w14:paraId="70B92F94" w14:textId="77777777" w:rsidTr="00750458">
        <w:tc>
          <w:tcPr>
            <w:tcW w:w="993" w:type="dxa"/>
            <w:shd w:val="clear" w:color="auto" w:fill="F2F2F2"/>
          </w:tcPr>
          <w:p w14:paraId="0B63501E" w14:textId="77777777" w:rsidR="00841232" w:rsidRPr="003A30B3" w:rsidRDefault="00841232" w:rsidP="00750458">
            <w:pPr>
              <w:jc w:val="center"/>
            </w:pPr>
            <w:r>
              <w:rPr>
                <w:noProof/>
                <w:sz w:val="72"/>
                <w:szCs w:val="80"/>
                <w:lang w:eastAsia="en-AU"/>
              </w:rPr>
              <w:drawing>
                <wp:inline distT="0" distB="0" distL="0" distR="0" wp14:anchorId="21DD17C6" wp14:editId="39E5DB13">
                  <wp:extent cx="396000" cy="396000"/>
                  <wp:effectExtent l="0" t="0" r="4445" b="4445"/>
                  <wp:docPr id="279" name="Picture 279"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C0541C5" w14:textId="77777777" w:rsidR="00841232" w:rsidRPr="00D61EA4" w:rsidRDefault="00841232" w:rsidP="00750458">
            <w:pPr>
              <w:pStyle w:val="Calloutheading"/>
            </w:pPr>
            <w:r>
              <w:t>Weblink</w:t>
            </w:r>
          </w:p>
        </w:tc>
      </w:tr>
      <w:tr w:rsidR="00841232" w14:paraId="78E5C5AB" w14:textId="77777777" w:rsidTr="00750458">
        <w:tc>
          <w:tcPr>
            <w:tcW w:w="9072" w:type="dxa"/>
            <w:gridSpan w:val="2"/>
            <w:shd w:val="clear" w:color="auto" w:fill="auto"/>
          </w:tcPr>
          <w:p w14:paraId="0B633B47" w14:textId="79FB2781" w:rsidR="00841232" w:rsidRPr="00D61EA4" w:rsidRDefault="00841232" w:rsidP="00750458">
            <w:pPr>
              <w:pStyle w:val="Callouttext"/>
            </w:pPr>
            <w:r>
              <w:t>For more information on this topic, see the</w:t>
            </w:r>
            <w:hyperlink r:id="rId169">
              <w:r w:rsidRPr="00841232">
                <w:rPr>
                  <w:rStyle w:val="Hyperlink"/>
                </w:rPr>
                <w:t xml:space="preserve"> OAIC guide to securing personal information</w:t>
              </w:r>
            </w:hyperlink>
            <w:r>
              <w:rPr>
                <w:rStyle w:val="FootnoteReference"/>
              </w:rPr>
              <w:footnoteReference w:id="85"/>
            </w:r>
          </w:p>
        </w:tc>
      </w:tr>
    </w:tbl>
    <w:p w14:paraId="7CAFC2A2" w14:textId="77777777" w:rsidR="009B7E33" w:rsidRDefault="009B7E33" w:rsidP="009B7E33">
      <w:r>
        <w:br w:type="page"/>
      </w:r>
    </w:p>
    <w:p w14:paraId="7DCAC95E" w14:textId="1ECA0D4D" w:rsidR="009B7E33" w:rsidRDefault="009B7E33" w:rsidP="009B7E33">
      <w:pPr>
        <w:pStyle w:val="Heading2"/>
      </w:pPr>
      <w:bookmarkStart w:id="91" w:name="_Toc95142664"/>
      <w:r>
        <w:lastRenderedPageBreak/>
        <w:t>Sending and receiving unsecured data</w:t>
      </w:r>
      <w:bookmarkEnd w:id="91"/>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B11C6" w14:paraId="1F532E47" w14:textId="77777777" w:rsidTr="006A6697">
        <w:tc>
          <w:tcPr>
            <w:tcW w:w="993" w:type="dxa"/>
            <w:tcBorders>
              <w:left w:val="single" w:sz="48" w:space="0" w:color="2A73BE"/>
              <w:bottom w:val="nil"/>
            </w:tcBorders>
            <w:shd w:val="clear" w:color="auto" w:fill="F2F2F2"/>
          </w:tcPr>
          <w:p w14:paraId="0B8DC773" w14:textId="77777777" w:rsidR="009B11C6" w:rsidRPr="003A30B3" w:rsidRDefault="009B11C6" w:rsidP="006A6697">
            <w:pPr>
              <w:jc w:val="center"/>
            </w:pPr>
            <w:r>
              <w:rPr>
                <w:rFonts w:eastAsia="Times New Roman"/>
                <w:noProof/>
                <w:sz w:val="80"/>
                <w:szCs w:val="80"/>
                <w:lang w:eastAsia="en-AU"/>
              </w:rPr>
              <w:drawing>
                <wp:inline distT="0" distB="0" distL="0" distR="0" wp14:anchorId="5068B002" wp14:editId="5B350A6D">
                  <wp:extent cx="396000" cy="396000"/>
                  <wp:effectExtent l="0" t="0" r="4445" b="4445"/>
                  <wp:docPr id="280"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9294544" w14:textId="77777777" w:rsidR="009B11C6" w:rsidRPr="00512A7B" w:rsidRDefault="009B11C6" w:rsidP="006A6697">
            <w:pPr>
              <w:pStyle w:val="Calloutheading"/>
            </w:pPr>
            <w:r>
              <w:t>Note</w:t>
            </w:r>
          </w:p>
        </w:tc>
      </w:tr>
      <w:tr w:rsidR="009B11C6" w14:paraId="3DE334AD" w14:textId="77777777" w:rsidTr="006A6697">
        <w:tc>
          <w:tcPr>
            <w:tcW w:w="9072" w:type="dxa"/>
            <w:gridSpan w:val="2"/>
            <w:tcBorders>
              <w:left w:val="single" w:sz="48" w:space="0" w:color="2A73BE"/>
            </w:tcBorders>
            <w:shd w:val="clear" w:color="auto" w:fill="F2F2F2"/>
          </w:tcPr>
          <w:p w14:paraId="1217E25F" w14:textId="77777777" w:rsidR="009B11C6" w:rsidRDefault="009B11C6" w:rsidP="009B11C6">
            <w:pPr>
              <w:pStyle w:val="callout-text"/>
            </w:pPr>
            <w:r>
              <w:rPr>
                <w:b/>
              </w:rPr>
              <w:t>What is unsecured data?</w:t>
            </w:r>
          </w:p>
          <w:p w14:paraId="552314D6" w14:textId="39540C76" w:rsidR="009B11C6" w:rsidRPr="00D61EA4" w:rsidRDefault="009B11C6" w:rsidP="009B11C6">
            <w:pPr>
              <w:pStyle w:val="Callouttext"/>
            </w:pPr>
            <w:r>
              <w:t>There are many definitions of unsecured data, the first one that come to mind is where data is available to the public and contains sensitive information.</w:t>
            </w:r>
          </w:p>
        </w:tc>
      </w:tr>
    </w:tbl>
    <w:p w14:paraId="4C81134F" w14:textId="77777777" w:rsidR="009B7E33" w:rsidRPr="009B11C6" w:rsidRDefault="009B7E33" w:rsidP="009B11C6">
      <w:pPr>
        <w:spacing w:before="60"/>
        <w:rPr>
          <w:sz w:val="6"/>
          <w:szCs w:val="6"/>
        </w:rPr>
      </w:pPr>
    </w:p>
    <w:p w14:paraId="6F012A36" w14:textId="77777777" w:rsidR="009B7E33" w:rsidRDefault="009B7E33" w:rsidP="009B11C6">
      <w:pPr>
        <w:spacing w:before="60"/>
      </w:pPr>
      <w:r>
        <w:t>Unsecured data describes a situation where information becomes unintentionally available via a system breach, either a network infrastructure or storage system. These breaches may be caused by mismanagement or malicious hacking.</w:t>
      </w:r>
    </w:p>
    <w:p w14:paraId="1ABD3C73" w14:textId="77777777" w:rsidR="009B7E33" w:rsidRDefault="009B7E33" w:rsidP="009B11C6">
      <w:pPr>
        <w:spacing w:before="60"/>
      </w:pPr>
      <w:r>
        <w:t>Common platforms where information can become public are emails and public file sharing services, for example Dropbox.</w:t>
      </w:r>
    </w:p>
    <w:p w14:paraId="61AED77C" w14:textId="6B73ED03" w:rsidR="009B7E33" w:rsidRDefault="009B7E33" w:rsidP="009B11C6">
      <w:pPr>
        <w:spacing w:before="60"/>
      </w:pPr>
      <w:r>
        <w:t>An organisation's own computer network, especially when Wi-Fi or WAN is part of the IT infrastructure, is another risky area. If any part of the network is not properly configured for security, it poses risks of hacking and public disclosure of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7294"/>
      </w:tblGrid>
      <w:tr w:rsidR="009B11C6" w14:paraId="42BD28AE" w14:textId="77777777" w:rsidTr="009B11C6">
        <w:tc>
          <w:tcPr>
            <w:tcW w:w="1951" w:type="dxa"/>
          </w:tcPr>
          <w:p w14:paraId="02FF9337" w14:textId="1BD216A6" w:rsidR="009B11C6" w:rsidRDefault="009B11C6" w:rsidP="009B11C6">
            <w:r>
              <w:rPr>
                <w:b/>
              </w:rPr>
              <w:t>Transmitting unsecured data</w:t>
            </w:r>
          </w:p>
        </w:tc>
        <w:tc>
          <w:tcPr>
            <w:tcW w:w="7335" w:type="dxa"/>
          </w:tcPr>
          <w:p w14:paraId="238AD477" w14:textId="77777777" w:rsidR="009B11C6" w:rsidRPr="009B11C6" w:rsidRDefault="009B11C6" w:rsidP="00634F94">
            <w:pPr>
              <w:pStyle w:val="TableText"/>
              <w:spacing w:before="40" w:after="60"/>
            </w:pPr>
            <w:r>
              <w:t>As mentioned abo</w:t>
            </w:r>
            <w:r w:rsidRPr="009B11C6">
              <w:t>ve emails and public file sharing services can provide access to the public and therefore the data is unsecured. Data attached to emails can be easily hacked during transmission of data packets from the host to the destination.</w:t>
            </w:r>
          </w:p>
          <w:p w14:paraId="20059D31" w14:textId="77777777" w:rsidR="009B11C6" w:rsidRPr="009B11C6" w:rsidRDefault="009B11C6" w:rsidP="00634F94">
            <w:pPr>
              <w:pStyle w:val="TableText"/>
              <w:spacing w:before="40" w:after="60"/>
            </w:pPr>
            <w:r w:rsidRPr="009B11C6">
              <w:t>Some of the big-name email services like Gmail and Yahoo do not provide end to end encryption for your emails. When you send an email, it passes through several insecure servers that are vulnerable to hacking and other dangerous things.</w:t>
            </w:r>
          </w:p>
          <w:p w14:paraId="126C30FA" w14:textId="77777777" w:rsidR="009B11C6" w:rsidRPr="009B11C6" w:rsidRDefault="009B11C6" w:rsidP="00634F94">
            <w:pPr>
              <w:pStyle w:val="TableText"/>
              <w:spacing w:before="40" w:after="60"/>
            </w:pPr>
            <w:r w:rsidRPr="009B11C6">
              <w:t>Public file sharing services are not designed to cater for sensitive data as a default setting. Businesses need to be aware that when using public file sharing services, they are exactly what the name implies, so therefore businesses should not use these types of file sharing services where sensitive information could be transmitted to by accident.</w:t>
            </w:r>
          </w:p>
          <w:p w14:paraId="21BF4B6C" w14:textId="16FA4FBF" w:rsidR="009B11C6" w:rsidRDefault="009B11C6" w:rsidP="00634F94">
            <w:pPr>
              <w:pStyle w:val="TableText"/>
              <w:spacing w:before="40" w:after="60"/>
            </w:pPr>
            <w:r w:rsidRPr="009B11C6">
              <w:t>Another way of transmitting unsecured data is by using external storage devices such as USB memory sticks or USB hard drives. Numerous times staff members will use a USB memory stick to transport data from one work location to another and not be aware that the memory stick that they carry could be unsecured. Most people are oblivious that USB storage devices have the capability of being either encrypted or have a data lock activated. Any type of USB storage device should be discouraged for use of transmitting data from one location to another, as these devices can be either easily lost or stolen. And if sensitive information were on these USB storage devices, the data could easily become public.</w:t>
            </w:r>
          </w:p>
        </w:tc>
      </w:tr>
    </w:tbl>
    <w:p w14:paraId="73312A4F" w14:textId="77777777" w:rsidR="009B11C6" w:rsidRPr="009B11C6" w:rsidRDefault="009B11C6">
      <w:pPr>
        <w:rPr>
          <w:sz w:val="4"/>
          <w:szCs w:val="4"/>
        </w:rPr>
      </w:pPr>
      <w:r w:rsidRPr="009B11C6">
        <w:rPr>
          <w:sz w:val="4"/>
          <w:szCs w:val="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7"/>
        <w:gridCol w:w="7295"/>
      </w:tblGrid>
      <w:tr w:rsidR="009B11C6" w14:paraId="4DCA39A5" w14:textId="77777777" w:rsidTr="009B11C6">
        <w:tc>
          <w:tcPr>
            <w:tcW w:w="1951" w:type="dxa"/>
          </w:tcPr>
          <w:p w14:paraId="09C92E57" w14:textId="00DEB89D" w:rsidR="009B11C6" w:rsidRDefault="009B11C6" w:rsidP="009B11C6">
            <w:pPr>
              <w:pStyle w:val="TableHeading"/>
            </w:pPr>
            <w:r>
              <w:lastRenderedPageBreak/>
              <w:t xml:space="preserve">Receiving </w:t>
            </w:r>
            <w:r w:rsidRPr="009B11C6">
              <w:t>unsecured</w:t>
            </w:r>
            <w:r>
              <w:t xml:space="preserve"> data</w:t>
            </w:r>
          </w:p>
        </w:tc>
        <w:tc>
          <w:tcPr>
            <w:tcW w:w="7335" w:type="dxa"/>
          </w:tcPr>
          <w:p w14:paraId="1B7497C9" w14:textId="77777777" w:rsidR="009B11C6" w:rsidRPr="009B11C6" w:rsidRDefault="009B11C6" w:rsidP="009B11C6">
            <w:pPr>
              <w:pStyle w:val="TableText"/>
            </w:pPr>
            <w:r w:rsidRPr="009B11C6">
              <w:t>There are a number of ways of receiving unsecured data, it can be through emails or transferring of information from one source to yourself. Unsecure data can come in many forms, it can be sensitive information that you receive where the sender has not secured the data by encryption or other secure means. This can be by accident, by negligence in the form of not caring, or where the sender is doing it for malicious purposes.</w:t>
            </w:r>
          </w:p>
          <w:p w14:paraId="62EFCB64" w14:textId="77777777" w:rsidR="009B11C6" w:rsidRPr="009B11C6" w:rsidRDefault="009B11C6" w:rsidP="009B11C6">
            <w:pPr>
              <w:pStyle w:val="TableText"/>
            </w:pPr>
            <w:r w:rsidRPr="009B11C6">
              <w:t>If you receive unsecured data with sensitive information you have to report it to the Office of the Australian Information Commissioner as a breach. Breaches of the Privacy Act can have consequences for both the sender and the receiver.</w:t>
            </w:r>
          </w:p>
          <w:p w14:paraId="060375C8" w14:textId="021229AF" w:rsidR="009B11C6" w:rsidRDefault="009B11C6" w:rsidP="009B11C6">
            <w:pPr>
              <w:pStyle w:val="TableText"/>
            </w:pPr>
            <w:r w:rsidRPr="009B11C6">
              <w:t>To battle against unsecured data being received by the organisation, you require not only good IT management but also an industry strength security suite, plus well-trained staff in regard to handling emails, attachments, and data.</w:t>
            </w:r>
          </w:p>
        </w:tc>
      </w:tr>
    </w:tbl>
    <w:p w14:paraId="7DFB735E" w14:textId="77777777" w:rsidR="009B11C6" w:rsidRPr="009B11C6" w:rsidRDefault="009B11C6" w:rsidP="009B11C6"/>
    <w:p w14:paraId="394E7F83" w14:textId="77777777" w:rsidR="009B11C6" w:rsidRDefault="009B11C6" w:rsidP="009B11C6">
      <w:pPr>
        <w:jc w:val="center"/>
      </w:pPr>
      <w:r>
        <w:rPr>
          <w:noProof/>
        </w:rPr>
        <w:drawing>
          <wp:inline distT="0" distB="0" distL="0" distR="0" wp14:anchorId="7C8228C4" wp14:editId="5379F9DA">
            <wp:extent cx="4320000" cy="28714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20000" cy="2871443"/>
                    </a:xfrm>
                    <a:prstGeom prst="rect">
                      <a:avLst/>
                    </a:prstGeom>
                  </pic:spPr>
                </pic:pic>
              </a:graphicData>
            </a:graphic>
          </wp:inline>
        </w:drawing>
      </w:r>
    </w:p>
    <w:p w14:paraId="137EA4BA" w14:textId="77777777" w:rsidR="009B11C6" w:rsidRDefault="009B11C6" w:rsidP="009B11C6">
      <w:pPr>
        <w:pStyle w:val="Caption"/>
      </w:pPr>
      <w:r>
        <w:t>194382434 / tadamichi / shutterstock.com</w:t>
      </w:r>
    </w:p>
    <w:p w14:paraId="17FB2D3F" w14:textId="77777777" w:rsidR="009B7E33" w:rsidRDefault="009B7E33" w:rsidP="009B7E33">
      <w:r>
        <w:br w:type="page"/>
      </w:r>
    </w:p>
    <w:p w14:paraId="1A038C0D" w14:textId="0797CE9A" w:rsidR="009B7E33" w:rsidRDefault="009B7E33" w:rsidP="009B7E33">
      <w:pPr>
        <w:pStyle w:val="Heading2"/>
      </w:pPr>
      <w:bookmarkStart w:id="92" w:name="_Toc95142665"/>
      <w:r>
        <w:lastRenderedPageBreak/>
        <w:t>Sending and receiving secure data</w:t>
      </w:r>
      <w:bookmarkEnd w:id="92"/>
    </w:p>
    <w:p w14:paraId="4843BE29" w14:textId="36801EC1" w:rsidR="009B7E33" w:rsidRDefault="004C32F5" w:rsidP="009B7E33">
      <w:r>
        <w:rPr>
          <w:noProof/>
        </w:rPr>
        <mc:AlternateContent>
          <mc:Choice Requires="wps">
            <w:drawing>
              <wp:anchor distT="0" distB="0" distL="114300" distR="114300" simplePos="0" relativeHeight="251701248" behindDoc="0" locked="0" layoutInCell="1" allowOverlap="1" wp14:anchorId="0A083392" wp14:editId="57064A5B">
                <wp:simplePos x="0" y="0"/>
                <wp:positionH relativeFrom="column">
                  <wp:posOffset>3025775</wp:posOffset>
                </wp:positionH>
                <wp:positionV relativeFrom="paragraph">
                  <wp:posOffset>58420</wp:posOffset>
                </wp:positionV>
                <wp:extent cx="2818130" cy="1311910"/>
                <wp:effectExtent l="0" t="0" r="0" b="0"/>
                <wp:wrapSquare wrapText="bothSides"/>
                <wp:docPr id="284" name="Text Box 284"/>
                <wp:cNvGraphicFramePr/>
                <a:graphic xmlns:a="http://schemas.openxmlformats.org/drawingml/2006/main">
                  <a:graphicData uri="http://schemas.microsoft.com/office/word/2010/wordprocessingShape">
                    <wps:wsp>
                      <wps:cNvSpPr txBox="1"/>
                      <wps:spPr>
                        <a:xfrm>
                          <a:off x="0" y="0"/>
                          <a:ext cx="2818130" cy="1311910"/>
                        </a:xfrm>
                        <a:prstGeom prst="rect">
                          <a:avLst/>
                        </a:prstGeom>
                        <a:noFill/>
                        <a:ln w="6350">
                          <a:noFill/>
                        </a:ln>
                      </wps:spPr>
                      <wps:txbx>
                        <w:txbxContent>
                          <w:p w14:paraId="318BE095" w14:textId="77777777" w:rsidR="004C32F5" w:rsidRDefault="004C32F5" w:rsidP="004C32F5">
                            <w:pPr>
                              <w:jc w:val="center"/>
                            </w:pPr>
                            <w:r>
                              <w:rPr>
                                <w:noProof/>
                              </w:rPr>
                              <w:drawing>
                                <wp:inline distT="0" distB="0" distL="0" distR="0" wp14:anchorId="7A531AD7" wp14:editId="6139ABBB">
                                  <wp:extent cx="2520000" cy="884210"/>
                                  <wp:effectExtent l="0" t="0" r="0" b="5080"/>
                                  <wp:docPr id="226" name="Picture 226"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clock, scoreboard&#10;&#10;Description automatically generated"/>
                                          <pic:cNvPicPr/>
                                        </pic:nvPicPr>
                                        <pic:blipFill>
                                          <a:blip r:embed="rId171"/>
                                          <a:stretch>
                                            <a:fillRect/>
                                          </a:stretch>
                                        </pic:blipFill>
                                        <pic:spPr>
                                          <a:xfrm>
                                            <a:off x="0" y="0"/>
                                            <a:ext cx="2520000" cy="884210"/>
                                          </a:xfrm>
                                          <a:prstGeom prst="rect">
                                            <a:avLst/>
                                          </a:prstGeom>
                                        </pic:spPr>
                                      </pic:pic>
                                    </a:graphicData>
                                  </a:graphic>
                                </wp:inline>
                              </w:drawing>
                            </w:r>
                          </w:p>
                          <w:p w14:paraId="5E338A72" w14:textId="77777777" w:rsidR="004C32F5" w:rsidRPr="00A56C98" w:rsidRDefault="004C32F5" w:rsidP="004C32F5">
                            <w:pPr>
                              <w:pStyle w:val="Caption"/>
                            </w:pPr>
                            <w:r>
                              <w:t>1838253076 / Aozora21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83392" id="Text Box 284" o:spid="_x0000_s1045" type="#_x0000_t202" style="position:absolute;margin-left:238.25pt;margin-top:4.6pt;width:221.9pt;height:10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" filled="f" stroked="f" strokeweight=".5pt">
                <v:textbox>
                  <w:txbxContent>
                    <w:p w14:paraId="318BE095" w14:textId="77777777" w:rsidR="004C32F5" w:rsidRDefault="004C32F5" w:rsidP="004C32F5">
                      <w:pPr>
                        <w:jc w:val="center"/>
                      </w:pPr>
                      <w:r>
                        <w:rPr>
                          <w:noProof/>
                        </w:rPr>
                        <w:drawing>
                          <wp:inline distT="0" distB="0" distL="0" distR="0" wp14:anchorId="7A531AD7" wp14:editId="6139ABBB">
                            <wp:extent cx="2520000" cy="884210"/>
                            <wp:effectExtent l="0" t="0" r="0" b="5080"/>
                            <wp:docPr id="226" name="Picture 226"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clock, scoreboard&#10;&#10;Description automatically generated"/>
                                    <pic:cNvPicPr/>
                                  </pic:nvPicPr>
                                  <pic:blipFill>
                                    <a:blip r:embed="rId171"/>
                                    <a:stretch>
                                      <a:fillRect/>
                                    </a:stretch>
                                  </pic:blipFill>
                                  <pic:spPr>
                                    <a:xfrm>
                                      <a:off x="0" y="0"/>
                                      <a:ext cx="2520000" cy="884210"/>
                                    </a:xfrm>
                                    <a:prstGeom prst="rect">
                                      <a:avLst/>
                                    </a:prstGeom>
                                  </pic:spPr>
                                </pic:pic>
                              </a:graphicData>
                            </a:graphic>
                          </wp:inline>
                        </w:drawing>
                      </w:r>
                    </w:p>
                    <w:p w14:paraId="5E338A72" w14:textId="77777777" w:rsidR="004C32F5" w:rsidRPr="00A56C98" w:rsidRDefault="004C32F5" w:rsidP="004C32F5">
                      <w:pPr>
                        <w:pStyle w:val="Caption"/>
                      </w:pPr>
                      <w:r>
                        <w:t>1838253076 / Aozora21 / shutterstock.com</w:t>
                      </w:r>
                    </w:p>
                  </w:txbxContent>
                </v:textbox>
                <w10:wrap type="square"/>
              </v:shape>
            </w:pict>
          </mc:Fallback>
        </mc:AlternateContent>
      </w:r>
      <w:r w:rsidR="009B7E33">
        <w:t>Sending and receiving secure data is not just pressing a button and assuming that the process is done. Background policies and procedures must be in place to ensure that organisations can securely send and receive sensitive information data.</w:t>
      </w:r>
    </w:p>
    <w:p w14:paraId="3B89D3B7" w14:textId="78036D2C" w:rsidR="004C32F5" w:rsidRDefault="004C32F5" w:rsidP="009B7E33"/>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F30E54" w14:paraId="2A5AEC96" w14:textId="77777777" w:rsidTr="00750458">
        <w:tc>
          <w:tcPr>
            <w:tcW w:w="993" w:type="dxa"/>
            <w:shd w:val="clear" w:color="auto" w:fill="F2F2F2"/>
          </w:tcPr>
          <w:p w14:paraId="7610CFA7" w14:textId="77777777" w:rsidR="00F30E54" w:rsidRPr="003A30B3" w:rsidRDefault="00F30E54" w:rsidP="00750458">
            <w:pPr>
              <w:jc w:val="center"/>
            </w:pPr>
            <w:r>
              <w:rPr>
                <w:noProof/>
                <w:sz w:val="72"/>
                <w:szCs w:val="80"/>
                <w:lang w:eastAsia="en-AU"/>
              </w:rPr>
              <w:drawing>
                <wp:inline distT="0" distB="0" distL="0" distR="0" wp14:anchorId="1CCBA7C3" wp14:editId="4BEFA806">
                  <wp:extent cx="396000" cy="396000"/>
                  <wp:effectExtent l="0" t="0" r="4445" b="4445"/>
                  <wp:docPr id="281" name="Picture 281"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DFB3CDD" w14:textId="77777777" w:rsidR="00F30E54" w:rsidRPr="00D61EA4" w:rsidRDefault="00F30E54" w:rsidP="00750458">
            <w:pPr>
              <w:pStyle w:val="Calloutheading"/>
            </w:pPr>
            <w:r>
              <w:t>Weblink</w:t>
            </w:r>
          </w:p>
        </w:tc>
      </w:tr>
      <w:tr w:rsidR="00F30E54" w14:paraId="2A4E66D4" w14:textId="77777777" w:rsidTr="00750458">
        <w:tc>
          <w:tcPr>
            <w:tcW w:w="9072" w:type="dxa"/>
            <w:gridSpan w:val="2"/>
            <w:shd w:val="clear" w:color="auto" w:fill="auto"/>
          </w:tcPr>
          <w:p w14:paraId="7D330B88" w14:textId="41F84605" w:rsidR="00F30E54" w:rsidRPr="00D61EA4" w:rsidRDefault="00F30E54" w:rsidP="00750458">
            <w:pPr>
              <w:pStyle w:val="Callouttext"/>
            </w:pPr>
            <w:r>
              <w:t>Visit this page to find out more about</w:t>
            </w:r>
            <w:hyperlink r:id="rId172">
              <w:r w:rsidRPr="00F30E54">
                <w:rPr>
                  <w:rStyle w:val="Hyperlink"/>
                </w:rPr>
                <w:t xml:space="preserve"> handling and protecting the security of personal information</w:t>
              </w:r>
            </w:hyperlink>
            <w:r>
              <w:rPr>
                <w:rStyle w:val="FootnoteReference"/>
              </w:rPr>
              <w:footnoteReference w:id="86"/>
            </w:r>
          </w:p>
        </w:tc>
      </w:tr>
    </w:tbl>
    <w:p w14:paraId="06495045" w14:textId="6CA2FC1D" w:rsidR="009B7E33" w:rsidRPr="00C32DAB" w:rsidRDefault="009B7E33" w:rsidP="009B7E33">
      <w:pPr>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F30E54" w14:paraId="0DC3AFDE" w14:textId="77777777" w:rsidTr="00C32DAB">
        <w:tc>
          <w:tcPr>
            <w:tcW w:w="3085" w:type="dxa"/>
          </w:tcPr>
          <w:p w14:paraId="7E973285" w14:textId="77777777" w:rsidR="00F30E54" w:rsidRDefault="00F30E54" w:rsidP="00F30E54">
            <w:pPr>
              <w:pStyle w:val="TableHeading"/>
            </w:pPr>
            <w:r>
              <w:t xml:space="preserve">Email </w:t>
            </w:r>
            <w:r w:rsidRPr="00F30E54">
              <w:t>security</w:t>
            </w:r>
          </w:p>
          <w:p w14:paraId="75C09807" w14:textId="097A2124" w:rsidR="00F30E54" w:rsidRPr="00F30E54" w:rsidRDefault="00F30E54" w:rsidP="00F30E54">
            <w:pPr>
              <w:pStyle w:val="TableText"/>
            </w:pPr>
            <w:r w:rsidRPr="00F30E54">
              <w:t>The OAIC advises that 'email is not a secure form of communication' and that therefore procedures must be developed to 'manage the transmission of personal information via email'.</w:t>
            </w:r>
          </w:p>
        </w:tc>
        <w:tc>
          <w:tcPr>
            <w:tcW w:w="6095" w:type="dxa"/>
          </w:tcPr>
          <w:p w14:paraId="0562ACEA" w14:textId="4F4BCF0D" w:rsidR="00F30E54" w:rsidRDefault="00F30E54" w:rsidP="00F30E54">
            <w:pPr>
              <w:pStyle w:val="TableText"/>
            </w:pPr>
            <w:r>
              <w:t xml:space="preserve">In their </w:t>
            </w:r>
            <w:r w:rsidRPr="00F30E54">
              <w:t>guide to protecting personal information</w:t>
            </w:r>
            <w:r>
              <w:t xml:space="preserve"> , OAIC advises to:</w:t>
            </w:r>
          </w:p>
          <w:p w14:paraId="35904102" w14:textId="77777777" w:rsidR="00F30E54" w:rsidRDefault="00F30E54" w:rsidP="00F30E54">
            <w:pPr>
              <w:pStyle w:val="Tablebullet-main"/>
            </w:pPr>
            <w:r>
              <w:t>avoid sending personal/sensitive information via unsecured email</w:t>
            </w:r>
          </w:p>
          <w:p w14:paraId="7A1AC5CF" w14:textId="77777777" w:rsidR="00F30E54" w:rsidRDefault="00F30E54" w:rsidP="00F30E54">
            <w:pPr>
              <w:pStyle w:val="Tablebullet-main"/>
            </w:pPr>
            <w:r>
              <w:t>use secured websites and online mailboxes to communicate information</w:t>
            </w:r>
          </w:p>
          <w:p w14:paraId="70239F77" w14:textId="77777777" w:rsidR="00F30E54" w:rsidRDefault="00F30E54" w:rsidP="00F30E54">
            <w:pPr>
              <w:pStyle w:val="Tablebullet-main"/>
            </w:pPr>
            <w:r>
              <w:t>use secure end-to-end encryption messaging if available</w:t>
            </w:r>
          </w:p>
          <w:p w14:paraId="21A98F72" w14:textId="77777777" w:rsidR="00F30E54" w:rsidRDefault="00F30E54" w:rsidP="00F30E54">
            <w:pPr>
              <w:pStyle w:val="Tablebullet-main"/>
            </w:pPr>
            <w:r>
              <w:t>gain consent from recipients for emailing their personal information</w:t>
            </w:r>
          </w:p>
          <w:p w14:paraId="00F0BB98" w14:textId="77777777" w:rsidR="00F30E54" w:rsidRDefault="00F30E54" w:rsidP="00F30E54">
            <w:pPr>
              <w:pStyle w:val="Tablebullet-main"/>
            </w:pPr>
            <w:r>
              <w:t>reduce the risk of unauthorised, unintended disclosure by validating the authorised recipient's email address before sending unencrypted email</w:t>
            </w:r>
          </w:p>
          <w:p w14:paraId="2E596C05" w14:textId="77777777" w:rsidR="00F30E54" w:rsidRDefault="00F30E54" w:rsidP="00F30E54">
            <w:pPr>
              <w:pStyle w:val="Tablebullet-main"/>
            </w:pPr>
            <w:r>
              <w:t>keep accurate records of external email traffic</w:t>
            </w:r>
          </w:p>
          <w:p w14:paraId="78952BF1" w14:textId="16A9AB26" w:rsidR="00F30E54" w:rsidRDefault="00F30E54" w:rsidP="00F30E54">
            <w:pPr>
              <w:pStyle w:val="Tablebullet-main"/>
            </w:pPr>
            <w:r>
              <w:t>send large amounts of personal information as password protected or encrypted attachments.</w:t>
            </w:r>
          </w:p>
        </w:tc>
      </w:tr>
    </w:tbl>
    <w:p w14:paraId="353524D8" w14:textId="77777777" w:rsidR="00C32DAB" w:rsidRDefault="00C32DAB">
      <w:r>
        <w:rPr>
          <w: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095"/>
      </w:tblGrid>
      <w:tr w:rsidR="00F30E54" w14:paraId="5C8A3A62" w14:textId="77777777" w:rsidTr="00C32DAB">
        <w:tc>
          <w:tcPr>
            <w:tcW w:w="3085" w:type="dxa"/>
          </w:tcPr>
          <w:p w14:paraId="4702C006" w14:textId="77777777" w:rsidR="00B70283" w:rsidRDefault="00B70283" w:rsidP="00B70283">
            <w:pPr>
              <w:pStyle w:val="TableHeading"/>
            </w:pPr>
            <w:r w:rsidRPr="00B70283">
              <w:lastRenderedPageBreak/>
              <w:t>Passwords</w:t>
            </w:r>
          </w:p>
          <w:p w14:paraId="273EA01B" w14:textId="52D33C6C" w:rsidR="00F30E54" w:rsidRDefault="00B70283" w:rsidP="00C32DAB">
            <w:pPr>
              <w:pStyle w:val="TableText"/>
            </w:pPr>
            <w:r>
              <w:t xml:space="preserve">Although </w:t>
            </w:r>
            <w:r w:rsidRPr="00B70283">
              <w:t>passwords are a basic form of security for any system, they are also the easiest area to hack. Therefore, a strong password needs to be created. In this instance, 'strength' refers to the length of the password and the character combination of letters, numbers and symbols.</w:t>
            </w:r>
          </w:p>
        </w:tc>
        <w:tc>
          <w:tcPr>
            <w:tcW w:w="6095" w:type="dxa"/>
          </w:tcPr>
          <w:p w14:paraId="21D59C61" w14:textId="77777777" w:rsidR="00B70283" w:rsidRPr="00B70283" w:rsidRDefault="00B70283" w:rsidP="00B70283">
            <w:pPr>
              <w:pStyle w:val="TableText"/>
            </w:pPr>
            <w:r w:rsidRPr="00B70283">
              <w:rPr>
                <w:b/>
                <w:bCs/>
              </w:rPr>
              <w:t>Weak passwords</w:t>
            </w:r>
            <w:r w:rsidRPr="00B70283">
              <w:t>, such as dates, names and even the word 'password' are commonly used and these are also the first options attempted by hackers.</w:t>
            </w:r>
          </w:p>
          <w:p w14:paraId="2890F816" w14:textId="1ADCEA4A" w:rsidR="00F30E54" w:rsidRDefault="00B70283" w:rsidP="00B70283">
            <w:pPr>
              <w:pStyle w:val="TableText"/>
            </w:pPr>
            <w:r w:rsidRPr="00B70283">
              <w:rPr>
                <w:b/>
                <w:bCs/>
              </w:rPr>
              <w:t>Strong passwords</w:t>
            </w:r>
            <w:r w:rsidRPr="00B70283">
              <w:t xml:space="preserve"> are longer and combine a more unpredictable mixture of characters. Passphrases are considered to be stronger than passwords. This can involve using words that represent a nonsensical statement. aCorgimake5agreaTh@mburg3r! is an example of an extremely strong password.</w:t>
            </w:r>
          </w:p>
        </w:tc>
      </w:tr>
    </w:tbl>
    <w:p w14:paraId="43AEDD9F" w14:textId="77777777" w:rsidR="00F30E54" w:rsidRDefault="00F30E54" w:rsidP="009B7E33"/>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93"/>
        <w:gridCol w:w="8079"/>
      </w:tblGrid>
      <w:tr w:rsidR="00C32DAB" w14:paraId="3B296ECB" w14:textId="77777777" w:rsidTr="00496A19">
        <w:trPr>
          <w:trHeight w:val="833"/>
        </w:trPr>
        <w:tc>
          <w:tcPr>
            <w:tcW w:w="993" w:type="dxa"/>
            <w:tcBorders>
              <w:left w:val="single" w:sz="48" w:space="0" w:color="A2A2A2"/>
            </w:tcBorders>
            <w:shd w:val="clear" w:color="auto" w:fill="F2F2F2"/>
          </w:tcPr>
          <w:p w14:paraId="224075B8" w14:textId="77777777" w:rsidR="00C32DAB" w:rsidRPr="00D61EA4" w:rsidRDefault="00C32DAB" w:rsidP="00496A19">
            <w:pPr>
              <w:jc w:val="center"/>
            </w:pPr>
            <w:r>
              <w:rPr>
                <w:noProof/>
                <w:lang w:eastAsia="en-AU"/>
              </w:rPr>
              <w:drawing>
                <wp:inline distT="0" distB="0" distL="0" distR="0" wp14:anchorId="7252FB2B" wp14:editId="747A87CB">
                  <wp:extent cx="396000" cy="396000"/>
                  <wp:effectExtent l="0" t="0" r="4445" b="4445"/>
                  <wp:docPr id="282" name="Picture 92" descr="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ample-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DF0D509" w14:textId="77777777" w:rsidR="00C32DAB" w:rsidRPr="00D61EA4" w:rsidRDefault="00C32DAB" w:rsidP="00496A19">
            <w:pPr>
              <w:pStyle w:val="Calloutheading"/>
            </w:pPr>
            <w:r>
              <w:t>Example</w:t>
            </w:r>
          </w:p>
        </w:tc>
      </w:tr>
      <w:tr w:rsidR="00C32DAB" w14:paraId="03BC8550" w14:textId="77777777" w:rsidTr="00496A19">
        <w:tc>
          <w:tcPr>
            <w:tcW w:w="9072" w:type="dxa"/>
            <w:gridSpan w:val="2"/>
            <w:tcBorders>
              <w:left w:val="single" w:sz="48" w:space="0" w:color="A2A2A2"/>
            </w:tcBorders>
            <w:shd w:val="clear" w:color="auto" w:fill="F2F2F2"/>
          </w:tcPr>
          <w:p w14:paraId="5E35F51E" w14:textId="77777777" w:rsidR="00C32DAB" w:rsidRDefault="00C32DAB" w:rsidP="00C32DAB">
            <w:pPr>
              <w:pStyle w:val="callout-text"/>
            </w:pPr>
            <w:r>
              <w:t>There are password strength tools available online, such as</w:t>
            </w:r>
          </w:p>
          <w:p w14:paraId="570973BD" w14:textId="5D98EAC9" w:rsidR="00C32DAB" w:rsidRPr="00C32DAB" w:rsidRDefault="00172142" w:rsidP="00C32DAB">
            <w:pPr>
              <w:pStyle w:val="callout-text"/>
              <w:rPr>
                <w:rStyle w:val="Hyperlink"/>
              </w:rPr>
            </w:pPr>
            <w:hyperlink r:id="rId173">
              <w:r w:rsidR="00C32DAB" w:rsidRPr="00C32DAB">
                <w:rPr>
                  <w:rStyle w:val="Hyperlink"/>
                </w:rPr>
                <w:t>How Secure is My Password?</w:t>
              </w:r>
            </w:hyperlink>
            <w:r w:rsidR="00C32DAB">
              <w:rPr>
                <w:rStyle w:val="FootnoteReference"/>
                <w:color w:val="0000FF"/>
                <w:u w:val="single"/>
              </w:rPr>
              <w:footnoteReference w:id="87"/>
            </w:r>
          </w:p>
          <w:p w14:paraId="3F8C4840" w14:textId="1F75DE6B" w:rsidR="00C32DAB" w:rsidRPr="00C32DAB" w:rsidRDefault="00172142" w:rsidP="00C32DAB">
            <w:pPr>
              <w:pStyle w:val="Callouttext"/>
              <w:rPr>
                <w:rStyle w:val="Hyperlink"/>
              </w:rPr>
            </w:pPr>
            <w:hyperlink r:id="rId174">
              <w:r w:rsidR="00C32DAB" w:rsidRPr="00C32DAB">
                <w:rPr>
                  <w:rStyle w:val="Hyperlink"/>
                </w:rPr>
                <w:t>The Time it Takes to Crack a Password Visualised</w:t>
              </w:r>
            </w:hyperlink>
            <w:r w:rsidR="00C32DAB">
              <w:rPr>
                <w:rStyle w:val="FootnoteReference"/>
                <w:color w:val="0000FF"/>
                <w:u w:val="single"/>
              </w:rPr>
              <w:footnoteReference w:id="88"/>
            </w:r>
          </w:p>
        </w:tc>
      </w:tr>
    </w:tbl>
    <w:p w14:paraId="47EEB8CB" w14:textId="036C465F" w:rsidR="009B7E33" w:rsidRDefault="009B7E33" w:rsidP="009B7E33"/>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C32DAB" w14:paraId="54F7D14C" w14:textId="77777777" w:rsidTr="00496A19">
        <w:tc>
          <w:tcPr>
            <w:tcW w:w="993" w:type="dxa"/>
            <w:tcBorders>
              <w:left w:val="single" w:sz="48" w:space="0" w:color="FFCC33"/>
              <w:bottom w:val="nil"/>
            </w:tcBorders>
            <w:shd w:val="clear" w:color="auto" w:fill="F2F2F2"/>
          </w:tcPr>
          <w:p w14:paraId="3C358A0A" w14:textId="77777777" w:rsidR="00C32DAB" w:rsidRPr="003A30B3" w:rsidRDefault="00C32DAB" w:rsidP="00496A19">
            <w:pPr>
              <w:jc w:val="center"/>
            </w:pPr>
            <w:r>
              <w:rPr>
                <w:rFonts w:eastAsia="Times New Roman"/>
                <w:noProof/>
                <w:sz w:val="80"/>
                <w:szCs w:val="80"/>
                <w:lang w:eastAsia="en-AU"/>
              </w:rPr>
              <w:drawing>
                <wp:inline distT="0" distB="0" distL="0" distR="0" wp14:anchorId="13C486EE" wp14:editId="7579257C">
                  <wp:extent cx="396000" cy="396000"/>
                  <wp:effectExtent l="0" t="0" r="4445" b="4445"/>
                  <wp:docPr id="283"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6CFD8583" w14:textId="77777777" w:rsidR="00C32DAB" w:rsidRPr="00D61EA4" w:rsidRDefault="00C32DAB" w:rsidP="00496A19">
            <w:pPr>
              <w:pStyle w:val="Calloutheading"/>
            </w:pPr>
            <w:r>
              <w:t>Tip</w:t>
            </w:r>
          </w:p>
        </w:tc>
      </w:tr>
      <w:tr w:rsidR="00C32DAB" w14:paraId="2A442823" w14:textId="77777777" w:rsidTr="00496A19">
        <w:tc>
          <w:tcPr>
            <w:tcW w:w="9072" w:type="dxa"/>
            <w:gridSpan w:val="2"/>
            <w:tcBorders>
              <w:left w:val="single" w:sz="48" w:space="0" w:color="FFCC33"/>
            </w:tcBorders>
            <w:shd w:val="clear" w:color="auto" w:fill="F2F2F2"/>
          </w:tcPr>
          <w:p w14:paraId="05446E36" w14:textId="77777777" w:rsidR="00C32DAB" w:rsidRDefault="00C32DAB" w:rsidP="00C32DAB">
            <w:pPr>
              <w:pStyle w:val="callout-text"/>
            </w:pPr>
            <w:r>
              <w:rPr>
                <w:b/>
              </w:rPr>
              <w:t>Network security</w:t>
            </w:r>
          </w:p>
          <w:p w14:paraId="2D44D301" w14:textId="77777777" w:rsidR="00C32DAB" w:rsidRDefault="00C32DAB" w:rsidP="00C32DAB">
            <w:pPr>
              <w:pStyle w:val="callout-text"/>
            </w:pPr>
            <w:r>
              <w:t>Data security is not just about having encryption on the data during transmission, but also restricting access to the location of the data. There are a number of areas where security to a system can be improved. Other security that needs to be implemented on a network includes:</w:t>
            </w:r>
          </w:p>
          <w:p w14:paraId="445F887B" w14:textId="77777777" w:rsidR="00C32DAB" w:rsidRDefault="00C32DAB" w:rsidP="00C32DAB">
            <w:pPr>
              <w:pStyle w:val="callout-bulletmain"/>
              <w:numPr>
                <w:ilvl w:val="0"/>
                <w:numId w:val="17"/>
              </w:numPr>
              <w:ind w:left="567" w:hanging="425"/>
            </w:pPr>
            <w:r>
              <w:t>a properly administered firewall</w:t>
            </w:r>
          </w:p>
          <w:p w14:paraId="2003BC97" w14:textId="77777777" w:rsidR="00C32DAB" w:rsidRDefault="00C32DAB" w:rsidP="00C32DAB">
            <w:pPr>
              <w:pStyle w:val="callout-bulletmain"/>
              <w:numPr>
                <w:ilvl w:val="0"/>
                <w:numId w:val="17"/>
              </w:numPr>
              <w:ind w:left="567" w:hanging="425"/>
            </w:pPr>
            <w:r>
              <w:t>a security suite that is industry recognised and gives end-point protection</w:t>
            </w:r>
          </w:p>
          <w:p w14:paraId="4A66A188" w14:textId="1678B8C0" w:rsidR="00C32DAB" w:rsidRDefault="00C32DAB" w:rsidP="00C32DAB">
            <w:pPr>
              <w:pStyle w:val="callout-bulletmain"/>
              <w:numPr>
                <w:ilvl w:val="0"/>
                <w:numId w:val="17"/>
              </w:numPr>
              <w:ind w:left="567" w:hanging="425"/>
            </w:pPr>
            <w:r>
              <w:t>two-factor authentication for accessing sensitive information or applications</w:t>
            </w:r>
          </w:p>
          <w:p w14:paraId="4225413A" w14:textId="5E4FAC7B" w:rsidR="00C32DAB" w:rsidRPr="00D61EA4" w:rsidRDefault="00C32DAB" w:rsidP="00C32DAB">
            <w:pPr>
              <w:pStyle w:val="callout-bulletmain"/>
              <w:numPr>
                <w:ilvl w:val="0"/>
                <w:numId w:val="17"/>
              </w:numPr>
              <w:ind w:left="567" w:hanging="425"/>
            </w:pPr>
            <w:r>
              <w:t>good staff training in email protocol, especially in recognising phishing.</w:t>
            </w:r>
          </w:p>
        </w:tc>
      </w:tr>
    </w:tbl>
    <w:p w14:paraId="017DDA08" w14:textId="77777777" w:rsidR="004C32F5" w:rsidRDefault="004C32F5">
      <w:pPr>
        <w:spacing w:before="0" w:after="0" w:line="240" w:lineRule="auto"/>
      </w:pPr>
      <w:r>
        <w:br w:type="page"/>
      </w:r>
    </w:p>
    <w:p w14:paraId="0E5D8827" w14:textId="77777777" w:rsidR="009B7E33" w:rsidRDefault="009B7E33" w:rsidP="009B7E33">
      <w:pPr>
        <w:pStyle w:val="Heading2"/>
      </w:pPr>
      <w:bookmarkStart w:id="93" w:name="_Toc95142666"/>
      <w:r>
        <w:lastRenderedPageBreak/>
        <w:t>Topic summary and review</w:t>
      </w:r>
      <w:bookmarkEnd w:id="93"/>
    </w:p>
    <w:p w14:paraId="353D08ED" w14:textId="3C936013" w:rsidR="009B7E33" w:rsidRDefault="009B7E33" w:rsidP="009B7E33">
      <w:r>
        <w:t xml:space="preserve">This topic covered the knowledge and skills needed to understand the information life </w:t>
      </w:r>
      <w:r w:rsidR="00480AF3">
        <w:t>cycle and</w:t>
      </w:r>
      <w:r>
        <w:t xml:space="preserve"> understand the basics of sending and receiving unsecured and secured data.</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617267" w14:paraId="60E98581" w14:textId="77777777" w:rsidTr="00496A19">
        <w:tc>
          <w:tcPr>
            <w:tcW w:w="993" w:type="dxa"/>
            <w:tcBorders>
              <w:left w:val="single" w:sz="48" w:space="0" w:color="288547"/>
            </w:tcBorders>
            <w:shd w:val="clear" w:color="auto" w:fill="F2F2F2"/>
          </w:tcPr>
          <w:p w14:paraId="4A857ADD" w14:textId="77777777" w:rsidR="00617267" w:rsidRPr="003A30B3" w:rsidRDefault="00617267" w:rsidP="00496A19">
            <w:pPr>
              <w:jc w:val="center"/>
            </w:pPr>
            <w:r>
              <w:rPr>
                <w:noProof/>
                <w:sz w:val="80"/>
                <w:szCs w:val="80"/>
                <w:lang w:eastAsia="en-AU"/>
              </w:rPr>
              <w:drawing>
                <wp:inline distT="0" distB="0" distL="0" distR="0" wp14:anchorId="1E7CE958" wp14:editId="3910A06C">
                  <wp:extent cx="396000" cy="396000"/>
                  <wp:effectExtent l="0" t="0" r="4445" b="4445"/>
                  <wp:docPr id="286"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DC74686" w14:textId="212A917F" w:rsidR="00617267" w:rsidRPr="00D61EA4" w:rsidRDefault="00617267" w:rsidP="00496A19">
            <w:pPr>
              <w:pStyle w:val="Calloutheading"/>
            </w:pPr>
            <w:r>
              <w:t>Self-check</w:t>
            </w:r>
            <w:r w:rsidR="00F83506">
              <w:t xml:space="preserve"> – Sending and receiving sensitive data</w:t>
            </w:r>
          </w:p>
        </w:tc>
      </w:tr>
      <w:tr w:rsidR="00617267" w14:paraId="713F250A" w14:textId="77777777" w:rsidTr="00496A19">
        <w:tc>
          <w:tcPr>
            <w:tcW w:w="9072" w:type="dxa"/>
            <w:gridSpan w:val="2"/>
            <w:tcBorders>
              <w:left w:val="single" w:sz="48" w:space="0" w:color="288547"/>
            </w:tcBorders>
            <w:shd w:val="clear" w:color="auto" w:fill="F2F2F2"/>
          </w:tcPr>
          <w:p w14:paraId="070630B8" w14:textId="77777777" w:rsidR="00617267" w:rsidRDefault="00617267" w:rsidP="00617267">
            <w:pPr>
              <w:pStyle w:val="callout-text"/>
            </w:pPr>
            <w:r>
              <w:t>Under APP 11.2, APP entities must also take reasonable steps to destroy or de-identify the personal information they hold once it is no longer needed:</w:t>
            </w:r>
          </w:p>
          <w:p w14:paraId="1387C04A" w14:textId="77777777" w:rsidR="00617267" w:rsidRPr="00617267" w:rsidRDefault="00617267" w:rsidP="00D07E19">
            <w:pPr>
              <w:pStyle w:val="Checkbox"/>
            </w:pPr>
            <w:r w:rsidRPr="00D07E19">
              <w:t>True</w:t>
            </w:r>
          </w:p>
          <w:p w14:paraId="59E88842" w14:textId="77777777" w:rsidR="00617267" w:rsidRPr="00617267" w:rsidRDefault="00617267" w:rsidP="00617267">
            <w:pPr>
              <w:pStyle w:val="Checkbox"/>
            </w:pPr>
            <w:r w:rsidRPr="00617267">
              <w:t>False</w:t>
            </w:r>
          </w:p>
          <w:p w14:paraId="269D5124" w14:textId="77777777" w:rsidR="00617267" w:rsidRDefault="00617267" w:rsidP="00617267">
            <w:pPr>
              <w:pStyle w:val="callout-text"/>
            </w:pPr>
          </w:p>
          <w:p w14:paraId="48C040B7" w14:textId="7452C6B0" w:rsidR="00617267" w:rsidRDefault="00617267" w:rsidP="00617267">
            <w:pPr>
              <w:pStyle w:val="callout-text"/>
            </w:pPr>
            <w:r>
              <w:t>Under APP 3, you should only collect personal information that is reasonably necessary to carry out your functions or activities.</w:t>
            </w:r>
          </w:p>
          <w:p w14:paraId="127F862C" w14:textId="77777777" w:rsidR="00617267" w:rsidRPr="00617267" w:rsidRDefault="00617267" w:rsidP="00D07E19">
            <w:pPr>
              <w:pStyle w:val="Checkbox"/>
            </w:pPr>
            <w:r w:rsidRPr="00D07E19">
              <w:t>True</w:t>
            </w:r>
          </w:p>
          <w:p w14:paraId="414B09B8" w14:textId="77777777" w:rsidR="00617267" w:rsidRPr="00617267" w:rsidRDefault="00617267" w:rsidP="00617267">
            <w:pPr>
              <w:pStyle w:val="Checkbox"/>
            </w:pPr>
            <w:r w:rsidRPr="00617267">
              <w:t>False</w:t>
            </w:r>
          </w:p>
          <w:p w14:paraId="062AD475" w14:textId="77777777" w:rsidR="00617267" w:rsidRDefault="00617267" w:rsidP="00617267">
            <w:pPr>
              <w:pStyle w:val="callout-text"/>
            </w:pPr>
          </w:p>
          <w:p w14:paraId="76C0B979" w14:textId="05E6E6A4" w:rsidR="00617267" w:rsidRDefault="00617267" w:rsidP="00617267">
            <w:pPr>
              <w:pStyle w:val="callout-text"/>
            </w:pPr>
            <w:r>
              <w:t>Which one of the following is true in regard to emailing sensitive information?</w:t>
            </w:r>
          </w:p>
          <w:p w14:paraId="5A984ACB" w14:textId="34254CCB" w:rsidR="00617267" w:rsidRPr="00965403" w:rsidRDefault="00617267" w:rsidP="00965403">
            <w:pPr>
              <w:pStyle w:val="Checkbox"/>
            </w:pPr>
            <w:r>
              <w:t>Use non-</w:t>
            </w:r>
            <w:r w:rsidRPr="00965403">
              <w:t>encryption messaging for speed and accuracy</w:t>
            </w:r>
          </w:p>
          <w:p w14:paraId="1F7A470F" w14:textId="15FFDBBE" w:rsidR="00617267" w:rsidRPr="00965403" w:rsidRDefault="00617267" w:rsidP="00D07E19">
            <w:pPr>
              <w:pStyle w:val="Checkbox"/>
            </w:pPr>
            <w:r w:rsidRPr="00D07E19">
              <w:t>Obtain</w:t>
            </w:r>
            <w:r w:rsidRPr="00965403">
              <w:t xml:space="preserve"> a recipient’s consent to send their own personal information to them via email</w:t>
            </w:r>
          </w:p>
          <w:p w14:paraId="79B38565" w14:textId="139DD341" w:rsidR="00617267" w:rsidRDefault="00617267" w:rsidP="00965403">
            <w:pPr>
              <w:pStyle w:val="Checkbox"/>
            </w:pPr>
            <w:r w:rsidRPr="00965403">
              <w:t>Send the email addressed</w:t>
            </w:r>
            <w:r>
              <w:t xml:space="preserve"> to the recipient and resend the unencrypted email if unsuccessful</w:t>
            </w:r>
          </w:p>
          <w:p w14:paraId="7711643B" w14:textId="77777777" w:rsidR="00617267" w:rsidRPr="00D61EA4" w:rsidRDefault="00617267" w:rsidP="00496A19">
            <w:pPr>
              <w:pStyle w:val="Callouttext"/>
            </w:pPr>
            <w:r w:rsidRPr="00843ED2">
              <w:rPr>
                <w:i/>
              </w:rPr>
              <w:t>Check your answers at the end of this Learner Guide</w:t>
            </w:r>
          </w:p>
        </w:tc>
      </w:tr>
    </w:tbl>
    <w:p w14:paraId="449DA597" w14:textId="77777777" w:rsidR="009B7E33" w:rsidRDefault="009B7E33" w:rsidP="008E633C">
      <w:r>
        <w:br w:type="page"/>
      </w:r>
    </w:p>
    <w:p w14:paraId="6EE6695F" w14:textId="77777777" w:rsidR="009B7E33" w:rsidRDefault="009B7E33" w:rsidP="009B7E33">
      <w:pPr>
        <w:pStyle w:val="Heading1"/>
      </w:pPr>
      <w:bookmarkStart w:id="94" w:name="_Toc95142667"/>
      <w:r>
        <w:lastRenderedPageBreak/>
        <w:t>File location</w:t>
      </w:r>
      <w:bookmarkEnd w:id="94"/>
    </w:p>
    <w:p w14:paraId="18654159" w14:textId="77777777" w:rsidR="009B7E33" w:rsidRDefault="009B7E33" w:rsidP="009B7E33">
      <w:pPr>
        <w:pStyle w:val="Heading2"/>
      </w:pPr>
      <w:bookmarkStart w:id="95" w:name="_Toc95142668"/>
      <w:r>
        <w:t>Introduction</w:t>
      </w:r>
      <w:bookmarkEnd w:id="95"/>
    </w:p>
    <w:p w14:paraId="7FD32E9E" w14:textId="77777777" w:rsidR="009B7E33" w:rsidRDefault="009B7E33" w:rsidP="009B7E33">
      <w:r>
        <w:t>We now know what data is, but where is it kept? This topic looks at understanding the different type of file locations where we keep our data. We will also explore the types of storage device that exist, including the cloud. The topic will also glimpse the cloud solutions that are available for storing data.</w:t>
      </w:r>
    </w:p>
    <w:p w14:paraId="63B056A3" w14:textId="77777777" w:rsidR="009B7E33" w:rsidRDefault="009B7E33" w:rsidP="00622F72">
      <w:pPr>
        <w:pStyle w:val="Heading3"/>
      </w:pPr>
      <w:r>
        <w:t>Objectives</w:t>
      </w:r>
    </w:p>
    <w:p w14:paraId="7EF89323" w14:textId="77777777" w:rsidR="009B7E33" w:rsidRDefault="009B7E33" w:rsidP="009B7E33">
      <w:r>
        <w:t>By completing this topic, you will be able to do the following:</w:t>
      </w:r>
    </w:p>
    <w:p w14:paraId="2131A372" w14:textId="77777777" w:rsidR="009B7E33" w:rsidRDefault="009B7E33" w:rsidP="009B7E33">
      <w:pPr>
        <w:pStyle w:val="bullet-main0"/>
        <w:numPr>
          <w:ilvl w:val="0"/>
          <w:numId w:val="17"/>
        </w:numPr>
        <w:ind w:left="567" w:hanging="567"/>
      </w:pPr>
      <w:r>
        <w:t>Understand the different types of file locations.</w:t>
      </w:r>
    </w:p>
    <w:p w14:paraId="08581E77" w14:textId="77777777" w:rsidR="009B7E33" w:rsidRDefault="009B7E33" w:rsidP="009B7E33">
      <w:pPr>
        <w:pStyle w:val="bullet-main0"/>
        <w:numPr>
          <w:ilvl w:val="0"/>
          <w:numId w:val="17"/>
        </w:numPr>
        <w:ind w:left="567" w:hanging="567"/>
      </w:pPr>
      <w:r>
        <w:t>Understand the tradition storage devices.</w:t>
      </w:r>
    </w:p>
    <w:p w14:paraId="37956ABC" w14:textId="77777777" w:rsidR="009B7E33" w:rsidRDefault="009B7E33" w:rsidP="009B7E33">
      <w:pPr>
        <w:pStyle w:val="bullet-main0"/>
        <w:numPr>
          <w:ilvl w:val="0"/>
          <w:numId w:val="17"/>
        </w:numPr>
        <w:ind w:left="567" w:hanging="567"/>
      </w:pPr>
      <w:r>
        <w:t>Know what the cloud is.</w:t>
      </w:r>
    </w:p>
    <w:p w14:paraId="7A2C8E47" w14:textId="77777777" w:rsidR="009B7E33" w:rsidRDefault="009B7E33" w:rsidP="009B7E33">
      <w:pPr>
        <w:pStyle w:val="bullet-main0"/>
        <w:numPr>
          <w:ilvl w:val="0"/>
          <w:numId w:val="17"/>
        </w:numPr>
        <w:ind w:left="567" w:hanging="567"/>
      </w:pPr>
      <w:r>
        <w:t>Understand the different cloud computing solutions.</w:t>
      </w:r>
    </w:p>
    <w:p w14:paraId="2FC6A258" w14:textId="77777777" w:rsidR="00C41FEC" w:rsidRDefault="00C41FEC" w:rsidP="009B7E33"/>
    <w:p w14:paraId="724EE142" w14:textId="77777777" w:rsidR="00C41FEC" w:rsidRDefault="00C41FEC" w:rsidP="00C41FEC">
      <w:pPr>
        <w:jc w:val="center"/>
      </w:pPr>
      <w:r>
        <w:rPr>
          <w:noProof/>
        </w:rPr>
        <w:drawing>
          <wp:inline distT="0" distB="0" distL="0" distR="0" wp14:anchorId="310C2D1F" wp14:editId="3B2BBFC0">
            <wp:extent cx="4320000" cy="1515789"/>
            <wp:effectExtent l="0" t="0" r="0" b="0"/>
            <wp:docPr id="81" name="Picture 8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electronics&#10;&#10;Description automatically generated"/>
                    <pic:cNvPicPr/>
                  </pic:nvPicPr>
                  <pic:blipFill>
                    <a:blip r:embed="rId175"/>
                    <a:stretch>
                      <a:fillRect/>
                    </a:stretch>
                  </pic:blipFill>
                  <pic:spPr>
                    <a:xfrm>
                      <a:off x="0" y="0"/>
                      <a:ext cx="4320000" cy="1515789"/>
                    </a:xfrm>
                    <a:prstGeom prst="rect">
                      <a:avLst/>
                    </a:prstGeom>
                  </pic:spPr>
                </pic:pic>
              </a:graphicData>
            </a:graphic>
          </wp:inline>
        </w:drawing>
      </w:r>
    </w:p>
    <w:p w14:paraId="57249244" w14:textId="77777777" w:rsidR="00C41FEC" w:rsidRDefault="00C41FEC" w:rsidP="00C41FEC">
      <w:pPr>
        <w:pStyle w:val="Caption"/>
      </w:pPr>
      <w:r>
        <w:t>1181228215 / Alexander Supertramp / shutterstock.com</w:t>
      </w:r>
    </w:p>
    <w:p w14:paraId="1A5B2DC9" w14:textId="118ED679" w:rsidR="009B7E33" w:rsidRDefault="009B7E33" w:rsidP="009B7E33">
      <w:r>
        <w:br w:type="page"/>
      </w:r>
    </w:p>
    <w:p w14:paraId="36F83264" w14:textId="7E416B1A" w:rsidR="009B7E33" w:rsidRDefault="00C41FEC" w:rsidP="009B7E33">
      <w:pPr>
        <w:pStyle w:val="Heading2"/>
      </w:pPr>
      <w:bookmarkStart w:id="96" w:name="_Toc95142669"/>
      <w:r>
        <w:rPr>
          <w:noProof/>
        </w:rPr>
        <w:lastRenderedPageBreak/>
        <mc:AlternateContent>
          <mc:Choice Requires="wps">
            <w:drawing>
              <wp:anchor distT="0" distB="0" distL="114300" distR="114300" simplePos="0" relativeHeight="251703296" behindDoc="0" locked="0" layoutInCell="1" allowOverlap="1" wp14:anchorId="08968B15" wp14:editId="19E945D8">
                <wp:simplePos x="0" y="0"/>
                <wp:positionH relativeFrom="column">
                  <wp:posOffset>3625327</wp:posOffset>
                </wp:positionH>
                <wp:positionV relativeFrom="paragraph">
                  <wp:posOffset>137832</wp:posOffset>
                </wp:positionV>
                <wp:extent cx="1828800" cy="1828800"/>
                <wp:effectExtent l="0" t="0" r="0" b="0"/>
                <wp:wrapSquare wrapText="bothSides"/>
                <wp:docPr id="288" name="Text Box 2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F688B3B" w14:textId="77777777" w:rsidR="00C41FEC" w:rsidRDefault="00C41FEC" w:rsidP="009B7E33">
                            <w:pPr>
                              <w:jc w:val="center"/>
                            </w:pPr>
                            <w:r>
                              <w:rPr>
                                <w:noProof/>
                              </w:rPr>
                              <w:drawing>
                                <wp:inline distT="0" distB="0" distL="0" distR="0" wp14:anchorId="5D2C6B29" wp14:editId="1C78C6B8">
                                  <wp:extent cx="1947934" cy="1269402"/>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176">
                                            <a:extLst>
                                              <a:ext uri="{28A0092B-C50C-407E-A947-70E740481C1C}">
                                                <a14:useLocalDpi xmlns:a14="http://schemas.microsoft.com/office/drawing/2010/main" val="0"/>
                                              </a:ext>
                                            </a:extLst>
                                          </a:blip>
                                          <a:srcRect t="1083" b="1167"/>
                                          <a:stretch/>
                                        </pic:blipFill>
                                        <pic:spPr bwMode="auto">
                                          <a:xfrm>
                                            <a:off x="0" y="0"/>
                                            <a:ext cx="1949656" cy="1270524"/>
                                          </a:xfrm>
                                          <a:prstGeom prst="rect">
                                            <a:avLst/>
                                          </a:prstGeom>
                                          <a:ln>
                                            <a:noFill/>
                                          </a:ln>
                                          <a:extLst>
                                            <a:ext uri="{53640926-AAD7-44D8-BBD7-CCE9431645EC}">
                                              <a14:shadowObscured xmlns:a14="http://schemas.microsoft.com/office/drawing/2010/main"/>
                                            </a:ext>
                                          </a:extLst>
                                        </pic:spPr>
                                      </pic:pic>
                                    </a:graphicData>
                                  </a:graphic>
                                </wp:inline>
                              </w:drawing>
                            </w:r>
                          </w:p>
                          <w:p w14:paraId="28B22B41" w14:textId="77777777" w:rsidR="00C41FEC" w:rsidRPr="00DE7409" w:rsidRDefault="00C41FEC" w:rsidP="00DE7409">
                            <w:pPr>
                              <w:pStyle w:val="Caption"/>
                            </w:pPr>
                            <w:r>
                              <w:t>248782447 / goodluz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968B15" id="Text Box 288" o:spid="_x0000_s1046" type="#_x0000_t202" style="position:absolute;margin-left:285.45pt;margin-top:10.85pt;width:2in;height:2in;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" filled="f" stroked="f" strokeweight=".5pt">
                <v:textbox style="mso-fit-shape-to-text:t">
                  <w:txbxContent>
                    <w:p w14:paraId="3F688B3B" w14:textId="77777777" w:rsidR="00C41FEC" w:rsidRDefault="00C41FEC" w:rsidP="009B7E33">
                      <w:pPr>
                        <w:jc w:val="center"/>
                      </w:pPr>
                      <w:r>
                        <w:rPr>
                          <w:noProof/>
                        </w:rPr>
                        <w:drawing>
                          <wp:inline distT="0" distB="0" distL="0" distR="0" wp14:anchorId="5D2C6B29" wp14:editId="1C78C6B8">
                            <wp:extent cx="1947934" cy="1269402"/>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176">
                                      <a:extLst>
                                        <a:ext uri="{28A0092B-C50C-407E-A947-70E740481C1C}">
                                          <a14:useLocalDpi xmlns:a14="http://schemas.microsoft.com/office/drawing/2010/main" val="0"/>
                                        </a:ext>
                                      </a:extLst>
                                    </a:blip>
                                    <a:srcRect t="1083" b="1167"/>
                                    <a:stretch/>
                                  </pic:blipFill>
                                  <pic:spPr bwMode="auto">
                                    <a:xfrm>
                                      <a:off x="0" y="0"/>
                                      <a:ext cx="1949656" cy="1270524"/>
                                    </a:xfrm>
                                    <a:prstGeom prst="rect">
                                      <a:avLst/>
                                    </a:prstGeom>
                                    <a:ln>
                                      <a:noFill/>
                                    </a:ln>
                                    <a:extLst>
                                      <a:ext uri="{53640926-AAD7-44D8-BBD7-CCE9431645EC}">
                                        <a14:shadowObscured xmlns:a14="http://schemas.microsoft.com/office/drawing/2010/main"/>
                                      </a:ext>
                                    </a:extLst>
                                  </pic:spPr>
                                </pic:pic>
                              </a:graphicData>
                            </a:graphic>
                          </wp:inline>
                        </w:drawing>
                      </w:r>
                    </w:p>
                    <w:p w14:paraId="28B22B41" w14:textId="77777777" w:rsidR="00C41FEC" w:rsidRPr="00DE7409" w:rsidRDefault="00C41FEC" w:rsidP="00DE7409">
                      <w:pPr>
                        <w:pStyle w:val="Caption"/>
                      </w:pPr>
                      <w:r>
                        <w:t>248782447 / goodluz / shutterstock.com</w:t>
                      </w:r>
                    </w:p>
                  </w:txbxContent>
                </v:textbox>
                <w10:wrap type="square"/>
              </v:shape>
            </w:pict>
          </mc:Fallback>
        </mc:AlternateContent>
      </w:r>
      <w:r w:rsidR="009B7E33">
        <w:t>Types of file locations</w:t>
      </w:r>
      <w:bookmarkEnd w:id="96"/>
    </w:p>
    <w:p w14:paraId="481B1FBC" w14:textId="4114497D" w:rsidR="009B7E33" w:rsidRDefault="009B7E33" w:rsidP="009B7E33">
      <w:r>
        <w:t>In a small business</w:t>
      </w:r>
      <w:r w:rsidR="00C71080">
        <w:t>,</w:t>
      </w:r>
      <w:r>
        <w:t xml:space="preserve"> sensitive files would normally be kept in the location of the businesses data files. Although the location would be the same, the folder structure would differ in having folders with sensitive data being properly secured.</w:t>
      </w:r>
    </w:p>
    <w:p w14:paraId="539D5054" w14:textId="77777777" w:rsidR="009B7E33" w:rsidRDefault="009B7E33" w:rsidP="009B7E33">
      <w:r>
        <w:t>Let us have a look at a few scenarios in ways that a small business stores  data, keeping in mind that all business models will normally have 3 options – onsite storage, cloud storage, or a mixture of both.</w:t>
      </w:r>
    </w:p>
    <w:p w14:paraId="36644E51" w14:textId="61ECF085" w:rsidR="00C41FEC" w:rsidRDefault="00C41FEC" w:rsidP="009B7E33">
      <w:r>
        <w:t>L</w:t>
      </w:r>
      <w:r w:rsidR="009B7E33">
        <w:t>earn more about types of file locations: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5670"/>
      </w:tblGrid>
      <w:tr w:rsidR="00C41FEC" w14:paraId="2043E523" w14:textId="77777777" w:rsidTr="00C41FEC">
        <w:tc>
          <w:tcPr>
            <w:tcW w:w="3510" w:type="dxa"/>
          </w:tcPr>
          <w:p w14:paraId="4AA48B9D" w14:textId="77777777" w:rsidR="00C41FEC" w:rsidRDefault="00C41FEC" w:rsidP="00C41FEC">
            <w:pPr>
              <w:pStyle w:val="TableHeading"/>
            </w:pPr>
            <w:r>
              <w:t xml:space="preserve">Micro business with standalone </w:t>
            </w:r>
            <w:r w:rsidRPr="00C41FEC">
              <w:t>computer</w:t>
            </w:r>
          </w:p>
          <w:p w14:paraId="258CD157" w14:textId="77777777" w:rsidR="00C41FEC" w:rsidRPr="00C41FEC" w:rsidRDefault="00C41FEC" w:rsidP="00C41FEC">
            <w:pPr>
              <w:pStyle w:val="TableText"/>
            </w:pPr>
            <w:r w:rsidRPr="00C41FEC">
              <w:t>This type of business might be a home-based business that does consultancy work, or a business that has a number of service staff but  a single computer that managers and plans all the business activities.</w:t>
            </w:r>
          </w:p>
          <w:p w14:paraId="69947F42" w14:textId="297C74F6" w:rsidR="00C41FEC" w:rsidRPr="00C41FEC" w:rsidRDefault="00C41FEC" w:rsidP="00C41FEC">
            <w:pPr>
              <w:pStyle w:val="TableText"/>
              <w:rPr>
                <w:i/>
                <w:iCs/>
              </w:rPr>
            </w:pPr>
            <w:r w:rsidRPr="00C41FEC">
              <w:rPr>
                <w:i/>
                <w:iCs/>
              </w:rPr>
              <w:t>Data capacity 10GB to 250GB</w:t>
            </w:r>
          </w:p>
        </w:tc>
        <w:tc>
          <w:tcPr>
            <w:tcW w:w="5670" w:type="dxa"/>
          </w:tcPr>
          <w:p w14:paraId="11333C97" w14:textId="77777777" w:rsidR="00C41FEC" w:rsidRDefault="00C41FEC" w:rsidP="00C41FEC">
            <w:pPr>
              <w:pStyle w:val="TableText"/>
            </w:pPr>
            <w:r>
              <w:t xml:space="preserve">The </w:t>
            </w:r>
            <w:r w:rsidRPr="00C41FEC">
              <w:t>structure</w:t>
            </w:r>
            <w:r>
              <w:t xml:space="preserve"> of the business could be:</w:t>
            </w:r>
          </w:p>
          <w:p w14:paraId="75A816AA" w14:textId="77777777" w:rsidR="00C41FEC" w:rsidRPr="00C41FEC" w:rsidRDefault="00C41FEC" w:rsidP="00C41FEC">
            <w:pPr>
              <w:pStyle w:val="Tablebullet-main"/>
            </w:pPr>
            <w:r w:rsidRPr="00C41FEC">
              <w:t>Bookkeeping application running straight from the vendor's cloud</w:t>
            </w:r>
          </w:p>
          <w:p w14:paraId="4C7A5F3C" w14:textId="77777777" w:rsidR="00C41FEC" w:rsidRPr="00C41FEC" w:rsidRDefault="00C41FEC" w:rsidP="00C41FEC">
            <w:pPr>
              <w:pStyle w:val="Tablebullet-main"/>
            </w:pPr>
            <w:r w:rsidRPr="00C41FEC">
              <w:t>Client contacts running through cloud-based application such as Microsoft Outlook</w:t>
            </w:r>
          </w:p>
          <w:p w14:paraId="00E30503" w14:textId="67026B85" w:rsidR="00C41FEC" w:rsidRDefault="00C41FEC" w:rsidP="009B7E33">
            <w:pPr>
              <w:pStyle w:val="Tablebullet-main"/>
            </w:pPr>
            <w:r w:rsidRPr="00C41FEC">
              <w:t>File storage can be located on the computer or cloud, or synchronised with the cloud</w:t>
            </w:r>
          </w:p>
        </w:tc>
      </w:tr>
      <w:tr w:rsidR="00C41FEC" w14:paraId="3FD183BD" w14:textId="77777777" w:rsidTr="00C41FEC">
        <w:tc>
          <w:tcPr>
            <w:tcW w:w="3510" w:type="dxa"/>
          </w:tcPr>
          <w:p w14:paraId="5D323DA2" w14:textId="77777777" w:rsidR="00C41FEC" w:rsidRPr="00C41FEC" w:rsidRDefault="00C41FEC" w:rsidP="00C41FEC">
            <w:pPr>
              <w:pStyle w:val="TableHeading"/>
            </w:pPr>
            <w:r w:rsidRPr="00C41FEC">
              <w:t>Small network business up to 10 users</w:t>
            </w:r>
          </w:p>
          <w:p w14:paraId="6B734C63" w14:textId="77777777" w:rsidR="00C41FEC" w:rsidRPr="00C41FEC" w:rsidRDefault="00C41FEC" w:rsidP="00C41FEC">
            <w:pPr>
              <w:pStyle w:val="TableText"/>
            </w:pPr>
            <w:r w:rsidRPr="00C41FEC">
              <w:t>This type of business could have a small 5 to 10 user peer-to-peer or server-client network. These types of businesses can range from a small motel complex, retail outlet, small medical clinics, to small engineering firms.</w:t>
            </w:r>
          </w:p>
          <w:p w14:paraId="67BA2729" w14:textId="42B6FA0F" w:rsidR="00C41FEC" w:rsidRPr="00C41FEC" w:rsidRDefault="00C41FEC" w:rsidP="00C41FEC">
            <w:pPr>
              <w:pStyle w:val="TableText"/>
              <w:rPr>
                <w:i/>
                <w:iCs/>
              </w:rPr>
            </w:pPr>
            <w:r w:rsidRPr="00C41FEC">
              <w:rPr>
                <w:i/>
                <w:iCs/>
              </w:rPr>
              <w:t>Data capacity 250GB to 1TB</w:t>
            </w:r>
          </w:p>
        </w:tc>
        <w:tc>
          <w:tcPr>
            <w:tcW w:w="5670" w:type="dxa"/>
          </w:tcPr>
          <w:p w14:paraId="65C6A24C" w14:textId="77777777" w:rsidR="00C41FEC" w:rsidRDefault="00C41FEC" w:rsidP="00C41FEC">
            <w:pPr>
              <w:pStyle w:val="TableText"/>
            </w:pPr>
            <w:r>
              <w:t xml:space="preserve">The </w:t>
            </w:r>
            <w:r w:rsidRPr="00C41FEC">
              <w:t>structure of the business could be:</w:t>
            </w:r>
          </w:p>
          <w:p w14:paraId="104D3426" w14:textId="77777777" w:rsidR="00C41FEC" w:rsidRPr="00C41FEC" w:rsidRDefault="00C41FEC" w:rsidP="00C41FEC">
            <w:pPr>
              <w:pStyle w:val="Tablebullet-main"/>
            </w:pPr>
            <w:r w:rsidRPr="00C41FEC">
              <w:t>Bookkeeping application running straight from the vendor's cloud</w:t>
            </w:r>
          </w:p>
          <w:p w14:paraId="7CD656EA" w14:textId="77777777" w:rsidR="00C41FEC" w:rsidRPr="00C41FEC" w:rsidRDefault="00C41FEC" w:rsidP="00C41FEC">
            <w:pPr>
              <w:pStyle w:val="Tablebullet-main"/>
            </w:pPr>
            <w:r w:rsidRPr="00C41FEC">
              <w:t>Client contacts running through cloud-based application such as Microsoft Outlook</w:t>
            </w:r>
          </w:p>
          <w:p w14:paraId="45D1494A" w14:textId="77777777" w:rsidR="00C41FEC" w:rsidRPr="00C41FEC" w:rsidRDefault="00C41FEC" w:rsidP="00C41FEC">
            <w:pPr>
              <w:pStyle w:val="Tablebullet-main"/>
            </w:pPr>
            <w:r w:rsidRPr="00C41FEC">
              <w:t>File storage can be located on a network attached storage (NAS) device, or server, or cloud, or synchronised with the cloud</w:t>
            </w:r>
          </w:p>
          <w:p w14:paraId="6B7D451E" w14:textId="77777777" w:rsidR="00C41FEC" w:rsidRDefault="00C41FEC" w:rsidP="009B7E33"/>
        </w:tc>
      </w:tr>
    </w:tbl>
    <w:p w14:paraId="681C2A3A" w14:textId="77777777" w:rsidR="00C41FEC" w:rsidRDefault="00C41FEC">
      <w:r>
        <w:rPr>
          <w: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5670"/>
      </w:tblGrid>
      <w:tr w:rsidR="00C41FEC" w14:paraId="07A47E70" w14:textId="77777777" w:rsidTr="00C41FEC">
        <w:tc>
          <w:tcPr>
            <w:tcW w:w="3510" w:type="dxa"/>
          </w:tcPr>
          <w:p w14:paraId="5E5FC134" w14:textId="77777777" w:rsidR="00C41FEC" w:rsidRPr="00C41FEC" w:rsidRDefault="00C41FEC" w:rsidP="00C41FEC">
            <w:pPr>
              <w:pStyle w:val="TableHeading"/>
            </w:pPr>
            <w:r>
              <w:lastRenderedPageBreak/>
              <w:t xml:space="preserve">Small </w:t>
            </w:r>
            <w:r w:rsidRPr="00C41FEC">
              <w:t>network business up to 50 users</w:t>
            </w:r>
          </w:p>
          <w:p w14:paraId="1A83DC68" w14:textId="77777777" w:rsidR="00C41FEC" w:rsidRPr="00C41FEC" w:rsidRDefault="00C41FEC" w:rsidP="00C41FEC">
            <w:pPr>
              <w:pStyle w:val="TableText"/>
            </w:pPr>
            <w:r w:rsidRPr="00C41FEC">
              <w:t>This type of business would have a server-client network. These types of businesses can range from a small business with multiple departments, to design centres or application development hubs.</w:t>
            </w:r>
          </w:p>
          <w:p w14:paraId="63B7BC9B" w14:textId="1661CCEF" w:rsidR="00C41FEC" w:rsidRPr="00C41FEC" w:rsidRDefault="00C41FEC" w:rsidP="00C41FEC">
            <w:pPr>
              <w:pStyle w:val="TableText"/>
              <w:rPr>
                <w:i/>
                <w:iCs/>
              </w:rPr>
            </w:pPr>
            <w:r w:rsidRPr="00C41FEC">
              <w:rPr>
                <w:i/>
                <w:iCs/>
              </w:rPr>
              <w:t>Data capacity 1TB and above.</w:t>
            </w:r>
          </w:p>
        </w:tc>
        <w:tc>
          <w:tcPr>
            <w:tcW w:w="5670" w:type="dxa"/>
          </w:tcPr>
          <w:p w14:paraId="243C196B" w14:textId="77777777" w:rsidR="00C41FEC" w:rsidRDefault="00C41FEC" w:rsidP="00C41FEC">
            <w:pPr>
              <w:pStyle w:val="TableText"/>
            </w:pPr>
            <w:r>
              <w:t>The structure of the business could be:</w:t>
            </w:r>
          </w:p>
          <w:p w14:paraId="30A7F6BD" w14:textId="77777777" w:rsidR="00C41FEC" w:rsidRPr="00C41FEC" w:rsidRDefault="00C41FEC" w:rsidP="00C41FEC">
            <w:pPr>
              <w:pStyle w:val="Tablebullet-main"/>
            </w:pPr>
            <w:r w:rsidRPr="00C41FEC">
              <w:t>Accounting application running straight from the vendor's cloud, or server-based</w:t>
            </w:r>
          </w:p>
          <w:p w14:paraId="36B17479" w14:textId="77777777" w:rsidR="00C41FEC" w:rsidRPr="00C41FEC" w:rsidRDefault="00C41FEC" w:rsidP="00C41FEC">
            <w:pPr>
              <w:pStyle w:val="Tablebullet-main"/>
            </w:pPr>
            <w:r w:rsidRPr="00C41FEC">
              <w:t>Client contacts running through a cloud-based or server-based application such as a customer relationship management system</w:t>
            </w:r>
          </w:p>
          <w:p w14:paraId="1ACB6313" w14:textId="50CE0831" w:rsidR="00C41FEC" w:rsidRDefault="00C41FEC" w:rsidP="00C41FEC">
            <w:pPr>
              <w:pStyle w:val="Tablebullet-main"/>
            </w:pPr>
            <w:r w:rsidRPr="00C41FEC">
              <w:t>File storage managed through the server via NAS, synchronised with the cloud</w:t>
            </w:r>
          </w:p>
        </w:tc>
      </w:tr>
    </w:tbl>
    <w:p w14:paraId="3A4DFEF3" w14:textId="77777777" w:rsidR="00C41FEC" w:rsidRPr="00C71080" w:rsidRDefault="00C41FEC" w:rsidP="009B7E33">
      <w:pPr>
        <w:rPr>
          <w:sz w:val="10"/>
          <w:szCs w:val="10"/>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E93C4A" w14:paraId="6D4285ED" w14:textId="77777777" w:rsidTr="006A6697">
        <w:tc>
          <w:tcPr>
            <w:tcW w:w="993" w:type="dxa"/>
            <w:tcBorders>
              <w:left w:val="single" w:sz="48" w:space="0" w:color="2A73BE"/>
              <w:bottom w:val="nil"/>
            </w:tcBorders>
            <w:shd w:val="clear" w:color="auto" w:fill="F2F2F2"/>
          </w:tcPr>
          <w:p w14:paraId="1A4757F0" w14:textId="77777777" w:rsidR="00E93C4A" w:rsidRPr="003A30B3" w:rsidRDefault="00E93C4A" w:rsidP="006A6697">
            <w:pPr>
              <w:jc w:val="center"/>
            </w:pPr>
            <w:r>
              <w:rPr>
                <w:rFonts w:eastAsia="Times New Roman"/>
                <w:noProof/>
                <w:sz w:val="80"/>
                <w:szCs w:val="80"/>
                <w:lang w:eastAsia="en-AU"/>
              </w:rPr>
              <w:drawing>
                <wp:inline distT="0" distB="0" distL="0" distR="0" wp14:anchorId="5D3ED690" wp14:editId="4EBA2F00">
                  <wp:extent cx="396000" cy="396000"/>
                  <wp:effectExtent l="0" t="0" r="4445" b="4445"/>
                  <wp:docPr id="290"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E0552B4" w14:textId="77777777" w:rsidR="00E93C4A" w:rsidRPr="00512A7B" w:rsidRDefault="00E93C4A" w:rsidP="006A6697">
            <w:pPr>
              <w:pStyle w:val="Calloutheading"/>
            </w:pPr>
            <w:r>
              <w:t>Note</w:t>
            </w:r>
          </w:p>
        </w:tc>
      </w:tr>
      <w:tr w:rsidR="00E93C4A" w14:paraId="4BB0EB47" w14:textId="77777777" w:rsidTr="006A6697">
        <w:tc>
          <w:tcPr>
            <w:tcW w:w="9072" w:type="dxa"/>
            <w:gridSpan w:val="2"/>
            <w:tcBorders>
              <w:left w:val="single" w:sz="48" w:space="0" w:color="2A73BE"/>
            </w:tcBorders>
            <w:shd w:val="clear" w:color="auto" w:fill="F2F2F2"/>
          </w:tcPr>
          <w:p w14:paraId="2C18BA54" w14:textId="69388DEC" w:rsidR="00E93C4A" w:rsidRPr="00D61EA4" w:rsidRDefault="00E93C4A" w:rsidP="006A6697">
            <w:pPr>
              <w:pStyle w:val="Callouttext"/>
            </w:pPr>
            <w:r>
              <w:t>As you can see from the above scenarios the way that files can be stored can easily vary. This also means that the way that businesses secure sensitive information will also vary depending on where the information is stored.</w:t>
            </w:r>
          </w:p>
        </w:tc>
      </w:tr>
    </w:tbl>
    <w:p w14:paraId="32809AEE" w14:textId="77777777" w:rsidR="00E93C4A" w:rsidRPr="00C71080" w:rsidRDefault="00E93C4A" w:rsidP="009B7E33">
      <w:pPr>
        <w:rPr>
          <w:sz w:val="10"/>
          <w:szCs w:val="10"/>
        </w:rPr>
      </w:pPr>
      <w:r w:rsidRPr="00C71080">
        <w:rPr>
          <w:noProof/>
          <w:sz w:val="10"/>
          <w:szCs w:val="10"/>
        </w:rPr>
        <mc:AlternateContent>
          <mc:Choice Requires="wps">
            <w:drawing>
              <wp:anchor distT="0" distB="0" distL="114300" distR="114300" simplePos="0" relativeHeight="251705344" behindDoc="0" locked="0" layoutInCell="1" allowOverlap="1" wp14:anchorId="77E099C7" wp14:editId="3EB836F3">
                <wp:simplePos x="0" y="0"/>
                <wp:positionH relativeFrom="column">
                  <wp:posOffset>3134360</wp:posOffset>
                </wp:positionH>
                <wp:positionV relativeFrom="paragraph">
                  <wp:posOffset>266342</wp:posOffset>
                </wp:positionV>
                <wp:extent cx="1828800" cy="1351280"/>
                <wp:effectExtent l="0" t="0" r="0" b="0"/>
                <wp:wrapSquare wrapText="bothSides"/>
                <wp:docPr id="292" name="Text Box 292"/>
                <wp:cNvGraphicFramePr/>
                <a:graphic xmlns:a="http://schemas.openxmlformats.org/drawingml/2006/main">
                  <a:graphicData uri="http://schemas.microsoft.com/office/word/2010/wordprocessingShape">
                    <wps:wsp>
                      <wps:cNvSpPr txBox="1"/>
                      <wps:spPr>
                        <a:xfrm>
                          <a:off x="0" y="0"/>
                          <a:ext cx="1828800" cy="1351280"/>
                        </a:xfrm>
                        <a:prstGeom prst="rect">
                          <a:avLst/>
                        </a:prstGeom>
                        <a:noFill/>
                        <a:ln w="6350">
                          <a:noFill/>
                        </a:ln>
                      </wps:spPr>
                      <wps:txbx>
                        <w:txbxContent>
                          <w:p w14:paraId="0B1F8A8D" w14:textId="77777777" w:rsidR="00E93C4A" w:rsidRDefault="00E93C4A" w:rsidP="009B7E33">
                            <w:pPr>
                              <w:jc w:val="center"/>
                            </w:pPr>
                            <w:r>
                              <w:rPr>
                                <w:noProof/>
                              </w:rPr>
                              <w:drawing>
                                <wp:inline distT="0" distB="0" distL="0" distR="0" wp14:anchorId="3072DD22" wp14:editId="419A314D">
                                  <wp:extent cx="2520000" cy="88421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744358555.jpg"/>
                                          <pic:cNvPicPr/>
                                        </pic:nvPicPr>
                                        <pic:blipFill>
                                          <a:blip r:embed="rId177"/>
                                          <a:stretch>
                                            <a:fillRect/>
                                          </a:stretch>
                                        </pic:blipFill>
                                        <pic:spPr>
                                          <a:xfrm>
                                            <a:off x="0" y="0"/>
                                            <a:ext cx="2520000" cy="884210"/>
                                          </a:xfrm>
                                          <a:prstGeom prst="rect">
                                            <a:avLst/>
                                          </a:prstGeom>
                                        </pic:spPr>
                                      </pic:pic>
                                    </a:graphicData>
                                  </a:graphic>
                                </wp:inline>
                              </w:drawing>
                            </w:r>
                          </w:p>
                          <w:p w14:paraId="5412EF5B" w14:textId="77777777" w:rsidR="00E93C4A" w:rsidRPr="001A314B" w:rsidRDefault="00E93C4A" w:rsidP="001A314B">
                            <w:pPr>
                              <w:pStyle w:val="Caption"/>
                            </w:pPr>
                            <w:r>
                              <w:t>744358555 / H_Ko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099C7" id="Text Box 292" o:spid="_x0000_s1047" type="#_x0000_t202" style="position:absolute;margin-left:246.8pt;margin-top:20.95pt;width:2in;height:106.4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" filled="f" stroked="f" strokeweight=".5pt">
                <v:textbox>
                  <w:txbxContent>
                    <w:p w14:paraId="0B1F8A8D" w14:textId="77777777" w:rsidR="00E93C4A" w:rsidRDefault="00E93C4A" w:rsidP="009B7E33">
                      <w:pPr>
                        <w:jc w:val="center"/>
                      </w:pPr>
                      <w:r>
                        <w:rPr>
                          <w:noProof/>
                        </w:rPr>
                        <w:drawing>
                          <wp:inline distT="0" distB="0" distL="0" distR="0" wp14:anchorId="3072DD22" wp14:editId="419A314D">
                            <wp:extent cx="2520000" cy="88421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744358555.jpg"/>
                                    <pic:cNvPicPr/>
                                  </pic:nvPicPr>
                                  <pic:blipFill>
                                    <a:blip r:embed="rId177"/>
                                    <a:stretch>
                                      <a:fillRect/>
                                    </a:stretch>
                                  </pic:blipFill>
                                  <pic:spPr>
                                    <a:xfrm>
                                      <a:off x="0" y="0"/>
                                      <a:ext cx="2520000" cy="884210"/>
                                    </a:xfrm>
                                    <a:prstGeom prst="rect">
                                      <a:avLst/>
                                    </a:prstGeom>
                                  </pic:spPr>
                                </pic:pic>
                              </a:graphicData>
                            </a:graphic>
                          </wp:inline>
                        </w:drawing>
                      </w:r>
                    </w:p>
                    <w:p w14:paraId="5412EF5B" w14:textId="77777777" w:rsidR="00E93C4A" w:rsidRPr="001A314B" w:rsidRDefault="00E93C4A" w:rsidP="001A314B">
                      <w:pPr>
                        <w:pStyle w:val="Caption"/>
                      </w:pPr>
                      <w:r>
                        <w:t>744358555 / H_Ko / shutterstock.com</w:t>
                      </w:r>
                    </w:p>
                  </w:txbxContent>
                </v:textbox>
                <w10:wrap type="square"/>
              </v:shape>
            </w:pict>
          </mc:Fallback>
        </mc:AlternateContent>
      </w:r>
    </w:p>
    <w:p w14:paraId="28D8053F" w14:textId="33B7F00B" w:rsidR="009B7E33" w:rsidRDefault="009B7E33" w:rsidP="009B7E33">
      <w:r>
        <w:t>Less than 10 years ago, a business file storage location would have been on a hard disk drive (HDD). On a standalone system this would be an internal HDD with backups to external USB memory stick, or portable HDD, depending on the amount of data.</w:t>
      </w:r>
    </w:p>
    <w:p w14:paraId="024E1A15" w14:textId="77777777" w:rsidR="009B7E33" w:rsidRDefault="009B7E33" w:rsidP="009B7E33">
      <w:r>
        <w:t>A small network (5 computers in a peer-to-peer configuration) would designate one computer as the main file storage device with all other computers having mapped folders linked to them, or a network attached storage (NAS) device and all computers mapped to it.</w:t>
      </w:r>
    </w:p>
    <w:p w14:paraId="094B4317" w14:textId="77777777" w:rsidR="009B7E33" w:rsidRDefault="009B7E33" w:rsidP="009B7E33">
      <w:r>
        <w:t>On a server/client network (domain), the server would have 2 or more HDD installed for the main storage. These drives would be attached to a RAID controller for redundancy and backups would be performed to a tape cartridge drive embedded in the server.</w:t>
      </w:r>
    </w:p>
    <w:p w14:paraId="64A8639E" w14:textId="5D1FBD18" w:rsidR="009B7E33" w:rsidRDefault="009B7E33" w:rsidP="009B7E33">
      <w:r>
        <w:t>Step forward to today, and businesses have access to the NBN in most places, cloud storage is now becoming  more the norm.</w:t>
      </w:r>
    </w:p>
    <w:tbl>
      <w:tblPr>
        <w:tblW w:w="9072" w:type="dxa"/>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E93C4A" w14:paraId="14E93C0C" w14:textId="77777777" w:rsidTr="005A4CFC">
        <w:tc>
          <w:tcPr>
            <w:tcW w:w="993" w:type="dxa"/>
            <w:tcBorders>
              <w:left w:val="single" w:sz="48" w:space="0" w:color="288547"/>
            </w:tcBorders>
            <w:shd w:val="clear" w:color="auto" w:fill="F2F2F2"/>
          </w:tcPr>
          <w:p w14:paraId="2DCA65C9" w14:textId="77777777" w:rsidR="00E93C4A" w:rsidRPr="003A30B3" w:rsidRDefault="00E93C4A" w:rsidP="005A4CFC">
            <w:pPr>
              <w:jc w:val="center"/>
            </w:pPr>
            <w:r>
              <w:rPr>
                <w:noProof/>
                <w:lang w:eastAsia="en-AU"/>
              </w:rPr>
              <w:drawing>
                <wp:inline distT="0" distB="0" distL="0" distR="0" wp14:anchorId="3D3E00EF" wp14:editId="0EB6977C">
                  <wp:extent cx="396000" cy="396000"/>
                  <wp:effectExtent l="0" t="0" r="4445" b="4445"/>
                  <wp:docPr id="291" name="Picture 85" descr="Activi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ctivity-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8AFA211" w14:textId="77777777" w:rsidR="00E93C4A" w:rsidRPr="00D61EA4" w:rsidRDefault="00E93C4A" w:rsidP="005A4CFC">
            <w:pPr>
              <w:pStyle w:val="Calloutheading"/>
            </w:pPr>
            <w:r>
              <w:t>Activity</w:t>
            </w:r>
          </w:p>
        </w:tc>
      </w:tr>
      <w:tr w:rsidR="00E93C4A" w14:paraId="77A2D7CE" w14:textId="77777777" w:rsidTr="005A4CFC">
        <w:tc>
          <w:tcPr>
            <w:tcW w:w="9072" w:type="dxa"/>
            <w:gridSpan w:val="2"/>
            <w:tcBorders>
              <w:left w:val="single" w:sz="48" w:space="0" w:color="288547"/>
            </w:tcBorders>
            <w:shd w:val="clear" w:color="auto" w:fill="F2F2F2"/>
          </w:tcPr>
          <w:p w14:paraId="52B151FA" w14:textId="6CE9B709" w:rsidR="00E93C4A" w:rsidRPr="00D61EA4" w:rsidRDefault="00E93C4A" w:rsidP="005A4CFC">
            <w:pPr>
              <w:pStyle w:val="Callouttext"/>
            </w:pPr>
            <w:r>
              <w:t>List the different types of storage devices you use for your own data and compare your list with your fellow colleagues.</w:t>
            </w:r>
          </w:p>
        </w:tc>
      </w:tr>
    </w:tbl>
    <w:p w14:paraId="2B0290BF" w14:textId="77777777" w:rsidR="009B7E33" w:rsidRDefault="009B7E33" w:rsidP="009B7E33">
      <w:r>
        <w:br w:type="page"/>
      </w:r>
    </w:p>
    <w:p w14:paraId="1C77BBE4" w14:textId="77777777" w:rsidR="009B7E33" w:rsidRDefault="009B7E33" w:rsidP="009B7E33">
      <w:pPr>
        <w:pStyle w:val="Heading2"/>
      </w:pPr>
      <w:bookmarkStart w:id="97" w:name="_Toc95142670"/>
      <w:r>
        <w:lastRenderedPageBreak/>
        <w:t>The Cloud</w:t>
      </w:r>
      <w:bookmarkEnd w:id="97"/>
    </w:p>
    <w:p w14:paraId="4177B5A4" w14:textId="77777777" w:rsidR="009B7E33" w:rsidRDefault="009B7E33" w:rsidP="009B7E33">
      <w:r>
        <w:t>Cloud computing is a concept that helps organisations to ease the burden of managing IT infrastructure and save money on capital expenditure spent on infrastructure. Today's organisations can implement their complete IT network and run their applications on the cloud.</w:t>
      </w:r>
    </w:p>
    <w:p w14:paraId="28802D5F" w14:textId="0982E3F2" w:rsidR="009B7E33" w:rsidRDefault="009B7E33" w:rsidP="009B7E33">
      <w:r>
        <w:t>A simple cloud solution for a micro or small business could be services such as OneDrive. However, for a more secure option it would be preferrable to look at cloud services offered by the numerous vendors currently in the marketplace.</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14269" w14:paraId="33286896" w14:textId="77777777" w:rsidTr="006A6697">
        <w:tc>
          <w:tcPr>
            <w:tcW w:w="993" w:type="dxa"/>
            <w:tcBorders>
              <w:left w:val="single" w:sz="48" w:space="0" w:color="2A73BE"/>
              <w:bottom w:val="nil"/>
            </w:tcBorders>
            <w:shd w:val="clear" w:color="auto" w:fill="F2F2F2"/>
          </w:tcPr>
          <w:p w14:paraId="34009608" w14:textId="77777777" w:rsidR="00814269" w:rsidRPr="003A30B3" w:rsidRDefault="00814269" w:rsidP="006A6697">
            <w:pPr>
              <w:jc w:val="center"/>
            </w:pPr>
            <w:r>
              <w:rPr>
                <w:rFonts w:eastAsia="Times New Roman"/>
                <w:noProof/>
                <w:sz w:val="80"/>
                <w:szCs w:val="80"/>
                <w:lang w:eastAsia="en-AU"/>
              </w:rPr>
              <w:drawing>
                <wp:inline distT="0" distB="0" distL="0" distR="0" wp14:anchorId="5CE49285" wp14:editId="47D5D740">
                  <wp:extent cx="396000" cy="396000"/>
                  <wp:effectExtent l="0" t="0" r="4445" b="4445"/>
                  <wp:docPr id="294"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58890D1" w14:textId="77777777" w:rsidR="00814269" w:rsidRPr="00512A7B" w:rsidRDefault="00814269" w:rsidP="006A6697">
            <w:pPr>
              <w:pStyle w:val="Calloutheading"/>
            </w:pPr>
            <w:r>
              <w:t>Note</w:t>
            </w:r>
          </w:p>
        </w:tc>
      </w:tr>
      <w:tr w:rsidR="00814269" w14:paraId="48CF89C1" w14:textId="77777777" w:rsidTr="006A6697">
        <w:tc>
          <w:tcPr>
            <w:tcW w:w="9072" w:type="dxa"/>
            <w:gridSpan w:val="2"/>
            <w:tcBorders>
              <w:left w:val="single" w:sz="48" w:space="0" w:color="2A73BE"/>
            </w:tcBorders>
            <w:shd w:val="clear" w:color="auto" w:fill="F2F2F2"/>
          </w:tcPr>
          <w:p w14:paraId="304100FC" w14:textId="306BD908" w:rsidR="00814269" w:rsidRPr="00D61EA4" w:rsidRDefault="00814269" w:rsidP="006A6697">
            <w:pPr>
              <w:pStyle w:val="Callouttext"/>
            </w:pPr>
            <w:r>
              <w:t>For this unit we will be only looking at cloud as a storage service, although the basics will still be covered.</w:t>
            </w:r>
          </w:p>
        </w:tc>
      </w:tr>
    </w:tbl>
    <w:p w14:paraId="490FD277" w14:textId="77777777" w:rsidR="009B7E33" w:rsidRPr="00097E9A" w:rsidRDefault="009B7E33" w:rsidP="009B7E33">
      <w:pPr>
        <w:rPr>
          <w:sz w:val="10"/>
          <w:szCs w:val="10"/>
        </w:rPr>
      </w:pPr>
    </w:p>
    <w:p w14:paraId="7F09EC67" w14:textId="44D5C169" w:rsidR="009B7E33" w:rsidRDefault="00814269" w:rsidP="009B7E33">
      <w:r>
        <w:t>L</w:t>
      </w:r>
      <w:r w:rsidR="009B7E33">
        <w:t>earn more about cloud computing services: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229"/>
      </w:tblGrid>
      <w:tr w:rsidR="00814269" w14:paraId="70D85A65" w14:textId="77777777" w:rsidTr="00527B0D">
        <w:tc>
          <w:tcPr>
            <w:tcW w:w="1951" w:type="dxa"/>
          </w:tcPr>
          <w:p w14:paraId="2960651B" w14:textId="71A1C115" w:rsidR="00814269" w:rsidRDefault="00814269" w:rsidP="00814269">
            <w:pPr>
              <w:pStyle w:val="TableHeading"/>
            </w:pPr>
            <w:r w:rsidRPr="00814269">
              <w:t>Infrastructure</w:t>
            </w:r>
            <w:r>
              <w:t xml:space="preserve"> as a service (IaaS)</w:t>
            </w:r>
          </w:p>
        </w:tc>
        <w:tc>
          <w:tcPr>
            <w:tcW w:w="7229" w:type="dxa"/>
          </w:tcPr>
          <w:p w14:paraId="70FBA4E0" w14:textId="77777777" w:rsidR="00814269" w:rsidRDefault="00814269" w:rsidP="00814269">
            <w:pPr>
              <w:pStyle w:val="TableText"/>
            </w:pPr>
            <w:r>
              <w:t xml:space="preserve">Hardware based IT resources </w:t>
            </w:r>
            <w:r w:rsidRPr="00814269">
              <w:t>in a network can be categorised as infrastructure, such as computers (servers), storage, networking resources such as routers and switches. Cloud can host these resources in a virtual environment where consumers can implement their complete network in the cloud which is called</w:t>
            </w:r>
            <w:r>
              <w:t xml:space="preserve"> Infrastructure as a service.</w:t>
            </w:r>
          </w:p>
          <w:p w14:paraId="72137E12" w14:textId="3F15E6AF" w:rsidR="00097E9A" w:rsidRDefault="00097E9A" w:rsidP="00097E9A">
            <w:pPr>
              <w:pStyle w:val="TableText"/>
            </w:pPr>
            <w:r>
              <w:t>IaaS offered in cloud is not a pre-configured service; consumers have full control over how they want the network and infrastructure deployed, therefore the responsibility of managing the cloud is placed directly upon cloud consumers.</w:t>
            </w:r>
          </w:p>
        </w:tc>
      </w:tr>
      <w:tr w:rsidR="00097E9A" w14:paraId="68BA7566" w14:textId="77777777" w:rsidTr="00527B0D">
        <w:tc>
          <w:tcPr>
            <w:tcW w:w="1951" w:type="dxa"/>
          </w:tcPr>
          <w:p w14:paraId="3812FEB3" w14:textId="30E87DBB" w:rsidR="00097E9A" w:rsidRDefault="00097E9A" w:rsidP="00097E9A">
            <w:pPr>
              <w:pStyle w:val="TableHeading"/>
            </w:pPr>
            <w:r>
              <w:t>Platform as a service (</w:t>
            </w:r>
            <w:r w:rsidRPr="00097E9A">
              <w:t>PaaS</w:t>
            </w:r>
            <w:r>
              <w:t>)</w:t>
            </w:r>
          </w:p>
        </w:tc>
        <w:tc>
          <w:tcPr>
            <w:tcW w:w="7229" w:type="dxa"/>
          </w:tcPr>
          <w:p w14:paraId="5436B700" w14:textId="77777777" w:rsidR="00097E9A" w:rsidRPr="00097E9A" w:rsidRDefault="00097E9A" w:rsidP="00097E9A">
            <w:pPr>
              <w:pStyle w:val="TableText"/>
            </w:pPr>
            <w:r w:rsidRPr="003F1228">
              <w:t xml:space="preserve">Platform </w:t>
            </w:r>
            <w:r w:rsidRPr="00097E9A">
              <w:t>as a service includes the preconfigured environment of IaaS; cloud consumers only use the service as a platform to run their development tools, use operating systems, and for business analytics.</w:t>
            </w:r>
          </w:p>
          <w:p w14:paraId="4BC1E6A7" w14:textId="622C3284" w:rsidR="00097E9A" w:rsidRDefault="00097E9A" w:rsidP="00097E9A">
            <w:pPr>
              <w:pStyle w:val="TableText"/>
            </w:pPr>
            <w:r w:rsidRPr="00097E9A">
              <w:t>In this model the burden of infrastructure management is taken away from the consumers</w:t>
            </w:r>
            <w:r w:rsidRPr="003F1228">
              <w:t xml:space="preserve"> who only pay for the platform services they use.</w:t>
            </w:r>
          </w:p>
        </w:tc>
      </w:tr>
      <w:tr w:rsidR="00814269" w14:paraId="3A2AD8D8" w14:textId="77777777" w:rsidTr="00527B0D">
        <w:tc>
          <w:tcPr>
            <w:tcW w:w="1951" w:type="dxa"/>
          </w:tcPr>
          <w:p w14:paraId="3710B739" w14:textId="324DF143" w:rsidR="00814269" w:rsidRPr="00097E9A" w:rsidRDefault="00097E9A" w:rsidP="00097E9A">
            <w:pPr>
              <w:pStyle w:val="TableHeading"/>
            </w:pPr>
            <w:r>
              <w:t>Software as a service (SaaS)</w:t>
            </w:r>
          </w:p>
        </w:tc>
        <w:tc>
          <w:tcPr>
            <w:tcW w:w="7229" w:type="dxa"/>
          </w:tcPr>
          <w:p w14:paraId="58A5EBE8" w14:textId="77777777" w:rsidR="00097E9A" w:rsidRPr="00097E9A" w:rsidRDefault="00097E9A" w:rsidP="00097E9A">
            <w:pPr>
              <w:pStyle w:val="TableText"/>
            </w:pPr>
            <w:r>
              <w:t xml:space="preserve">Software as a service let </w:t>
            </w:r>
            <w:r w:rsidRPr="00097E9A">
              <w:t>consumers use software programs in the cloud without installing them in local computers. SaaS already includes IaaS and PaaS, but consumers only use and pay for SaaS built on IaaS and PaaS.</w:t>
            </w:r>
          </w:p>
          <w:p w14:paraId="1751DA27" w14:textId="732D7479" w:rsidR="00814269" w:rsidRDefault="00097E9A" w:rsidP="00097E9A">
            <w:pPr>
              <w:pStyle w:val="TableText"/>
            </w:pPr>
            <w:r w:rsidRPr="00097E9A">
              <w:t>The best example for SaaS is Microsoft Office 365. Consumers can use the complete Microsoft office package online by subscribing to MS Office 365 and paying a monthly subscription.</w:t>
            </w:r>
          </w:p>
        </w:tc>
      </w:tr>
    </w:tbl>
    <w:p w14:paraId="0893150B" w14:textId="77777777" w:rsidR="00097E9A" w:rsidRDefault="00097E9A" w:rsidP="00097E9A">
      <w:r>
        <w:br w:type="page"/>
      </w:r>
    </w:p>
    <w:p w14:paraId="183850B4" w14:textId="065E86CE" w:rsidR="009B7E33" w:rsidRDefault="009B7E33" w:rsidP="009B7E33">
      <w:r>
        <w:lastRenderedPageBreak/>
        <w:t>There are three main cloud computing models, distinguished by ownership, size and access.</w:t>
      </w:r>
      <w:r w:rsidR="00097E9A">
        <w:t xml:space="preserve"> L</w:t>
      </w:r>
      <w:r>
        <w:t>earn more about these:</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371"/>
      </w:tblGrid>
      <w:tr w:rsidR="00097E9A" w14:paraId="50B9C6A3" w14:textId="77777777" w:rsidTr="00097E9A">
        <w:tc>
          <w:tcPr>
            <w:tcW w:w="1951" w:type="dxa"/>
          </w:tcPr>
          <w:p w14:paraId="32AA46A9" w14:textId="0A9BF9CD" w:rsidR="00097E9A" w:rsidRPr="00097E9A" w:rsidRDefault="00097E9A" w:rsidP="00097E9A">
            <w:pPr>
              <w:pStyle w:val="TableHeading"/>
            </w:pPr>
            <w:r>
              <w:t>Public cloud</w:t>
            </w:r>
          </w:p>
        </w:tc>
        <w:tc>
          <w:tcPr>
            <w:tcW w:w="7371" w:type="dxa"/>
          </w:tcPr>
          <w:p w14:paraId="22D22BBF" w14:textId="77777777" w:rsidR="00097E9A" w:rsidRPr="00097E9A" w:rsidRDefault="00097E9A" w:rsidP="00097E9A">
            <w:pPr>
              <w:pStyle w:val="TableText"/>
            </w:pPr>
            <w:r>
              <w:t xml:space="preserve">Public cloud is </w:t>
            </w:r>
            <w:r w:rsidRPr="00097E9A">
              <w:t>hosted by a provider, available to all and connected via an internet connection. Public cloud services are offered to consumers at a cost. The cloud provider is responsible for physical infrastructure and maintenance of their resources.</w:t>
            </w:r>
          </w:p>
          <w:p w14:paraId="5937E785" w14:textId="1CCAD5F0" w:rsidR="00097E9A" w:rsidRDefault="00097E9A" w:rsidP="00097E9A">
            <w:pPr>
              <w:pStyle w:val="TableText"/>
            </w:pPr>
            <w:r w:rsidRPr="00097E9A">
              <w:t>Consumers need the least technical expertise to use public cloud compared to other cloud computing models.</w:t>
            </w:r>
          </w:p>
        </w:tc>
      </w:tr>
      <w:tr w:rsidR="00097E9A" w14:paraId="07D51E99" w14:textId="77777777" w:rsidTr="00097E9A">
        <w:tc>
          <w:tcPr>
            <w:tcW w:w="1951" w:type="dxa"/>
          </w:tcPr>
          <w:p w14:paraId="4D586A8A" w14:textId="541C4508" w:rsidR="00097E9A" w:rsidRPr="00097E9A" w:rsidRDefault="00097E9A" w:rsidP="00097E9A">
            <w:pPr>
              <w:pStyle w:val="TableHeading"/>
            </w:pPr>
            <w:r>
              <w:t>Private cloud</w:t>
            </w:r>
          </w:p>
        </w:tc>
        <w:tc>
          <w:tcPr>
            <w:tcW w:w="7371" w:type="dxa"/>
          </w:tcPr>
          <w:p w14:paraId="53FC0EEB" w14:textId="5B911DAB" w:rsidR="00097E9A" w:rsidRDefault="00097E9A" w:rsidP="00097E9A">
            <w:pPr>
              <w:pStyle w:val="TableText"/>
            </w:pPr>
            <w:r>
              <w:t xml:space="preserve">Private cloud is owned </w:t>
            </w:r>
            <w:r w:rsidRPr="00097E9A">
              <w:t>and hosted by a private organisation (on-premises), with the purpose of centralising access to different departments or sections of the organisation. The access to private cloud is only for people who have permission. Actual administration of the private cloud could be under internal staff or outsourced company. Private cloud may physically be in the same location, but the cloud services should be available to access remotely to cloud consumers.</w:t>
            </w:r>
          </w:p>
        </w:tc>
      </w:tr>
      <w:tr w:rsidR="00097E9A" w14:paraId="7D40DBC1" w14:textId="77777777" w:rsidTr="00097E9A">
        <w:tc>
          <w:tcPr>
            <w:tcW w:w="1951" w:type="dxa"/>
          </w:tcPr>
          <w:p w14:paraId="62332856" w14:textId="147E2534" w:rsidR="00097E9A" w:rsidRPr="00097E9A" w:rsidRDefault="00097E9A" w:rsidP="00097E9A">
            <w:pPr>
              <w:pStyle w:val="TableHeading"/>
            </w:pPr>
            <w:r>
              <w:t>Hybrid cloud</w:t>
            </w:r>
          </w:p>
        </w:tc>
        <w:tc>
          <w:tcPr>
            <w:tcW w:w="7371" w:type="dxa"/>
          </w:tcPr>
          <w:p w14:paraId="5F9F4C59" w14:textId="06EE5FC2" w:rsidR="00097E9A" w:rsidRDefault="00097E9A" w:rsidP="00097E9A">
            <w:pPr>
              <w:pStyle w:val="TableText"/>
            </w:pPr>
            <w:r>
              <w:t>Hybrid cloud consists of aspects of both private cloud and public cloud. For example, an organisation may have their server running on premises but want to create storage in a cloud that is connected and synchronised to a local server. For another example, an organisation may prefer to store their sensitive data on-premises while running other services on the cloud. The most important configuration concern for hybrid cloud would be that of the integration between public and private cloud.</w:t>
            </w:r>
          </w:p>
        </w:tc>
      </w:tr>
    </w:tbl>
    <w:p w14:paraId="73663272" w14:textId="77777777" w:rsidR="00097E9A" w:rsidRPr="00097E9A" w:rsidRDefault="00097E9A" w:rsidP="009B7E33">
      <w:pPr>
        <w:rPr>
          <w:sz w:val="10"/>
          <w:szCs w:val="10"/>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097E9A" w14:paraId="44FC3189" w14:textId="77777777" w:rsidTr="006A6697">
        <w:tc>
          <w:tcPr>
            <w:tcW w:w="993" w:type="dxa"/>
            <w:tcBorders>
              <w:left w:val="single" w:sz="48" w:space="0" w:color="2A73BE"/>
              <w:bottom w:val="nil"/>
            </w:tcBorders>
            <w:shd w:val="clear" w:color="auto" w:fill="F2F2F2"/>
          </w:tcPr>
          <w:p w14:paraId="6C6C1A30" w14:textId="77777777" w:rsidR="00097E9A" w:rsidRPr="003A30B3" w:rsidRDefault="00097E9A" w:rsidP="006A6697">
            <w:pPr>
              <w:jc w:val="center"/>
            </w:pPr>
            <w:r>
              <w:rPr>
                <w:rFonts w:eastAsia="Times New Roman"/>
                <w:noProof/>
                <w:sz w:val="80"/>
                <w:szCs w:val="80"/>
                <w:lang w:eastAsia="en-AU"/>
              </w:rPr>
              <w:drawing>
                <wp:inline distT="0" distB="0" distL="0" distR="0" wp14:anchorId="75B83B46" wp14:editId="37C6DE8C">
                  <wp:extent cx="396000" cy="396000"/>
                  <wp:effectExtent l="0" t="0" r="4445" b="4445"/>
                  <wp:docPr id="295"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0A35975B" w14:textId="77777777" w:rsidR="00097E9A" w:rsidRPr="00512A7B" w:rsidRDefault="00097E9A" w:rsidP="006A6697">
            <w:pPr>
              <w:pStyle w:val="Calloutheading"/>
            </w:pPr>
            <w:r>
              <w:t>Note</w:t>
            </w:r>
          </w:p>
        </w:tc>
      </w:tr>
      <w:tr w:rsidR="00097E9A" w14:paraId="52A09670" w14:textId="77777777" w:rsidTr="006A6697">
        <w:tc>
          <w:tcPr>
            <w:tcW w:w="9072" w:type="dxa"/>
            <w:gridSpan w:val="2"/>
            <w:tcBorders>
              <w:left w:val="single" w:sz="48" w:space="0" w:color="2A73BE"/>
            </w:tcBorders>
            <w:shd w:val="clear" w:color="auto" w:fill="F2F2F2"/>
          </w:tcPr>
          <w:p w14:paraId="1A052672" w14:textId="6BFFAF45" w:rsidR="00097E9A" w:rsidRPr="00D61EA4" w:rsidRDefault="00097E9A" w:rsidP="006A6697">
            <w:pPr>
              <w:pStyle w:val="Callouttext"/>
            </w:pPr>
            <w:r>
              <w:t>Each type of cloud offers pros and cons for their type. The public cloud is the cheapest to run as it is an operational expense for a business. It lacks security, but also requires the least amount of IT expertise. Whereas the private cloud can have the highest security, but also requires the highest IT expertise as everything is managed by the business.</w:t>
            </w:r>
          </w:p>
        </w:tc>
      </w:tr>
    </w:tbl>
    <w:p w14:paraId="0B8273E8" w14:textId="1921041A" w:rsidR="00097E9A" w:rsidRDefault="00097E9A" w:rsidP="00EC7CD9">
      <w:r>
        <w:br w:type="page"/>
      </w:r>
    </w:p>
    <w:p w14:paraId="1D5B0EB4" w14:textId="25B2595C" w:rsidR="009B7E33" w:rsidRDefault="009B7E33" w:rsidP="009B7E33">
      <w:r>
        <w:lastRenderedPageBreak/>
        <w:t>A simple comparison is given below:</w:t>
      </w:r>
    </w:p>
    <w:tbl>
      <w:tblPr>
        <w:tblStyle w:val="TableGrid"/>
        <w:tblW w:w="0" w:type="auto"/>
        <w:tblInd w:w="108" w:type="dxa"/>
        <w:tblLook w:val="04A0" w:firstRow="1" w:lastRow="0" w:firstColumn="1" w:lastColumn="0" w:noHBand="0" w:noVBand="1"/>
      </w:tblPr>
      <w:tblGrid>
        <w:gridCol w:w="2268"/>
        <w:gridCol w:w="2268"/>
        <w:gridCol w:w="2268"/>
        <w:gridCol w:w="2268"/>
      </w:tblGrid>
      <w:tr w:rsidR="00611C95" w14:paraId="60E75178" w14:textId="77777777" w:rsidTr="00611C95">
        <w:tc>
          <w:tcPr>
            <w:tcW w:w="2268" w:type="dxa"/>
            <w:shd w:val="clear" w:color="auto" w:fill="D9D9D9" w:themeFill="background1" w:themeFillShade="D9"/>
          </w:tcPr>
          <w:p w14:paraId="243B1E78" w14:textId="3B7C1B6F" w:rsidR="00611C95" w:rsidRPr="00611C95" w:rsidRDefault="00611C95" w:rsidP="00611C95">
            <w:pPr>
              <w:pStyle w:val="TableHeading"/>
            </w:pPr>
            <w:r w:rsidRPr="00611C95">
              <w:t>Feature</w:t>
            </w:r>
          </w:p>
        </w:tc>
        <w:tc>
          <w:tcPr>
            <w:tcW w:w="2268" w:type="dxa"/>
            <w:shd w:val="clear" w:color="auto" w:fill="D9D9D9" w:themeFill="background1" w:themeFillShade="D9"/>
          </w:tcPr>
          <w:p w14:paraId="0B0C99A5" w14:textId="23355774" w:rsidR="00611C95" w:rsidRPr="00611C95" w:rsidRDefault="00611C95" w:rsidP="00611C95">
            <w:pPr>
              <w:pStyle w:val="TableHeading"/>
            </w:pPr>
            <w:r w:rsidRPr="00611C95">
              <w:t>Public</w:t>
            </w:r>
          </w:p>
        </w:tc>
        <w:tc>
          <w:tcPr>
            <w:tcW w:w="2268" w:type="dxa"/>
            <w:shd w:val="clear" w:color="auto" w:fill="D9D9D9" w:themeFill="background1" w:themeFillShade="D9"/>
          </w:tcPr>
          <w:p w14:paraId="7D6EFD52" w14:textId="5068C6B8" w:rsidR="00611C95" w:rsidRPr="00611C95" w:rsidRDefault="00611C95" w:rsidP="00611C95">
            <w:pPr>
              <w:pStyle w:val="TableHeading"/>
            </w:pPr>
            <w:r w:rsidRPr="00611C95">
              <w:t>Private</w:t>
            </w:r>
          </w:p>
        </w:tc>
        <w:tc>
          <w:tcPr>
            <w:tcW w:w="2268" w:type="dxa"/>
            <w:shd w:val="clear" w:color="auto" w:fill="D9D9D9" w:themeFill="background1" w:themeFillShade="D9"/>
          </w:tcPr>
          <w:p w14:paraId="25F91D57" w14:textId="5E9C68EB" w:rsidR="00611C95" w:rsidRPr="00611C95" w:rsidRDefault="00611C95" w:rsidP="00611C95">
            <w:pPr>
              <w:pStyle w:val="TableHeading"/>
            </w:pPr>
            <w:r w:rsidRPr="00611C95">
              <w:t>Hybrid</w:t>
            </w:r>
          </w:p>
        </w:tc>
      </w:tr>
      <w:tr w:rsidR="00611C95" w14:paraId="5EECFC39" w14:textId="77777777" w:rsidTr="00611C95">
        <w:tc>
          <w:tcPr>
            <w:tcW w:w="2268" w:type="dxa"/>
            <w:tcBorders>
              <w:bottom w:val="single" w:sz="4" w:space="0" w:color="auto"/>
            </w:tcBorders>
          </w:tcPr>
          <w:p w14:paraId="252D51A5" w14:textId="3171E4AD" w:rsidR="00611C95" w:rsidRDefault="00611C95" w:rsidP="00611C95">
            <w:r>
              <w:t>Expenditure type</w:t>
            </w:r>
          </w:p>
        </w:tc>
        <w:tc>
          <w:tcPr>
            <w:tcW w:w="2268" w:type="dxa"/>
            <w:tcBorders>
              <w:bottom w:val="single" w:sz="4" w:space="0" w:color="auto"/>
            </w:tcBorders>
          </w:tcPr>
          <w:p w14:paraId="56A1F3BE" w14:textId="795E8A80" w:rsidR="00611C95" w:rsidRDefault="00611C95" w:rsidP="00611C95">
            <w:r>
              <w:t>Operational</w:t>
            </w:r>
          </w:p>
        </w:tc>
        <w:tc>
          <w:tcPr>
            <w:tcW w:w="2268" w:type="dxa"/>
            <w:tcBorders>
              <w:bottom w:val="single" w:sz="4" w:space="0" w:color="auto"/>
            </w:tcBorders>
          </w:tcPr>
          <w:p w14:paraId="1E10A0D5" w14:textId="3AF43F8B" w:rsidR="00611C95" w:rsidRDefault="00611C95" w:rsidP="00611C95">
            <w:r>
              <w:t>Capital</w:t>
            </w:r>
          </w:p>
        </w:tc>
        <w:tc>
          <w:tcPr>
            <w:tcW w:w="2268" w:type="dxa"/>
            <w:tcBorders>
              <w:bottom w:val="single" w:sz="4" w:space="0" w:color="auto"/>
            </w:tcBorders>
          </w:tcPr>
          <w:p w14:paraId="7EF6D8ED" w14:textId="473698D4" w:rsidR="00611C95" w:rsidRDefault="00611C95" w:rsidP="00611C95">
            <w:r>
              <w:t>Both</w:t>
            </w:r>
          </w:p>
        </w:tc>
      </w:tr>
      <w:tr w:rsidR="00611C95" w14:paraId="163B8020" w14:textId="77777777" w:rsidTr="00611C95">
        <w:tc>
          <w:tcPr>
            <w:tcW w:w="2268" w:type="dxa"/>
            <w:shd w:val="clear" w:color="auto" w:fill="F2F2F2" w:themeFill="background1" w:themeFillShade="F2"/>
          </w:tcPr>
          <w:p w14:paraId="449507EC" w14:textId="1491D4FC" w:rsidR="00611C95" w:rsidRDefault="00611C95" w:rsidP="00611C95">
            <w:r>
              <w:t>Security</w:t>
            </w:r>
          </w:p>
        </w:tc>
        <w:tc>
          <w:tcPr>
            <w:tcW w:w="2268" w:type="dxa"/>
            <w:shd w:val="clear" w:color="auto" w:fill="F2F2F2" w:themeFill="background1" w:themeFillShade="F2"/>
          </w:tcPr>
          <w:p w14:paraId="245DD42F" w14:textId="39A48477" w:rsidR="00611C95" w:rsidRDefault="00611C95" w:rsidP="00611C95">
            <w:r>
              <w:t>Lowest</w:t>
            </w:r>
          </w:p>
        </w:tc>
        <w:tc>
          <w:tcPr>
            <w:tcW w:w="2268" w:type="dxa"/>
            <w:shd w:val="clear" w:color="auto" w:fill="F2F2F2" w:themeFill="background1" w:themeFillShade="F2"/>
          </w:tcPr>
          <w:p w14:paraId="3EA1D4AF" w14:textId="777A968E" w:rsidR="00611C95" w:rsidRDefault="00611C95" w:rsidP="00611C95">
            <w:r>
              <w:t>Highest</w:t>
            </w:r>
          </w:p>
        </w:tc>
        <w:tc>
          <w:tcPr>
            <w:tcW w:w="2268" w:type="dxa"/>
            <w:shd w:val="clear" w:color="auto" w:fill="F2F2F2" w:themeFill="background1" w:themeFillShade="F2"/>
          </w:tcPr>
          <w:p w14:paraId="61690D99" w14:textId="34EEB0CF" w:rsidR="00611C95" w:rsidRDefault="00611C95" w:rsidP="00611C95">
            <w:r>
              <w:t>Medium</w:t>
            </w:r>
          </w:p>
        </w:tc>
      </w:tr>
      <w:tr w:rsidR="00611C95" w14:paraId="38901D5D" w14:textId="77777777" w:rsidTr="00611C95">
        <w:tc>
          <w:tcPr>
            <w:tcW w:w="2268" w:type="dxa"/>
            <w:tcBorders>
              <w:bottom w:val="single" w:sz="4" w:space="0" w:color="auto"/>
            </w:tcBorders>
          </w:tcPr>
          <w:p w14:paraId="03AF016D" w14:textId="4401CC57" w:rsidR="00611C95" w:rsidRDefault="00611C95" w:rsidP="00611C95">
            <w:r>
              <w:t>Flexibility</w:t>
            </w:r>
          </w:p>
        </w:tc>
        <w:tc>
          <w:tcPr>
            <w:tcW w:w="2268" w:type="dxa"/>
            <w:tcBorders>
              <w:bottom w:val="single" w:sz="4" w:space="0" w:color="auto"/>
            </w:tcBorders>
          </w:tcPr>
          <w:p w14:paraId="6BD6761B" w14:textId="140908F7" w:rsidR="00611C95" w:rsidRDefault="00611C95" w:rsidP="00611C95">
            <w:r>
              <w:t>Lowest</w:t>
            </w:r>
          </w:p>
        </w:tc>
        <w:tc>
          <w:tcPr>
            <w:tcW w:w="2268" w:type="dxa"/>
            <w:tcBorders>
              <w:bottom w:val="single" w:sz="4" w:space="0" w:color="auto"/>
            </w:tcBorders>
          </w:tcPr>
          <w:p w14:paraId="1D7DDCE7" w14:textId="39A999AA" w:rsidR="00611C95" w:rsidRDefault="00611C95" w:rsidP="00611C95">
            <w:r>
              <w:t>Medium</w:t>
            </w:r>
          </w:p>
        </w:tc>
        <w:tc>
          <w:tcPr>
            <w:tcW w:w="2268" w:type="dxa"/>
            <w:tcBorders>
              <w:bottom w:val="single" w:sz="4" w:space="0" w:color="auto"/>
            </w:tcBorders>
          </w:tcPr>
          <w:p w14:paraId="00903D66" w14:textId="3A78CF7F" w:rsidR="00611C95" w:rsidRDefault="00611C95" w:rsidP="00611C95">
            <w:r>
              <w:t>Highest</w:t>
            </w:r>
          </w:p>
        </w:tc>
      </w:tr>
      <w:tr w:rsidR="00611C95" w14:paraId="45E00635" w14:textId="77777777" w:rsidTr="00611C95">
        <w:tc>
          <w:tcPr>
            <w:tcW w:w="2268" w:type="dxa"/>
            <w:shd w:val="clear" w:color="auto" w:fill="F2F2F2" w:themeFill="background1" w:themeFillShade="F2"/>
          </w:tcPr>
          <w:p w14:paraId="0BC3522E" w14:textId="47BD1294" w:rsidR="00611C95" w:rsidRDefault="00611C95" w:rsidP="00611C95">
            <w:r>
              <w:t>Technical expertise</w:t>
            </w:r>
          </w:p>
        </w:tc>
        <w:tc>
          <w:tcPr>
            <w:tcW w:w="2268" w:type="dxa"/>
            <w:shd w:val="clear" w:color="auto" w:fill="F2F2F2" w:themeFill="background1" w:themeFillShade="F2"/>
          </w:tcPr>
          <w:p w14:paraId="5F346209" w14:textId="3B7E90A2" w:rsidR="00611C95" w:rsidRDefault="00611C95" w:rsidP="00611C95">
            <w:r>
              <w:t>Least</w:t>
            </w:r>
          </w:p>
        </w:tc>
        <w:tc>
          <w:tcPr>
            <w:tcW w:w="2268" w:type="dxa"/>
            <w:shd w:val="clear" w:color="auto" w:fill="F2F2F2" w:themeFill="background1" w:themeFillShade="F2"/>
          </w:tcPr>
          <w:p w14:paraId="77A1DD5D" w14:textId="017F5AAA" w:rsidR="00611C95" w:rsidRDefault="00611C95" w:rsidP="00611C95">
            <w:r>
              <w:t>Most</w:t>
            </w:r>
          </w:p>
        </w:tc>
        <w:tc>
          <w:tcPr>
            <w:tcW w:w="2268" w:type="dxa"/>
            <w:shd w:val="clear" w:color="auto" w:fill="F2F2F2" w:themeFill="background1" w:themeFillShade="F2"/>
          </w:tcPr>
          <w:p w14:paraId="17B640C8" w14:textId="0DC5EDFF" w:rsidR="00611C95" w:rsidRDefault="00611C95" w:rsidP="00611C95">
            <w:r>
              <w:t>Medium</w:t>
            </w:r>
          </w:p>
        </w:tc>
      </w:tr>
    </w:tbl>
    <w:p w14:paraId="461AE18F" w14:textId="104BFB33" w:rsidR="00611C95" w:rsidRDefault="00611C95" w:rsidP="009B7E33"/>
    <w:p w14:paraId="0919A078" w14:textId="0B586BE8" w:rsidR="009B7E33" w:rsidRDefault="009B7E33" w:rsidP="00622F72">
      <w:pPr>
        <w:pStyle w:val="Heading3"/>
      </w:pPr>
      <w:r>
        <w:t>Cloud computing solutions</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01D66" w14:paraId="4C6B56BE" w14:textId="77777777" w:rsidTr="00750458">
        <w:tc>
          <w:tcPr>
            <w:tcW w:w="993" w:type="dxa"/>
            <w:shd w:val="clear" w:color="auto" w:fill="F2F2F2"/>
          </w:tcPr>
          <w:p w14:paraId="02A34249" w14:textId="77777777" w:rsidR="00701D66" w:rsidRPr="003A30B3" w:rsidRDefault="00701D66" w:rsidP="00750458">
            <w:pPr>
              <w:jc w:val="center"/>
            </w:pPr>
            <w:r>
              <w:rPr>
                <w:noProof/>
                <w:sz w:val="72"/>
                <w:szCs w:val="80"/>
                <w:lang w:eastAsia="en-AU"/>
              </w:rPr>
              <w:drawing>
                <wp:inline distT="0" distB="0" distL="0" distR="0" wp14:anchorId="02A68BD2" wp14:editId="4A4EB242">
                  <wp:extent cx="396000" cy="396000"/>
                  <wp:effectExtent l="0" t="0" r="4445" b="4445"/>
                  <wp:docPr id="296" name="Picture 296"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C329AD9" w14:textId="77777777" w:rsidR="00701D66" w:rsidRPr="00D61EA4" w:rsidRDefault="00701D66" w:rsidP="00750458">
            <w:pPr>
              <w:pStyle w:val="Calloutheading"/>
            </w:pPr>
            <w:r>
              <w:t>Weblink</w:t>
            </w:r>
          </w:p>
        </w:tc>
      </w:tr>
      <w:tr w:rsidR="00701D66" w14:paraId="04B3D95E" w14:textId="77777777" w:rsidTr="00750458">
        <w:tc>
          <w:tcPr>
            <w:tcW w:w="9072" w:type="dxa"/>
            <w:gridSpan w:val="2"/>
            <w:shd w:val="clear" w:color="auto" w:fill="auto"/>
          </w:tcPr>
          <w:p w14:paraId="456CEB3E" w14:textId="77777777" w:rsidR="00701D66" w:rsidRPr="00701D66" w:rsidRDefault="00701D66" w:rsidP="00701D66">
            <w:pPr>
              <w:pStyle w:val="callout-text"/>
              <w:rPr>
                <w:rStyle w:val="Hyperlink"/>
              </w:rPr>
            </w:pPr>
            <w:r>
              <w:t>These are the top 5 cloud solutions that Australian businesses are increasingly using; all these solutions offer cloud services.</w:t>
            </w:r>
          </w:p>
          <w:p w14:paraId="7E897798" w14:textId="3BCF415F" w:rsidR="00701D66" w:rsidRPr="00701D66" w:rsidRDefault="00172142" w:rsidP="00701D66">
            <w:pPr>
              <w:pStyle w:val="callout-text"/>
              <w:rPr>
                <w:rStyle w:val="Hyperlink"/>
              </w:rPr>
            </w:pPr>
            <w:hyperlink r:id="rId178">
              <w:r w:rsidR="00701D66" w:rsidRPr="00701D66">
                <w:rPr>
                  <w:rStyle w:val="Hyperlink"/>
                </w:rPr>
                <w:t>Amazon Web Services (AWS)</w:t>
              </w:r>
            </w:hyperlink>
            <w:r w:rsidR="00701D66">
              <w:rPr>
                <w:rStyle w:val="FootnoteReference"/>
                <w:color w:val="0000FF"/>
                <w:u w:val="single"/>
              </w:rPr>
              <w:footnoteReference w:id="89"/>
            </w:r>
          </w:p>
          <w:p w14:paraId="7ABE0CC2" w14:textId="383DB0BE" w:rsidR="00701D66" w:rsidRPr="00701D66" w:rsidRDefault="00172142" w:rsidP="00701D66">
            <w:pPr>
              <w:pStyle w:val="callout-text"/>
              <w:rPr>
                <w:rStyle w:val="Hyperlink"/>
              </w:rPr>
            </w:pPr>
            <w:hyperlink r:id="rId179">
              <w:r w:rsidR="00701D66" w:rsidRPr="00701D66">
                <w:rPr>
                  <w:rStyle w:val="Hyperlink"/>
                </w:rPr>
                <w:t>Microsoft Azure</w:t>
              </w:r>
            </w:hyperlink>
            <w:r w:rsidR="001865AC">
              <w:rPr>
                <w:rStyle w:val="FootnoteReference"/>
                <w:color w:val="0000FF"/>
                <w:u w:val="single"/>
              </w:rPr>
              <w:footnoteReference w:id="90"/>
            </w:r>
          </w:p>
          <w:p w14:paraId="67FC6922" w14:textId="15D5107F" w:rsidR="00701D66" w:rsidRPr="00701D66" w:rsidRDefault="00172142" w:rsidP="00701D66">
            <w:pPr>
              <w:pStyle w:val="callout-text"/>
              <w:rPr>
                <w:rStyle w:val="Hyperlink"/>
              </w:rPr>
            </w:pPr>
            <w:hyperlink r:id="rId180">
              <w:r w:rsidR="00701D66" w:rsidRPr="00701D66">
                <w:rPr>
                  <w:rStyle w:val="Hyperlink"/>
                </w:rPr>
                <w:t>Google Cloud</w:t>
              </w:r>
            </w:hyperlink>
            <w:r w:rsidR="001865AC">
              <w:rPr>
                <w:rStyle w:val="FootnoteReference"/>
                <w:color w:val="0000FF"/>
                <w:u w:val="single"/>
              </w:rPr>
              <w:footnoteReference w:id="91"/>
            </w:r>
          </w:p>
          <w:p w14:paraId="595A2487" w14:textId="0BE61C37" w:rsidR="00701D66" w:rsidRPr="00701D66" w:rsidRDefault="00172142" w:rsidP="00701D66">
            <w:pPr>
              <w:pStyle w:val="callout-text"/>
              <w:rPr>
                <w:rStyle w:val="Hyperlink"/>
              </w:rPr>
            </w:pPr>
            <w:hyperlink r:id="rId181">
              <w:r w:rsidR="00701D66" w:rsidRPr="00701D66">
                <w:rPr>
                  <w:rStyle w:val="Hyperlink"/>
                </w:rPr>
                <w:t>Alibaba Cloud</w:t>
              </w:r>
            </w:hyperlink>
            <w:r w:rsidR="001865AC">
              <w:rPr>
                <w:rStyle w:val="FootnoteReference"/>
                <w:color w:val="0000FF"/>
                <w:u w:val="single"/>
              </w:rPr>
              <w:footnoteReference w:id="92"/>
            </w:r>
          </w:p>
          <w:p w14:paraId="4CEB94AF" w14:textId="663B4C2C" w:rsidR="00701D66" w:rsidRPr="00D61EA4" w:rsidRDefault="00172142" w:rsidP="00701D66">
            <w:pPr>
              <w:pStyle w:val="Callouttext"/>
            </w:pPr>
            <w:hyperlink r:id="rId182">
              <w:r w:rsidR="00701D66" w:rsidRPr="00701D66">
                <w:rPr>
                  <w:rStyle w:val="Hyperlink"/>
                </w:rPr>
                <w:t>IBM Cloud</w:t>
              </w:r>
            </w:hyperlink>
            <w:r w:rsidR="00C56433" w:rsidRPr="00922783">
              <w:rPr>
                <w:rStyle w:val="Hyperlink"/>
                <w:vertAlign w:val="superscript"/>
              </w:rPr>
              <w:footnoteReference w:id="93"/>
            </w:r>
          </w:p>
        </w:tc>
      </w:tr>
    </w:tbl>
    <w:p w14:paraId="05C1BEC7" w14:textId="77777777" w:rsidR="00611C95" w:rsidRPr="00611C95" w:rsidRDefault="00611C95" w:rsidP="00611C95"/>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527B0D" w14:paraId="1BE71864" w14:textId="77777777" w:rsidTr="00F17785">
        <w:tc>
          <w:tcPr>
            <w:tcW w:w="993" w:type="dxa"/>
            <w:tcBorders>
              <w:left w:val="single" w:sz="48" w:space="0" w:color="639FDC"/>
              <w:bottom w:val="nil"/>
            </w:tcBorders>
            <w:shd w:val="clear" w:color="auto" w:fill="F2F2F2"/>
          </w:tcPr>
          <w:p w14:paraId="73AF48D6" w14:textId="77777777" w:rsidR="00527B0D" w:rsidRPr="003A30B3" w:rsidRDefault="00527B0D" w:rsidP="00F17785">
            <w:pPr>
              <w:jc w:val="center"/>
            </w:pPr>
            <w:r>
              <w:rPr>
                <w:rFonts w:eastAsia="Times New Roman"/>
                <w:b/>
                <w:noProof/>
                <w:sz w:val="80"/>
                <w:szCs w:val="80"/>
                <w:lang w:eastAsia="en-AU"/>
              </w:rPr>
              <w:drawing>
                <wp:inline distT="0" distB="0" distL="0" distR="0" wp14:anchorId="7E8DA26A" wp14:editId="1A9CBED0">
                  <wp:extent cx="396000" cy="396000"/>
                  <wp:effectExtent l="0" t="0" r="4445" b="4445"/>
                  <wp:docPr id="297" name="Picture 90" descr="Discussi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iscussion-0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268A1F7F" w14:textId="77777777" w:rsidR="00527B0D" w:rsidRPr="00D61EA4" w:rsidRDefault="00527B0D" w:rsidP="00F17785">
            <w:pPr>
              <w:pStyle w:val="Calloutheading"/>
            </w:pPr>
            <w:r w:rsidRPr="00690E72">
              <w:t>Discuss</w:t>
            </w:r>
          </w:p>
        </w:tc>
      </w:tr>
      <w:tr w:rsidR="00527B0D" w14:paraId="7EEDA987" w14:textId="77777777" w:rsidTr="00F17785">
        <w:tc>
          <w:tcPr>
            <w:tcW w:w="9072" w:type="dxa"/>
            <w:gridSpan w:val="2"/>
            <w:tcBorders>
              <w:left w:val="single" w:sz="48" w:space="0" w:color="639FDC"/>
            </w:tcBorders>
            <w:shd w:val="clear" w:color="auto" w:fill="F2F2F2"/>
          </w:tcPr>
          <w:p w14:paraId="1C56323A" w14:textId="77777777" w:rsidR="00527B0D" w:rsidRDefault="00527B0D" w:rsidP="00527B0D">
            <w:pPr>
              <w:pStyle w:val="callout-text"/>
            </w:pPr>
            <w:r>
              <w:t>Out of the above cloud service providers AWS and Azure hold the biggest share of the market.</w:t>
            </w:r>
          </w:p>
          <w:p w14:paraId="0B9F7239" w14:textId="31D1949E" w:rsidR="00527B0D" w:rsidRPr="00D61EA4" w:rsidRDefault="00527B0D" w:rsidP="00527B0D">
            <w:pPr>
              <w:pStyle w:val="Callouttext"/>
            </w:pPr>
            <w:r>
              <w:t>We will take AWS and Azure as an example when we discuss cloud solutions.</w:t>
            </w:r>
          </w:p>
        </w:tc>
      </w:tr>
    </w:tbl>
    <w:p w14:paraId="1F2BC4C3" w14:textId="77777777" w:rsidR="00527B0D" w:rsidRDefault="00527B0D" w:rsidP="00527B0D">
      <w:r>
        <w:br w:type="page"/>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EC7CD9" w14:paraId="666F9DE5" w14:textId="77777777" w:rsidTr="00750458">
        <w:tc>
          <w:tcPr>
            <w:tcW w:w="993" w:type="dxa"/>
            <w:shd w:val="clear" w:color="auto" w:fill="F2F2F2"/>
          </w:tcPr>
          <w:p w14:paraId="0734EB01" w14:textId="77777777" w:rsidR="00EC7CD9" w:rsidRPr="003A30B3" w:rsidRDefault="00EC7CD9" w:rsidP="00750458">
            <w:pPr>
              <w:jc w:val="center"/>
            </w:pPr>
            <w:r>
              <w:rPr>
                <w:noProof/>
                <w:sz w:val="72"/>
                <w:szCs w:val="80"/>
                <w:lang w:eastAsia="en-AU"/>
              </w:rPr>
              <w:lastRenderedPageBreak/>
              <w:drawing>
                <wp:inline distT="0" distB="0" distL="0" distR="0" wp14:anchorId="3942744C" wp14:editId="45744F51">
                  <wp:extent cx="396000" cy="396000"/>
                  <wp:effectExtent l="0" t="0" r="4445" b="4445"/>
                  <wp:docPr id="298" name="Picture 298"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4283B17" w14:textId="77777777" w:rsidR="00EC7CD9" w:rsidRPr="00D61EA4" w:rsidRDefault="00EC7CD9" w:rsidP="00750458">
            <w:pPr>
              <w:pStyle w:val="Calloutheading"/>
            </w:pPr>
            <w:r>
              <w:t>Weblink</w:t>
            </w:r>
          </w:p>
        </w:tc>
      </w:tr>
      <w:tr w:rsidR="00EC7CD9" w14:paraId="7784B5E1" w14:textId="77777777" w:rsidTr="00750458">
        <w:tc>
          <w:tcPr>
            <w:tcW w:w="9072" w:type="dxa"/>
            <w:gridSpan w:val="2"/>
            <w:shd w:val="clear" w:color="auto" w:fill="auto"/>
          </w:tcPr>
          <w:p w14:paraId="31C2D781" w14:textId="4046D685" w:rsidR="00EC7CD9" w:rsidRDefault="00EC7CD9" w:rsidP="00EC7CD9">
            <w:pPr>
              <w:pStyle w:val="callout-text"/>
            </w:pPr>
            <w:r>
              <w:t>Visit this link for</w:t>
            </w:r>
            <w:hyperlink r:id="rId184">
              <w:r>
                <w:t xml:space="preserve"> </w:t>
              </w:r>
              <w:r w:rsidRPr="00EC7CD9">
                <w:rPr>
                  <w:rStyle w:val="Hyperlink"/>
                </w:rPr>
                <w:t>An overview of Azure availability zones and regions</w:t>
              </w:r>
              <w:r>
                <w:rPr>
                  <w:rStyle w:val="FootnoteReference"/>
                  <w:color w:val="002CFC"/>
                  <w:u w:val="single"/>
                </w:rPr>
                <w:footnoteReference w:id="94"/>
              </w:r>
            </w:hyperlink>
          </w:p>
          <w:p w14:paraId="1AD24403" w14:textId="77777777" w:rsidR="00EC7CD9" w:rsidRDefault="00EC7CD9" w:rsidP="00EC7CD9">
            <w:pPr>
              <w:pStyle w:val="callout-text"/>
            </w:pPr>
            <w:r>
              <w:t>For information about Azure storage products see:</w:t>
            </w:r>
          </w:p>
          <w:p w14:paraId="0F87D9E5" w14:textId="512626DB" w:rsidR="00EC7CD9" w:rsidRPr="00EC7CD9" w:rsidRDefault="00172142" w:rsidP="00EC7CD9">
            <w:pPr>
              <w:pStyle w:val="callout-text"/>
              <w:rPr>
                <w:rStyle w:val="Hyperlink"/>
              </w:rPr>
            </w:pPr>
            <w:hyperlink r:id="rId185">
              <w:r w:rsidR="00EC7CD9" w:rsidRPr="00EC7CD9">
                <w:rPr>
                  <w:rStyle w:val="Hyperlink"/>
                </w:rPr>
                <w:t>Azure Blob storage</w:t>
              </w:r>
            </w:hyperlink>
            <w:r w:rsidR="00EC7CD9">
              <w:rPr>
                <w:rStyle w:val="FootnoteReference"/>
                <w:color w:val="0000FF"/>
                <w:u w:val="single"/>
              </w:rPr>
              <w:footnoteReference w:id="95"/>
            </w:r>
          </w:p>
          <w:p w14:paraId="63095167" w14:textId="3B58A852" w:rsidR="00EC7CD9" w:rsidRPr="00D61EA4" w:rsidRDefault="00172142" w:rsidP="00EC7CD9">
            <w:pPr>
              <w:pStyle w:val="Callouttext"/>
            </w:pPr>
            <w:hyperlink r:id="rId186">
              <w:r w:rsidR="00EC7CD9">
                <w:rPr>
                  <w:color w:val="002CFC"/>
                  <w:u w:val="single"/>
                </w:rPr>
                <w:t>Azure file storage</w:t>
              </w:r>
            </w:hyperlink>
            <w:r w:rsidR="00EC7CD9" w:rsidRPr="00922783">
              <w:rPr>
                <w:rStyle w:val="Hyperlink"/>
                <w:vertAlign w:val="superscript"/>
              </w:rPr>
              <w:footnoteReference w:id="96"/>
            </w:r>
          </w:p>
        </w:tc>
      </w:tr>
    </w:tbl>
    <w:p w14:paraId="56996F15" w14:textId="22A724C0" w:rsidR="00EC7CD9" w:rsidRDefault="00EC7CD9" w:rsidP="009B7E33"/>
    <w:p w14:paraId="1B137767" w14:textId="77777777" w:rsidR="00EC7CD9" w:rsidRDefault="00EC7CD9" w:rsidP="00EC7CD9">
      <w:pPr>
        <w:jc w:val="center"/>
      </w:pPr>
      <w:r>
        <w:rPr>
          <w:noProof/>
        </w:rPr>
        <w:drawing>
          <wp:inline distT="0" distB="0" distL="0" distR="0" wp14:anchorId="10346237" wp14:editId="44A893EC">
            <wp:extent cx="4320000" cy="1515789"/>
            <wp:effectExtent l="0" t="0" r="0" b="0"/>
            <wp:docPr id="109" name="Picture 10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person&#10;&#10;Description automatically generated"/>
                    <pic:cNvPicPr/>
                  </pic:nvPicPr>
                  <pic:blipFill>
                    <a:blip r:embed="rId187"/>
                    <a:stretch>
                      <a:fillRect/>
                    </a:stretch>
                  </pic:blipFill>
                  <pic:spPr>
                    <a:xfrm>
                      <a:off x="0" y="0"/>
                      <a:ext cx="4320000" cy="1515789"/>
                    </a:xfrm>
                    <a:prstGeom prst="rect">
                      <a:avLst/>
                    </a:prstGeom>
                  </pic:spPr>
                </pic:pic>
              </a:graphicData>
            </a:graphic>
          </wp:inline>
        </w:drawing>
      </w:r>
    </w:p>
    <w:p w14:paraId="0139A249" w14:textId="54D87CB1" w:rsidR="00EC7CD9" w:rsidRDefault="00EC7CD9" w:rsidP="00EC7CD9">
      <w:pPr>
        <w:pStyle w:val="Caption"/>
      </w:pPr>
      <w:r>
        <w:t>641066050 / Jirsak / shutterstock.com</w:t>
      </w:r>
    </w:p>
    <w:p w14:paraId="13A23E48" w14:textId="6E2683C1" w:rsidR="009B7E33" w:rsidRDefault="009B7E33" w:rsidP="009B7E33">
      <w:r>
        <w:br w:type="page"/>
      </w:r>
    </w:p>
    <w:p w14:paraId="460AC540" w14:textId="77777777" w:rsidR="00E4069E" w:rsidRDefault="00E4069E" w:rsidP="00E4069E">
      <w:pPr>
        <w:pStyle w:val="Heading2"/>
      </w:pPr>
      <w:bookmarkStart w:id="98" w:name="_Toc95142671"/>
      <w:r>
        <w:lastRenderedPageBreak/>
        <w:t>Topic summary and review</w:t>
      </w:r>
      <w:bookmarkEnd w:id="98"/>
    </w:p>
    <w:p w14:paraId="263DF31B" w14:textId="7B4403D1" w:rsidR="00E4069E" w:rsidRDefault="00E4069E" w:rsidP="00E4069E">
      <w:r>
        <w:t>This topic covered the knowledge and skills needed to understand the different types of file locations. These locations included the traditional storage devices and the emergence of cloud storage solutions which are becoming an everyday norm.</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694252" w14:paraId="492099B3" w14:textId="77777777" w:rsidTr="00496A19">
        <w:tc>
          <w:tcPr>
            <w:tcW w:w="993" w:type="dxa"/>
            <w:tcBorders>
              <w:left w:val="single" w:sz="48" w:space="0" w:color="288547"/>
            </w:tcBorders>
            <w:shd w:val="clear" w:color="auto" w:fill="F2F2F2"/>
          </w:tcPr>
          <w:p w14:paraId="6240553D" w14:textId="77777777" w:rsidR="00694252" w:rsidRPr="003A30B3" w:rsidRDefault="00694252" w:rsidP="00496A19">
            <w:pPr>
              <w:jc w:val="center"/>
            </w:pPr>
            <w:r>
              <w:rPr>
                <w:noProof/>
                <w:sz w:val="80"/>
                <w:szCs w:val="80"/>
                <w:lang w:eastAsia="en-AU"/>
              </w:rPr>
              <w:drawing>
                <wp:inline distT="0" distB="0" distL="0" distR="0" wp14:anchorId="37BFAC58" wp14:editId="4F438DF9">
                  <wp:extent cx="396000" cy="396000"/>
                  <wp:effectExtent l="0" t="0" r="4445" b="4445"/>
                  <wp:docPr id="299"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913012A" w14:textId="2FD03C9F" w:rsidR="00694252" w:rsidRPr="00D61EA4" w:rsidRDefault="00694252" w:rsidP="00496A19">
            <w:pPr>
              <w:pStyle w:val="Calloutheading"/>
            </w:pPr>
            <w:r>
              <w:t>Self-check – File location</w:t>
            </w:r>
          </w:p>
        </w:tc>
      </w:tr>
      <w:tr w:rsidR="00694252" w14:paraId="1EF4FDF7" w14:textId="77777777" w:rsidTr="00496A19">
        <w:tc>
          <w:tcPr>
            <w:tcW w:w="9072" w:type="dxa"/>
            <w:gridSpan w:val="2"/>
            <w:tcBorders>
              <w:left w:val="single" w:sz="48" w:space="0" w:color="288547"/>
            </w:tcBorders>
            <w:shd w:val="clear" w:color="auto" w:fill="F2F2F2"/>
          </w:tcPr>
          <w:p w14:paraId="066502AB" w14:textId="77777777" w:rsidR="00694252" w:rsidRDefault="00694252" w:rsidP="00694252">
            <w:pPr>
              <w:pStyle w:val="callout-text"/>
            </w:pPr>
            <w:r>
              <w:t>3 options for file storage are onsite storage, cloud storage, or a mixture of both:</w:t>
            </w:r>
          </w:p>
          <w:p w14:paraId="6C24019B" w14:textId="77777777" w:rsidR="00694252" w:rsidRPr="00694252" w:rsidRDefault="00694252" w:rsidP="00922783">
            <w:pPr>
              <w:pStyle w:val="Checkbox"/>
            </w:pPr>
            <w:r w:rsidRPr="00694252">
              <w:t>True</w:t>
            </w:r>
          </w:p>
          <w:p w14:paraId="3C5E8CF2" w14:textId="77777777" w:rsidR="00694252" w:rsidRPr="00694252" w:rsidRDefault="00694252" w:rsidP="00694252">
            <w:pPr>
              <w:pStyle w:val="Checkbox"/>
            </w:pPr>
            <w:r w:rsidRPr="00694252">
              <w:t>False</w:t>
            </w:r>
          </w:p>
          <w:p w14:paraId="5AC6650B" w14:textId="77777777" w:rsidR="00694252" w:rsidRDefault="00694252" w:rsidP="00694252">
            <w:pPr>
              <w:pStyle w:val="callout-text"/>
            </w:pPr>
          </w:p>
          <w:p w14:paraId="125200A6" w14:textId="4E883782" w:rsidR="00694252" w:rsidRDefault="00694252" w:rsidP="00694252">
            <w:pPr>
              <w:pStyle w:val="callout-text"/>
            </w:pPr>
            <w:r>
              <w:t>Which of the following is not a file storage area?</w:t>
            </w:r>
          </w:p>
          <w:p w14:paraId="6EEFA6E2" w14:textId="081F49A4" w:rsidR="00694252" w:rsidRPr="00694252" w:rsidRDefault="00694252" w:rsidP="00694252">
            <w:pPr>
              <w:pStyle w:val="Checkbox"/>
            </w:pPr>
            <w:r w:rsidRPr="00694252">
              <w:t>HDD</w:t>
            </w:r>
          </w:p>
          <w:p w14:paraId="7AE23059" w14:textId="3358C89C" w:rsidR="00694252" w:rsidRPr="00694252" w:rsidRDefault="00694252" w:rsidP="00694252">
            <w:pPr>
              <w:pStyle w:val="Checkbox"/>
            </w:pPr>
            <w:r w:rsidRPr="00694252">
              <w:t>NAS</w:t>
            </w:r>
          </w:p>
          <w:p w14:paraId="5265B719" w14:textId="7014CCB4" w:rsidR="00694252" w:rsidRPr="00694252" w:rsidRDefault="00694252" w:rsidP="00922783">
            <w:pPr>
              <w:pStyle w:val="Checkbox"/>
            </w:pPr>
            <w:r w:rsidRPr="00922783">
              <w:t>NVMe</w:t>
            </w:r>
          </w:p>
          <w:p w14:paraId="232E2229" w14:textId="68FE12E5" w:rsidR="00694252" w:rsidRPr="00694252" w:rsidRDefault="00694252" w:rsidP="00694252">
            <w:pPr>
              <w:pStyle w:val="Checkbox"/>
            </w:pPr>
            <w:r w:rsidRPr="00694252">
              <w:t>Cloud</w:t>
            </w:r>
          </w:p>
          <w:p w14:paraId="6DC8B506" w14:textId="77777777" w:rsidR="00694252" w:rsidRDefault="00694252" w:rsidP="00694252">
            <w:pPr>
              <w:pStyle w:val="callout-text"/>
            </w:pPr>
          </w:p>
          <w:p w14:paraId="3BE13DD6" w14:textId="7627BE9E" w:rsidR="00694252" w:rsidRDefault="00694252" w:rsidP="00694252">
            <w:pPr>
              <w:pStyle w:val="callout-text"/>
            </w:pPr>
            <w:r>
              <w:t>Which one of the following is not a cloud service?</w:t>
            </w:r>
          </w:p>
          <w:p w14:paraId="4B0E0465" w14:textId="2290B51D" w:rsidR="00694252" w:rsidRPr="00694252" w:rsidRDefault="00694252" w:rsidP="00694252">
            <w:pPr>
              <w:pStyle w:val="Checkbox"/>
            </w:pPr>
            <w:r w:rsidRPr="00694252">
              <w:t>Amazon Web Service</w:t>
            </w:r>
          </w:p>
          <w:p w14:paraId="73CB85BB" w14:textId="2480EBBC" w:rsidR="00694252" w:rsidRPr="00694252" w:rsidRDefault="00694252" w:rsidP="00922783">
            <w:pPr>
              <w:pStyle w:val="Checkbox"/>
            </w:pPr>
            <w:r w:rsidRPr="00694252">
              <w:t>Cumulus cloud</w:t>
            </w:r>
          </w:p>
          <w:p w14:paraId="02B54205" w14:textId="128D07CC" w:rsidR="00694252" w:rsidRDefault="00694252" w:rsidP="00694252">
            <w:pPr>
              <w:pStyle w:val="Checkbox"/>
            </w:pPr>
            <w:r w:rsidRPr="00694252">
              <w:t>Azure Cloud</w:t>
            </w:r>
          </w:p>
          <w:p w14:paraId="7EB2730F" w14:textId="77777777" w:rsidR="00694252" w:rsidRPr="00D61EA4" w:rsidRDefault="00694252" w:rsidP="00496A19">
            <w:pPr>
              <w:pStyle w:val="Callouttext"/>
            </w:pPr>
            <w:r w:rsidRPr="00843ED2">
              <w:rPr>
                <w:i/>
              </w:rPr>
              <w:t>Check your answers at the end of this Learner Guide</w:t>
            </w:r>
          </w:p>
        </w:tc>
      </w:tr>
    </w:tbl>
    <w:p w14:paraId="2EB38E60" w14:textId="77777777" w:rsidR="00E4069E" w:rsidRDefault="00E4069E" w:rsidP="00E4069E">
      <w:r>
        <w:br w:type="page"/>
      </w:r>
    </w:p>
    <w:p w14:paraId="3969C60D" w14:textId="77777777" w:rsidR="00E4069E" w:rsidRDefault="00E4069E" w:rsidP="00E4069E">
      <w:pPr>
        <w:pStyle w:val="Heading1"/>
      </w:pPr>
      <w:bookmarkStart w:id="99" w:name="_Toc95142672"/>
      <w:r>
        <w:lastRenderedPageBreak/>
        <w:t>Data integrity and authorised access</w:t>
      </w:r>
      <w:bookmarkEnd w:id="99"/>
    </w:p>
    <w:p w14:paraId="29DFBE03" w14:textId="77777777" w:rsidR="00E4069E" w:rsidRDefault="00E4069E" w:rsidP="00E4069E">
      <w:pPr>
        <w:pStyle w:val="Heading2"/>
      </w:pPr>
      <w:bookmarkStart w:id="100" w:name="_Toc95142673"/>
      <w:r>
        <w:t>Introduction</w:t>
      </w:r>
      <w:bookmarkEnd w:id="100"/>
    </w:p>
    <w:p w14:paraId="0DB2C9BE" w14:textId="77777777" w:rsidR="00E4069E" w:rsidRDefault="00E4069E" w:rsidP="00E4069E">
      <w:r>
        <w:t>So is your data safe, or reliable? This topic looks at understanding your data integrity and how reliable it is, especially when sending the data to someone. The topic will also look at keeping your data safe and secure from malicious players.</w:t>
      </w:r>
    </w:p>
    <w:p w14:paraId="1EF2413D" w14:textId="77777777" w:rsidR="00E4069E" w:rsidRDefault="00E4069E" w:rsidP="00622F72">
      <w:pPr>
        <w:pStyle w:val="Heading3"/>
      </w:pPr>
      <w:r>
        <w:t>Objectives</w:t>
      </w:r>
    </w:p>
    <w:p w14:paraId="4EBD7203" w14:textId="77777777" w:rsidR="00E4069E" w:rsidRDefault="00E4069E" w:rsidP="00E4069E">
      <w:r>
        <w:t>By completing this topic, you will be able to do the following:</w:t>
      </w:r>
    </w:p>
    <w:p w14:paraId="54CBC76A" w14:textId="77777777" w:rsidR="00E4069E" w:rsidRDefault="00E4069E" w:rsidP="00E4069E">
      <w:pPr>
        <w:pStyle w:val="bullet-main0"/>
        <w:numPr>
          <w:ilvl w:val="0"/>
          <w:numId w:val="17"/>
        </w:numPr>
        <w:ind w:left="567" w:hanging="567"/>
      </w:pPr>
      <w:r>
        <w:t>Understand attacks on data integrity.</w:t>
      </w:r>
    </w:p>
    <w:p w14:paraId="28ADFDAF" w14:textId="77777777" w:rsidR="00E4069E" w:rsidRDefault="00E4069E" w:rsidP="00E4069E">
      <w:pPr>
        <w:pStyle w:val="bullet-main0"/>
        <w:numPr>
          <w:ilvl w:val="0"/>
          <w:numId w:val="17"/>
        </w:numPr>
        <w:ind w:left="567" w:hanging="567"/>
      </w:pPr>
      <w:r>
        <w:t>Know how to mitigate data integrity attacks.</w:t>
      </w:r>
    </w:p>
    <w:p w14:paraId="35E9E3B0" w14:textId="77777777" w:rsidR="00E4069E" w:rsidRDefault="00E4069E" w:rsidP="00E4069E">
      <w:pPr>
        <w:pStyle w:val="bullet-main0"/>
        <w:numPr>
          <w:ilvl w:val="0"/>
          <w:numId w:val="17"/>
        </w:numPr>
        <w:ind w:left="567" w:hanging="567"/>
      </w:pPr>
      <w:r>
        <w:t>Allow permission to access data.</w:t>
      </w:r>
    </w:p>
    <w:p w14:paraId="68D0AADB" w14:textId="77777777" w:rsidR="00E4069E" w:rsidRDefault="00E4069E" w:rsidP="00E4069E">
      <w:pPr>
        <w:pStyle w:val="bullet-main0"/>
        <w:numPr>
          <w:ilvl w:val="0"/>
          <w:numId w:val="17"/>
        </w:numPr>
        <w:ind w:left="567" w:hanging="567"/>
      </w:pPr>
      <w:r>
        <w:t>Understand the difference between data encryption and hashing.</w:t>
      </w:r>
    </w:p>
    <w:p w14:paraId="7757EC28" w14:textId="77777777" w:rsidR="00AC5E59" w:rsidRDefault="00AC5E59" w:rsidP="00E4069E"/>
    <w:p w14:paraId="030BBD96" w14:textId="77777777" w:rsidR="00AC5E59" w:rsidRDefault="00AC5E59" w:rsidP="00AC5E59">
      <w:pPr>
        <w:jc w:val="center"/>
      </w:pPr>
      <w:r>
        <w:rPr>
          <w:noProof/>
        </w:rPr>
        <w:drawing>
          <wp:inline distT="0" distB="0" distL="0" distR="0" wp14:anchorId="3FA18E34" wp14:editId="265831AE">
            <wp:extent cx="4320000" cy="2878843"/>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20000" cy="2878843"/>
                    </a:xfrm>
                    <a:prstGeom prst="rect">
                      <a:avLst/>
                    </a:prstGeom>
                  </pic:spPr>
                </pic:pic>
              </a:graphicData>
            </a:graphic>
          </wp:inline>
        </w:drawing>
      </w:r>
    </w:p>
    <w:p w14:paraId="7474CB20" w14:textId="77777777" w:rsidR="00AC5E59" w:rsidRDefault="00AC5E59" w:rsidP="00AC5E59">
      <w:pPr>
        <w:pStyle w:val="Caption"/>
      </w:pPr>
      <w:r>
        <w:t>256405030 / Imilian / shutterstock.com</w:t>
      </w:r>
    </w:p>
    <w:p w14:paraId="28377E2F" w14:textId="03D0ABB5" w:rsidR="00E4069E" w:rsidRDefault="00E4069E" w:rsidP="00E4069E">
      <w:r>
        <w:br w:type="page"/>
      </w:r>
    </w:p>
    <w:p w14:paraId="73F096C1" w14:textId="1FECE811" w:rsidR="00E4069E" w:rsidRDefault="001E4B40" w:rsidP="00E4069E">
      <w:pPr>
        <w:pStyle w:val="Heading2"/>
      </w:pPr>
      <w:bookmarkStart w:id="101" w:name="_Toc95142674"/>
      <w:r>
        <w:rPr>
          <w:noProof/>
        </w:rPr>
        <w:lastRenderedPageBreak/>
        <mc:AlternateContent>
          <mc:Choice Requires="wps">
            <w:drawing>
              <wp:anchor distT="0" distB="0" distL="114300" distR="114300" simplePos="0" relativeHeight="251707392" behindDoc="0" locked="0" layoutInCell="1" allowOverlap="1" wp14:anchorId="2E2416D8" wp14:editId="3355FC7B">
                <wp:simplePos x="0" y="0"/>
                <wp:positionH relativeFrom="column">
                  <wp:posOffset>3143582</wp:posOffset>
                </wp:positionH>
                <wp:positionV relativeFrom="paragraph">
                  <wp:posOffset>152566</wp:posOffset>
                </wp:positionV>
                <wp:extent cx="1828800" cy="1331595"/>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1828800" cy="1331595"/>
                        </a:xfrm>
                        <a:prstGeom prst="rect">
                          <a:avLst/>
                        </a:prstGeom>
                        <a:noFill/>
                        <a:ln w="6350">
                          <a:noFill/>
                        </a:ln>
                      </wps:spPr>
                      <wps:txbx>
                        <w:txbxContent>
                          <w:p w14:paraId="244B8B85" w14:textId="77777777" w:rsidR="001E4B40" w:rsidRDefault="001E4B40" w:rsidP="00E4069E">
                            <w:pPr>
                              <w:jc w:val="center"/>
                            </w:pPr>
                            <w:r>
                              <w:rPr>
                                <w:noProof/>
                              </w:rPr>
                              <w:drawing>
                                <wp:inline distT="0" distB="0" distL="0" distR="0" wp14:anchorId="34540F54" wp14:editId="17DCCA55">
                                  <wp:extent cx="2520000" cy="88421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525451774.jpg"/>
                                          <pic:cNvPicPr/>
                                        </pic:nvPicPr>
                                        <pic:blipFill>
                                          <a:blip r:embed="rId189"/>
                                          <a:stretch>
                                            <a:fillRect/>
                                          </a:stretch>
                                        </pic:blipFill>
                                        <pic:spPr>
                                          <a:xfrm>
                                            <a:off x="0" y="0"/>
                                            <a:ext cx="2520000" cy="884210"/>
                                          </a:xfrm>
                                          <a:prstGeom prst="rect">
                                            <a:avLst/>
                                          </a:prstGeom>
                                        </pic:spPr>
                                      </pic:pic>
                                    </a:graphicData>
                                  </a:graphic>
                                </wp:inline>
                              </w:drawing>
                            </w:r>
                          </w:p>
                          <w:p w14:paraId="0134237E" w14:textId="77777777" w:rsidR="001E4B40" w:rsidRPr="00D841EC" w:rsidRDefault="001E4B40" w:rsidP="00D841EC">
                            <w:pPr>
                              <w:pStyle w:val="Caption"/>
                            </w:pPr>
                            <w:r>
                              <w:t>525451774 / phloxii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416D8" id="Text Box 300" o:spid="_x0000_s1048" type="#_x0000_t202" style="position:absolute;margin-left:247.55pt;margin-top:12pt;width:2in;height:104.85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" filled="f" stroked="f" strokeweight=".5pt">
                <v:textbox>
                  <w:txbxContent>
                    <w:p w14:paraId="244B8B85" w14:textId="77777777" w:rsidR="001E4B40" w:rsidRDefault="001E4B40" w:rsidP="00E4069E">
                      <w:pPr>
                        <w:jc w:val="center"/>
                      </w:pPr>
                      <w:r>
                        <w:rPr>
                          <w:noProof/>
                        </w:rPr>
                        <w:drawing>
                          <wp:inline distT="0" distB="0" distL="0" distR="0" wp14:anchorId="34540F54" wp14:editId="17DCCA55">
                            <wp:extent cx="2520000" cy="88421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525451774.jpg"/>
                                    <pic:cNvPicPr/>
                                  </pic:nvPicPr>
                                  <pic:blipFill>
                                    <a:blip r:embed="rId189"/>
                                    <a:stretch>
                                      <a:fillRect/>
                                    </a:stretch>
                                  </pic:blipFill>
                                  <pic:spPr>
                                    <a:xfrm>
                                      <a:off x="0" y="0"/>
                                      <a:ext cx="2520000" cy="884210"/>
                                    </a:xfrm>
                                    <a:prstGeom prst="rect">
                                      <a:avLst/>
                                    </a:prstGeom>
                                  </pic:spPr>
                                </pic:pic>
                              </a:graphicData>
                            </a:graphic>
                          </wp:inline>
                        </w:drawing>
                      </w:r>
                    </w:p>
                    <w:p w14:paraId="0134237E" w14:textId="77777777" w:rsidR="001E4B40" w:rsidRPr="00D841EC" w:rsidRDefault="001E4B40" w:rsidP="00D841EC">
                      <w:pPr>
                        <w:pStyle w:val="Caption"/>
                      </w:pPr>
                      <w:r>
                        <w:t>525451774 / phloxii / shutterstock.com</w:t>
                      </w:r>
                    </w:p>
                  </w:txbxContent>
                </v:textbox>
                <w10:wrap type="square"/>
              </v:shape>
            </w:pict>
          </mc:Fallback>
        </mc:AlternateContent>
      </w:r>
      <w:r w:rsidR="00E4069E">
        <w:t>Attacks on data integrity</w:t>
      </w:r>
      <w:bookmarkEnd w:id="101"/>
    </w:p>
    <w:p w14:paraId="7F17FB92" w14:textId="0D01FA53" w:rsidR="00E4069E" w:rsidRDefault="00E4069E" w:rsidP="00E4069E">
      <w:r>
        <w:rPr>
          <w:b/>
        </w:rPr>
        <w:t>What is data integrity?</w:t>
      </w:r>
    </w:p>
    <w:p w14:paraId="561AF93D" w14:textId="04C3C1DF" w:rsidR="00E4069E" w:rsidRDefault="00E4069E" w:rsidP="00E4069E">
      <w:r>
        <w:t>Data integrity normally refers to the overall accuracy, completeness, and consistency of data. Therefore, data integrity is a guarantee that the personal information can only be accessed or modified by those who are authorised to do so.</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A346C" w14:paraId="0D0D5E14" w14:textId="77777777" w:rsidTr="00D3162C">
        <w:tc>
          <w:tcPr>
            <w:tcW w:w="993" w:type="dxa"/>
            <w:tcBorders>
              <w:left w:val="single" w:sz="48" w:space="0" w:color="2A73BE"/>
              <w:bottom w:val="nil"/>
            </w:tcBorders>
            <w:shd w:val="clear" w:color="auto" w:fill="F2F2F2"/>
          </w:tcPr>
          <w:p w14:paraId="420778C1" w14:textId="77777777" w:rsidR="008A346C" w:rsidRPr="003A30B3" w:rsidRDefault="008A346C" w:rsidP="00D3162C">
            <w:pPr>
              <w:jc w:val="center"/>
            </w:pPr>
            <w:r>
              <w:rPr>
                <w:rFonts w:eastAsia="Times New Roman"/>
                <w:noProof/>
                <w:sz w:val="80"/>
                <w:szCs w:val="80"/>
                <w:lang w:eastAsia="en-AU"/>
              </w:rPr>
              <w:drawing>
                <wp:inline distT="0" distB="0" distL="0" distR="0" wp14:anchorId="2F92746E" wp14:editId="20895F34">
                  <wp:extent cx="396000" cy="396000"/>
                  <wp:effectExtent l="0" t="0" r="4445" b="4445"/>
                  <wp:docPr id="302" name="Picture 98" descr="Readin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ading-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33B049D6" w14:textId="77777777" w:rsidR="008A346C" w:rsidRPr="00D61EA4" w:rsidRDefault="008A346C" w:rsidP="00D3162C">
            <w:pPr>
              <w:pStyle w:val="Calloutheading"/>
            </w:pPr>
            <w:r>
              <w:t>Reading</w:t>
            </w:r>
          </w:p>
        </w:tc>
      </w:tr>
      <w:tr w:rsidR="008A346C" w14:paraId="03BAC7DF" w14:textId="77777777" w:rsidTr="00D3162C">
        <w:tc>
          <w:tcPr>
            <w:tcW w:w="9072" w:type="dxa"/>
            <w:gridSpan w:val="2"/>
            <w:tcBorders>
              <w:left w:val="single" w:sz="48" w:space="0" w:color="2A73BE"/>
            </w:tcBorders>
            <w:shd w:val="clear" w:color="auto" w:fill="F2F2F2"/>
          </w:tcPr>
          <w:p w14:paraId="6B2CAC18" w14:textId="5B917695" w:rsidR="008A346C" w:rsidRDefault="008A346C" w:rsidP="008A346C">
            <w:pPr>
              <w:pStyle w:val="callout-text"/>
            </w:pPr>
            <w:r>
              <w:t>Visit this link and read</w:t>
            </w:r>
            <w:r>
              <w:rPr>
                <w:b/>
              </w:rPr>
              <w:t xml:space="preserve"> 10.1</w:t>
            </w:r>
            <w:r>
              <w:t xml:space="preserve"> and</w:t>
            </w:r>
            <w:r>
              <w:rPr>
                <w:b/>
              </w:rPr>
              <w:t xml:space="preserve"> 10.2</w:t>
            </w:r>
            <w:r>
              <w:t xml:space="preserve"> of the</w:t>
            </w:r>
            <w:r>
              <w:rPr>
                <w:b/>
              </w:rPr>
              <w:t xml:space="preserve"> Australian Privacy principles guidelines</w:t>
            </w:r>
            <w:r>
              <w:t>:</w:t>
            </w:r>
          </w:p>
          <w:p w14:paraId="54DED5BE" w14:textId="642BE415" w:rsidR="008A346C" w:rsidRPr="008A346C" w:rsidRDefault="00172142" w:rsidP="008A346C">
            <w:pPr>
              <w:pStyle w:val="Callouttext"/>
              <w:rPr>
                <w:rStyle w:val="Hyperlink"/>
              </w:rPr>
            </w:pPr>
            <w:hyperlink r:id="rId191">
              <w:r w:rsidR="008A346C" w:rsidRPr="008A346C">
                <w:rPr>
                  <w:rStyle w:val="Hyperlink"/>
                </w:rPr>
                <w:t>Chapter 10: APP10 – Quality of personal information</w:t>
              </w:r>
            </w:hyperlink>
            <w:r w:rsidR="008A346C">
              <w:rPr>
                <w:rStyle w:val="FootnoteReference"/>
                <w:color w:val="0000FF"/>
                <w:u w:val="single"/>
              </w:rPr>
              <w:footnoteReference w:id="97"/>
            </w:r>
          </w:p>
        </w:tc>
      </w:tr>
    </w:tbl>
    <w:p w14:paraId="7A16AB6C" w14:textId="02D9E228" w:rsidR="00E4069E" w:rsidRDefault="00E4069E" w:rsidP="00E4069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A346C" w14:paraId="2E06FDA7" w14:textId="77777777" w:rsidTr="00496A19">
        <w:tc>
          <w:tcPr>
            <w:tcW w:w="993" w:type="dxa"/>
            <w:shd w:val="clear" w:color="auto" w:fill="F2F2F2"/>
          </w:tcPr>
          <w:p w14:paraId="7F1475CF" w14:textId="77777777" w:rsidR="008A346C" w:rsidRPr="003A30B3" w:rsidRDefault="008A346C" w:rsidP="00496A19">
            <w:pPr>
              <w:jc w:val="center"/>
            </w:pPr>
            <w:r>
              <w:rPr>
                <w:rFonts w:cs="Arial"/>
                <w:noProof/>
                <w:lang w:eastAsia="en-AU"/>
              </w:rPr>
              <w:drawing>
                <wp:inline distT="0" distB="0" distL="0" distR="0" wp14:anchorId="5C9B90A9" wp14:editId="57099835">
                  <wp:extent cx="396000" cy="396000"/>
                  <wp:effectExtent l="0" t="0" r="4445" b="4445"/>
                  <wp:docPr id="303" name="Picture 303"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EF87E02" w14:textId="77777777" w:rsidR="008A346C" w:rsidRPr="00D61EA4" w:rsidRDefault="008A346C" w:rsidP="00496A19">
            <w:pPr>
              <w:pStyle w:val="Calloutheading"/>
            </w:pPr>
            <w:r>
              <w:t>Video</w:t>
            </w:r>
          </w:p>
        </w:tc>
      </w:tr>
      <w:tr w:rsidR="008A346C" w14:paraId="21D0A6CB" w14:textId="77777777" w:rsidTr="00496A19">
        <w:tc>
          <w:tcPr>
            <w:tcW w:w="9072" w:type="dxa"/>
            <w:gridSpan w:val="2"/>
            <w:shd w:val="clear" w:color="auto" w:fill="auto"/>
          </w:tcPr>
          <w:p w14:paraId="5D3DAADC" w14:textId="4338F1CA" w:rsidR="008A346C" w:rsidRPr="00D61EA4" w:rsidRDefault="008A346C" w:rsidP="008A346C">
            <w:pPr>
              <w:pStyle w:val="callout-text"/>
            </w:pPr>
            <w:r>
              <w:t xml:space="preserve">Watch this video to help you understand more about </w:t>
            </w:r>
            <w:hyperlink r:id="rId192" w:history="1">
              <w:r w:rsidRPr="008237B5">
                <w:rPr>
                  <w:rStyle w:val="Hyperlink"/>
                </w:rPr>
                <w:t>confidentiality, integrity and availability of computer security</w:t>
              </w:r>
            </w:hyperlink>
            <w:r>
              <w:rPr>
                <w:rStyle w:val="FootnoteReference"/>
              </w:rPr>
              <w:footnoteReference w:id="98"/>
            </w:r>
            <w:r>
              <w:t>.</w:t>
            </w:r>
          </w:p>
        </w:tc>
      </w:tr>
    </w:tbl>
    <w:p w14:paraId="2D6928D8" w14:textId="77777777" w:rsidR="00E4069E" w:rsidRDefault="00E4069E" w:rsidP="00E406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7472"/>
      </w:tblGrid>
      <w:tr w:rsidR="00130E9D" w14:paraId="4A96FF29" w14:textId="77777777" w:rsidTr="00130E9D">
        <w:tc>
          <w:tcPr>
            <w:tcW w:w="1708" w:type="dxa"/>
          </w:tcPr>
          <w:p w14:paraId="5FD746F6" w14:textId="70F3665D" w:rsidR="00130E9D" w:rsidRPr="00130E9D" w:rsidRDefault="00130E9D" w:rsidP="00130E9D">
            <w:pPr>
              <w:pStyle w:val="TableHeading"/>
            </w:pPr>
            <w:r w:rsidRPr="00130E9D">
              <w:t>Types of attacks</w:t>
            </w:r>
          </w:p>
        </w:tc>
        <w:tc>
          <w:tcPr>
            <w:tcW w:w="7472" w:type="dxa"/>
          </w:tcPr>
          <w:p w14:paraId="60CA43C6" w14:textId="2C199BD1" w:rsidR="00130E9D" w:rsidRPr="00130E9D" w:rsidRDefault="00130E9D" w:rsidP="00130E9D">
            <w:pPr>
              <w:pStyle w:val="TableText"/>
            </w:pPr>
            <w:r w:rsidRPr="00130E9D">
              <w:t>Over time, data has been evolving in the way it is seen in the domain of cyber security.</w:t>
            </w:r>
          </w:p>
        </w:tc>
      </w:tr>
      <w:tr w:rsidR="00130E9D" w14:paraId="43CC4085" w14:textId="77777777" w:rsidTr="00130E9D">
        <w:tc>
          <w:tcPr>
            <w:tcW w:w="1708" w:type="dxa"/>
          </w:tcPr>
          <w:p w14:paraId="1DC7A7E1" w14:textId="44AB015C" w:rsidR="00130E9D" w:rsidRPr="00130E9D" w:rsidRDefault="00130E9D" w:rsidP="00130E9D">
            <w:pPr>
              <w:pStyle w:val="TableHeading"/>
            </w:pPr>
            <w:r w:rsidRPr="00130E9D">
              <w:t>Data availability</w:t>
            </w:r>
          </w:p>
        </w:tc>
        <w:tc>
          <w:tcPr>
            <w:tcW w:w="7472" w:type="dxa"/>
          </w:tcPr>
          <w:p w14:paraId="0F80305E" w14:textId="4553AC5D" w:rsidR="00130E9D" w:rsidRPr="00130E9D" w:rsidRDefault="00130E9D" w:rsidP="00130E9D">
            <w:pPr>
              <w:pStyle w:val="TableText"/>
            </w:pPr>
            <w:r w:rsidRPr="00130E9D">
              <w:t>When data became easily available it went through the first type of attacks by malware and distributed denial of service (DDOS). Malware has a history preventing access to data, while DDOS attacks the bandwidth or resources of a targeted system.</w:t>
            </w:r>
          </w:p>
        </w:tc>
      </w:tr>
      <w:tr w:rsidR="00130E9D" w14:paraId="647C2E61" w14:textId="77777777" w:rsidTr="00130E9D">
        <w:tc>
          <w:tcPr>
            <w:tcW w:w="1708" w:type="dxa"/>
          </w:tcPr>
          <w:p w14:paraId="0DD3F4E7" w14:textId="6F5FFEC3" w:rsidR="00130E9D" w:rsidRPr="00130E9D" w:rsidRDefault="00130E9D" w:rsidP="00130E9D">
            <w:pPr>
              <w:pStyle w:val="TableHeading"/>
            </w:pPr>
            <w:r w:rsidRPr="00130E9D">
              <w:t>Data confidentiality</w:t>
            </w:r>
          </w:p>
        </w:tc>
        <w:tc>
          <w:tcPr>
            <w:tcW w:w="7472" w:type="dxa"/>
          </w:tcPr>
          <w:p w14:paraId="1766F971" w14:textId="772B9B7F" w:rsidR="00130E9D" w:rsidRPr="00130E9D" w:rsidRDefault="00130E9D" w:rsidP="00130E9D">
            <w:pPr>
              <w:pStyle w:val="TableText"/>
            </w:pPr>
            <w:r w:rsidRPr="00130E9D">
              <w:t>Cyber threats to data confidentiality are characterised as data theft.</w:t>
            </w:r>
          </w:p>
        </w:tc>
      </w:tr>
      <w:tr w:rsidR="00130E9D" w14:paraId="652BB714" w14:textId="77777777" w:rsidTr="00130E9D">
        <w:tc>
          <w:tcPr>
            <w:tcW w:w="1708" w:type="dxa"/>
          </w:tcPr>
          <w:p w14:paraId="0B0C2046" w14:textId="50BD5E99" w:rsidR="00130E9D" w:rsidRPr="00130E9D" w:rsidRDefault="00130E9D" w:rsidP="00130E9D">
            <w:pPr>
              <w:pStyle w:val="TableHeading"/>
            </w:pPr>
            <w:r w:rsidRPr="00130E9D">
              <w:t>Data integrity</w:t>
            </w:r>
          </w:p>
        </w:tc>
        <w:tc>
          <w:tcPr>
            <w:tcW w:w="7472" w:type="dxa"/>
          </w:tcPr>
          <w:p w14:paraId="6B3ED985" w14:textId="2BD6F7F6" w:rsidR="00130E9D" w:rsidRPr="00130E9D" w:rsidRDefault="00130E9D" w:rsidP="00130E9D">
            <w:pPr>
              <w:pStyle w:val="TableText"/>
            </w:pPr>
            <w:r w:rsidRPr="00130E9D">
              <w:t>This type of data integrity attack does not deny you access like malware, or steal your data, but it does compromise the integrity of your data concerning accuracy and reliability.</w:t>
            </w:r>
          </w:p>
        </w:tc>
      </w:tr>
    </w:tbl>
    <w:p w14:paraId="1C8A1099" w14:textId="77777777" w:rsidR="00130E9D" w:rsidRDefault="00130E9D">
      <w:r>
        <w:rPr>
          <w: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7472"/>
      </w:tblGrid>
      <w:tr w:rsidR="00130E9D" w14:paraId="2E315D6E" w14:textId="77777777" w:rsidTr="0091146D">
        <w:tc>
          <w:tcPr>
            <w:tcW w:w="1708" w:type="dxa"/>
          </w:tcPr>
          <w:p w14:paraId="591B6C88" w14:textId="3BE7FA03" w:rsidR="00130E9D" w:rsidRPr="0091146D" w:rsidRDefault="0091146D" w:rsidP="0091146D">
            <w:pPr>
              <w:pStyle w:val="TableHeading"/>
            </w:pPr>
            <w:r w:rsidRPr="0091146D">
              <w:lastRenderedPageBreak/>
              <w:t>What is a data integrity attack?</w:t>
            </w:r>
          </w:p>
        </w:tc>
        <w:tc>
          <w:tcPr>
            <w:tcW w:w="7472" w:type="dxa"/>
          </w:tcPr>
          <w:p w14:paraId="40AC54D1" w14:textId="77777777" w:rsidR="0091146D" w:rsidRDefault="0091146D" w:rsidP="0091146D">
            <w:pPr>
              <w:pStyle w:val="TableText"/>
            </w:pPr>
            <w:r>
              <w:t>Data integrity is an assurance that the information can only be accessed, or modified, by authorised persons. Therefore, data integrity attack objectives are to compromise this assurance with the intention to gaining unauthorised access with goals to modify data accuracy and reliability.</w:t>
            </w:r>
          </w:p>
          <w:p w14:paraId="0C1F7753" w14:textId="3770B24A" w:rsidR="00130E9D" w:rsidRPr="00130E9D" w:rsidRDefault="0091146D" w:rsidP="0091146D">
            <w:pPr>
              <w:pStyle w:val="TableText"/>
            </w:pPr>
            <w:r>
              <w:t>An example of a data integrity attack occurred in 2016 – Both the World Anti-Doping Agency and Democratic National Committee were breached with hackers manipulating data to embarrass the organisations. These types of attack are the worst modes of cyber-attack because  manipulated and modified data can have unintended consequences. Imagine if terrorists modify sensitive military and government data. It can lead to catastrophic consequences.</w:t>
            </w:r>
          </w:p>
        </w:tc>
      </w:tr>
      <w:tr w:rsidR="00130E9D" w14:paraId="24FFD981" w14:textId="77777777" w:rsidTr="0091146D">
        <w:tc>
          <w:tcPr>
            <w:tcW w:w="1708" w:type="dxa"/>
          </w:tcPr>
          <w:p w14:paraId="36DA1A3B" w14:textId="5A2C13E5" w:rsidR="00130E9D" w:rsidRPr="0091146D" w:rsidRDefault="0091146D" w:rsidP="0091146D">
            <w:pPr>
              <w:pStyle w:val="TableHeading"/>
            </w:pPr>
            <w:r w:rsidRPr="0091146D">
              <w:t>How are data integrity attacks carried out?</w:t>
            </w:r>
          </w:p>
        </w:tc>
        <w:tc>
          <w:tcPr>
            <w:tcW w:w="7472" w:type="dxa"/>
          </w:tcPr>
          <w:p w14:paraId="3042C333" w14:textId="77777777" w:rsidR="0091146D" w:rsidRDefault="0091146D" w:rsidP="0091146D">
            <w:pPr>
              <w:pStyle w:val="TableText"/>
            </w:pPr>
            <w:r>
              <w:t>Data integrity attacks involve a number of combined attacks on different layers in the system with a purpose to exploit vulnerabilities. Attackers will achieve a level of access based on the level of vulnerabilities. Attackers use a number of tools and techniques to breach and monitor a system over time. Attackers will sometimes imbed their bugs into the infrastructure and wait for years until they think it is the perfect time to attack.</w:t>
            </w:r>
          </w:p>
          <w:p w14:paraId="682D1808" w14:textId="0C473F0B" w:rsidR="00130E9D" w:rsidRPr="00130E9D" w:rsidRDefault="0091146D" w:rsidP="0091146D">
            <w:pPr>
              <w:pStyle w:val="TableText"/>
            </w:pPr>
            <w:r>
              <w:t>Consider a scenario in which the attacker plants malware through phishing emails in the administrator's computer. The malware establishes a key logger program in the system to gain the credentials. In the meantime, he can also change the security settings and infiltrate more harmful programs. This is the way integrity attacks occur. These attacks are very dangerous and have the potential to conquer the whole system.</w:t>
            </w:r>
          </w:p>
        </w:tc>
      </w:tr>
    </w:tbl>
    <w:p w14:paraId="41CF717F" w14:textId="4DEC5718" w:rsidR="003147AA" w:rsidRDefault="003147AA" w:rsidP="00E4069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3147AA" w14:paraId="33246BDB" w14:textId="77777777" w:rsidTr="004F637A">
        <w:tc>
          <w:tcPr>
            <w:tcW w:w="993" w:type="dxa"/>
            <w:shd w:val="clear" w:color="auto" w:fill="F2F2F2"/>
          </w:tcPr>
          <w:p w14:paraId="7431FFDC" w14:textId="77777777" w:rsidR="003147AA" w:rsidRPr="003A30B3" w:rsidRDefault="003147AA" w:rsidP="004F637A">
            <w:pPr>
              <w:jc w:val="center"/>
            </w:pPr>
            <w:r>
              <w:rPr>
                <w:rFonts w:cs="Arial"/>
                <w:noProof/>
                <w:lang w:eastAsia="en-AU"/>
              </w:rPr>
              <w:drawing>
                <wp:inline distT="0" distB="0" distL="0" distR="0" wp14:anchorId="1D0D8181" wp14:editId="2A2DF4A0">
                  <wp:extent cx="396000" cy="396000"/>
                  <wp:effectExtent l="0" t="0" r="4445" b="4445"/>
                  <wp:docPr id="304" name="Picture 304"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D319B6D" w14:textId="77777777" w:rsidR="003147AA" w:rsidRPr="00D61EA4" w:rsidRDefault="003147AA" w:rsidP="004F637A">
            <w:pPr>
              <w:pStyle w:val="Calloutheading"/>
            </w:pPr>
            <w:r>
              <w:t>Video</w:t>
            </w:r>
          </w:p>
        </w:tc>
      </w:tr>
      <w:tr w:rsidR="003147AA" w14:paraId="202DEDEE" w14:textId="77777777" w:rsidTr="004F637A">
        <w:tc>
          <w:tcPr>
            <w:tcW w:w="9072" w:type="dxa"/>
            <w:gridSpan w:val="2"/>
            <w:shd w:val="clear" w:color="auto" w:fill="auto"/>
          </w:tcPr>
          <w:p w14:paraId="174A806F" w14:textId="3AA79BA7" w:rsidR="003147AA" w:rsidRPr="00D61EA4" w:rsidRDefault="003147AA" w:rsidP="004F637A">
            <w:pPr>
              <w:pStyle w:val="callout-text"/>
            </w:pPr>
            <w:r>
              <w:t xml:space="preserve">Watch this video to help you learn more about mitigating </w:t>
            </w:r>
            <w:hyperlink r:id="rId193" w:history="1">
              <w:r w:rsidRPr="00BF29BD">
                <w:rPr>
                  <w:rStyle w:val="Hyperlink"/>
                </w:rPr>
                <w:t>cyber-attacks</w:t>
              </w:r>
            </w:hyperlink>
            <w:r>
              <w:rPr>
                <w:rStyle w:val="FootnoteReference"/>
              </w:rPr>
              <w:footnoteReference w:id="99"/>
            </w:r>
            <w:r>
              <w:t>.</w:t>
            </w:r>
          </w:p>
        </w:tc>
      </w:tr>
    </w:tbl>
    <w:p w14:paraId="12136C24" w14:textId="26A27782" w:rsidR="00E4069E" w:rsidRDefault="00E4069E" w:rsidP="00E4069E">
      <w:r>
        <w:br w:type="page"/>
      </w:r>
    </w:p>
    <w:p w14:paraId="0E284A71" w14:textId="30A8A7E3" w:rsidR="00E4069E" w:rsidRDefault="00E4069E" w:rsidP="00E4069E">
      <w:pPr>
        <w:pStyle w:val="Heading2"/>
      </w:pPr>
      <w:bookmarkStart w:id="102" w:name="_Toc95142675"/>
      <w:r>
        <w:lastRenderedPageBreak/>
        <w:t>Mitigating data integrity attacks</w:t>
      </w:r>
      <w:bookmarkEnd w:id="102"/>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751974" w14:paraId="4CE32045" w14:textId="77777777" w:rsidTr="00496A19">
        <w:tc>
          <w:tcPr>
            <w:tcW w:w="993" w:type="dxa"/>
            <w:tcBorders>
              <w:left w:val="single" w:sz="48" w:space="0" w:color="FFCC33"/>
              <w:bottom w:val="nil"/>
            </w:tcBorders>
            <w:shd w:val="clear" w:color="auto" w:fill="F2F2F2"/>
          </w:tcPr>
          <w:p w14:paraId="2AA354A6" w14:textId="77777777" w:rsidR="00751974" w:rsidRPr="003A30B3" w:rsidRDefault="00751974" w:rsidP="00496A19">
            <w:pPr>
              <w:jc w:val="center"/>
            </w:pPr>
            <w:r>
              <w:rPr>
                <w:rFonts w:eastAsia="Times New Roman"/>
                <w:noProof/>
                <w:sz w:val="80"/>
                <w:szCs w:val="80"/>
                <w:lang w:eastAsia="en-AU"/>
              </w:rPr>
              <w:drawing>
                <wp:inline distT="0" distB="0" distL="0" distR="0" wp14:anchorId="5BDD7005" wp14:editId="591F6933">
                  <wp:extent cx="396000" cy="396000"/>
                  <wp:effectExtent l="0" t="0" r="4445" b="4445"/>
                  <wp:docPr id="305"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6F33FCB" w14:textId="77777777" w:rsidR="00751974" w:rsidRPr="00D61EA4" w:rsidRDefault="00751974" w:rsidP="00496A19">
            <w:pPr>
              <w:pStyle w:val="Calloutheading"/>
            </w:pPr>
            <w:r>
              <w:t>Tip</w:t>
            </w:r>
          </w:p>
        </w:tc>
      </w:tr>
      <w:tr w:rsidR="00751974" w14:paraId="4E883EC8" w14:textId="77777777" w:rsidTr="00496A19">
        <w:tc>
          <w:tcPr>
            <w:tcW w:w="9072" w:type="dxa"/>
            <w:gridSpan w:val="2"/>
            <w:tcBorders>
              <w:left w:val="single" w:sz="48" w:space="0" w:color="FFCC33"/>
            </w:tcBorders>
            <w:shd w:val="clear" w:color="auto" w:fill="F2F2F2"/>
          </w:tcPr>
          <w:p w14:paraId="03FD93A7" w14:textId="77777777" w:rsidR="00751974" w:rsidRDefault="00751974" w:rsidP="00751974">
            <w:pPr>
              <w:pStyle w:val="callout-text"/>
            </w:pPr>
            <w:r>
              <w:rPr>
                <w:b/>
              </w:rPr>
              <w:t>How can these attacks be prevented?</w:t>
            </w:r>
          </w:p>
          <w:p w14:paraId="4059C285" w14:textId="32162B09" w:rsidR="00751974" w:rsidRPr="00D61EA4" w:rsidRDefault="00751974" w:rsidP="00751974">
            <w:pPr>
              <w:pStyle w:val="Callouttext"/>
            </w:pPr>
            <w:r>
              <w:t>Implementing certain security measures, can help prevent data integrity attacks. Most attacks target the networks and then they climb up the ladder as each level of vulnerability is breached.</w:t>
            </w:r>
          </w:p>
        </w:tc>
      </w:tr>
    </w:tbl>
    <w:p w14:paraId="685F0EB6" w14:textId="177DC90C" w:rsidR="00E4069E" w:rsidRDefault="00E4069E" w:rsidP="00E4069E"/>
    <w:p w14:paraId="4F37E089" w14:textId="77777777" w:rsidR="00751974" w:rsidRPr="00751974" w:rsidRDefault="00751974" w:rsidP="00622F72">
      <w:pPr>
        <w:pStyle w:val="Heading3"/>
      </w:pPr>
      <w:r w:rsidRPr="00751974">
        <w:t>Compatibility Mode:</w:t>
      </w:r>
    </w:p>
    <w:p w14:paraId="2DADB4A6" w14:textId="77777777" w:rsidR="00751974" w:rsidRPr="00975177" w:rsidRDefault="00751974" w:rsidP="00751974">
      <w:r w:rsidRPr="00975177">
        <w:t>The majority of breaches occur internally, via devices and email. If staff members use USB memory sticks to transfer data between their home computer and the office network, malicious data may be transferred. Staff should therefore use cloud-based storage and move away from using such devices.</w:t>
      </w:r>
    </w:p>
    <w:p w14:paraId="7BF805B7" w14:textId="77777777" w:rsidR="00751974" w:rsidRPr="00975177" w:rsidRDefault="00751974" w:rsidP="00751974">
      <w:r w:rsidRPr="00975177">
        <w:t>On larger networks, constructing separate networks in the system will help stop spreading attacks. Using security suites in all devices will act as a shield from integrity attacks. In order to detect and prevent data integrity attacks, we must also consider developing network security tools with artificial intelligence, which can block suspicious moves. </w:t>
      </w:r>
    </w:p>
    <w:p w14:paraId="75002D45" w14:textId="77777777" w:rsidR="00751974" w:rsidRPr="00975177" w:rsidRDefault="00751974" w:rsidP="00751974">
      <w:r w:rsidRPr="00975177">
        <w:t>Staff members may be enticed to click on “phishing” emails with attachments, or links that promise prizes or other incentives. This is best prevented by providing quality training for staff, in how to identify and avoid such threats. </w:t>
      </w:r>
    </w:p>
    <w:p w14:paraId="22D5B092" w14:textId="77777777" w:rsidR="00751974" w:rsidRPr="00975177" w:rsidRDefault="00751974" w:rsidP="00751974">
      <w:r w:rsidRPr="00975177">
        <w:t>The implementation of strong password policies and using 2 points of verification for access to secured personal information is necessary in any situation where privacy of information is concerned. All this is useless if training of staff is not provided to a level where the staff can recognise possible threats and social engineering traits.</w:t>
      </w:r>
    </w:p>
    <w:p w14:paraId="7AE3984B" w14:textId="77777777" w:rsidR="00751974" w:rsidRPr="00975177" w:rsidRDefault="00751974" w:rsidP="00751974"/>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751974" w14:paraId="70214F63" w14:textId="77777777" w:rsidTr="00496A19">
        <w:tc>
          <w:tcPr>
            <w:tcW w:w="993" w:type="dxa"/>
            <w:shd w:val="clear" w:color="auto" w:fill="F2F2F2"/>
          </w:tcPr>
          <w:p w14:paraId="33D6DCA2" w14:textId="77777777" w:rsidR="00751974" w:rsidRPr="003A30B3" w:rsidRDefault="00751974" w:rsidP="00496A19">
            <w:pPr>
              <w:jc w:val="center"/>
            </w:pPr>
            <w:r>
              <w:rPr>
                <w:rFonts w:cs="Arial"/>
                <w:noProof/>
                <w:lang w:eastAsia="en-AU"/>
              </w:rPr>
              <w:drawing>
                <wp:inline distT="0" distB="0" distL="0" distR="0" wp14:anchorId="12B567D9" wp14:editId="545DB298">
                  <wp:extent cx="396000" cy="396000"/>
                  <wp:effectExtent l="0" t="0" r="4445" b="4445"/>
                  <wp:docPr id="306" name="Picture 306"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4DAFCCE" w14:textId="77777777" w:rsidR="00751974" w:rsidRPr="00D61EA4" w:rsidRDefault="00751974" w:rsidP="00496A19">
            <w:pPr>
              <w:pStyle w:val="Calloutheading"/>
            </w:pPr>
            <w:r>
              <w:t>Video</w:t>
            </w:r>
          </w:p>
        </w:tc>
      </w:tr>
      <w:tr w:rsidR="00751974" w14:paraId="270F5826" w14:textId="77777777" w:rsidTr="00496A19">
        <w:tc>
          <w:tcPr>
            <w:tcW w:w="9072" w:type="dxa"/>
            <w:gridSpan w:val="2"/>
            <w:shd w:val="clear" w:color="auto" w:fill="auto"/>
          </w:tcPr>
          <w:p w14:paraId="48EF8007" w14:textId="6882EA72" w:rsidR="00751974" w:rsidRPr="00D61EA4" w:rsidRDefault="00751974" w:rsidP="00751974">
            <w:pPr>
              <w:pStyle w:val="callout-text"/>
            </w:pPr>
            <w:r>
              <w:t xml:space="preserve">For more on this topic, watch this video </w:t>
            </w:r>
            <w:hyperlink r:id="rId194" w:history="1">
              <w:r w:rsidRPr="00751974">
                <w:rPr>
                  <w:rStyle w:val="Hyperlink"/>
                </w:rPr>
                <w:t>Cyber Threats &amp; Safeguards to Protect you against Attacks</w:t>
              </w:r>
            </w:hyperlink>
            <w:r>
              <w:rPr>
                <w:rStyle w:val="FootnoteReference"/>
              </w:rPr>
              <w:footnoteReference w:id="100"/>
            </w:r>
            <w:r>
              <w:t>.</w:t>
            </w:r>
          </w:p>
        </w:tc>
      </w:tr>
    </w:tbl>
    <w:p w14:paraId="7ABADACB" w14:textId="77777777" w:rsidR="00E4069E" w:rsidRDefault="00E4069E" w:rsidP="00E4069E">
      <w:r>
        <w:br w:type="page"/>
      </w:r>
    </w:p>
    <w:p w14:paraId="6D68A2E4" w14:textId="1303315B" w:rsidR="00E4069E" w:rsidRDefault="00E4069E" w:rsidP="00E4069E">
      <w:pPr>
        <w:pStyle w:val="Heading2"/>
      </w:pPr>
      <w:bookmarkStart w:id="103" w:name="_Toc95142676"/>
      <w:r>
        <w:lastRenderedPageBreak/>
        <w:t>Authorised personnel</w:t>
      </w:r>
      <w:bookmarkEnd w:id="103"/>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8F5C9C" w14:paraId="417A295E" w14:textId="77777777" w:rsidTr="00496A19">
        <w:tc>
          <w:tcPr>
            <w:tcW w:w="993" w:type="dxa"/>
            <w:tcBorders>
              <w:left w:val="single" w:sz="48" w:space="0" w:color="FFCC33"/>
              <w:bottom w:val="nil"/>
            </w:tcBorders>
            <w:shd w:val="clear" w:color="auto" w:fill="F2F2F2"/>
          </w:tcPr>
          <w:p w14:paraId="57E570C6" w14:textId="77777777" w:rsidR="008F5C9C" w:rsidRPr="003A30B3" w:rsidRDefault="008F5C9C" w:rsidP="00496A19">
            <w:pPr>
              <w:jc w:val="center"/>
            </w:pPr>
            <w:r>
              <w:rPr>
                <w:rFonts w:eastAsia="Times New Roman"/>
                <w:noProof/>
                <w:sz w:val="80"/>
                <w:szCs w:val="80"/>
                <w:lang w:eastAsia="en-AU"/>
              </w:rPr>
              <w:drawing>
                <wp:inline distT="0" distB="0" distL="0" distR="0" wp14:anchorId="74E736F6" wp14:editId="6534769F">
                  <wp:extent cx="396000" cy="396000"/>
                  <wp:effectExtent l="0" t="0" r="4445" b="4445"/>
                  <wp:docPr id="307"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8243E63" w14:textId="77777777" w:rsidR="008F5C9C" w:rsidRPr="00D61EA4" w:rsidRDefault="008F5C9C" w:rsidP="00496A19">
            <w:pPr>
              <w:pStyle w:val="Calloutheading"/>
            </w:pPr>
            <w:r>
              <w:t>Tip</w:t>
            </w:r>
          </w:p>
        </w:tc>
      </w:tr>
      <w:tr w:rsidR="008F5C9C" w14:paraId="218B37C5" w14:textId="77777777" w:rsidTr="00496A19">
        <w:tc>
          <w:tcPr>
            <w:tcW w:w="9072" w:type="dxa"/>
            <w:gridSpan w:val="2"/>
            <w:tcBorders>
              <w:left w:val="single" w:sz="48" w:space="0" w:color="FFCC33"/>
            </w:tcBorders>
            <w:shd w:val="clear" w:color="auto" w:fill="F2F2F2"/>
          </w:tcPr>
          <w:p w14:paraId="0691C6FB" w14:textId="2567F244" w:rsidR="008F5C9C" w:rsidRPr="00D61EA4" w:rsidRDefault="008F5C9C" w:rsidP="00496A19">
            <w:pPr>
              <w:pStyle w:val="Callouttext"/>
            </w:pPr>
            <w:r>
              <w:t>The Collins Dictionary defines "authorised" as officially permitted or empowered.</w:t>
            </w:r>
          </w:p>
        </w:tc>
      </w:tr>
    </w:tbl>
    <w:p w14:paraId="7C892CD2" w14:textId="6199C17E" w:rsidR="008F5C9C" w:rsidRPr="00C36156" w:rsidRDefault="00C36156" w:rsidP="008F5C9C">
      <w:pPr>
        <w:rPr>
          <w:sz w:val="10"/>
          <w:szCs w:val="10"/>
        </w:rPr>
      </w:pPr>
      <w:r>
        <w:rPr>
          <w:noProof/>
        </w:rPr>
        <mc:AlternateContent>
          <mc:Choice Requires="wps">
            <w:drawing>
              <wp:anchor distT="0" distB="0" distL="114300" distR="114300" simplePos="0" relativeHeight="251709440" behindDoc="0" locked="0" layoutInCell="1" allowOverlap="1" wp14:anchorId="78AC4248" wp14:editId="70E87AC5">
                <wp:simplePos x="0" y="0"/>
                <wp:positionH relativeFrom="column">
                  <wp:posOffset>3005455</wp:posOffset>
                </wp:positionH>
                <wp:positionV relativeFrom="paragraph">
                  <wp:posOffset>117531</wp:posOffset>
                </wp:positionV>
                <wp:extent cx="2931795" cy="1371600"/>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2931795" cy="1371600"/>
                        </a:xfrm>
                        <a:prstGeom prst="rect">
                          <a:avLst/>
                        </a:prstGeom>
                        <a:noFill/>
                        <a:ln w="6350">
                          <a:noFill/>
                        </a:ln>
                      </wps:spPr>
                      <wps:txbx>
                        <w:txbxContent>
                          <w:p w14:paraId="7AAB3863" w14:textId="77777777" w:rsidR="00C36156" w:rsidRDefault="00C36156" w:rsidP="00C36156">
                            <w:pPr>
                              <w:jc w:val="center"/>
                            </w:pPr>
                            <w:r>
                              <w:rPr>
                                <w:noProof/>
                              </w:rPr>
                              <w:drawing>
                                <wp:inline distT="0" distB="0" distL="0" distR="0" wp14:anchorId="12EF6515" wp14:editId="05059C77">
                                  <wp:extent cx="2520000" cy="884210"/>
                                  <wp:effectExtent l="0" t="0" r="0" b="5080"/>
                                  <wp:docPr id="231" name="Picture 231" descr="A person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erson looking at a computer screen&#10;&#10;Description automatically generated with medium confidence"/>
                                          <pic:cNvPicPr/>
                                        </pic:nvPicPr>
                                        <pic:blipFill>
                                          <a:blip r:embed="rId195"/>
                                          <a:stretch>
                                            <a:fillRect/>
                                          </a:stretch>
                                        </pic:blipFill>
                                        <pic:spPr>
                                          <a:xfrm>
                                            <a:off x="0" y="0"/>
                                            <a:ext cx="2520000" cy="884210"/>
                                          </a:xfrm>
                                          <a:prstGeom prst="rect">
                                            <a:avLst/>
                                          </a:prstGeom>
                                        </pic:spPr>
                                      </pic:pic>
                                    </a:graphicData>
                                  </a:graphic>
                                </wp:inline>
                              </w:drawing>
                            </w:r>
                          </w:p>
                          <w:p w14:paraId="159F14D8" w14:textId="35258B3F" w:rsidR="00C36156" w:rsidRPr="00CE02B1" w:rsidRDefault="00C36156" w:rsidP="00C36156">
                            <w:pPr>
                              <w:pStyle w:val="Caption"/>
                            </w:pPr>
                            <w:r>
                              <w:t xml:space="preserve">1404797651 / Rawpixel.com / </w:t>
                            </w:r>
                            <w:r w:rsidR="006C3572">
                              <w:t>stock.adobe.com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4248" id="Text Box 311" o:spid="_x0000_s1049" type="#_x0000_t202" style="position:absolute;margin-left:236.65pt;margin-top:9.25pt;width:230.85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" filled="f" stroked="f" strokeweight=".5pt">
                <v:textbox>
                  <w:txbxContent>
                    <w:p w14:paraId="7AAB3863" w14:textId="77777777" w:rsidR="00C36156" w:rsidRDefault="00C36156" w:rsidP="00C36156">
                      <w:pPr>
                        <w:jc w:val="center"/>
                      </w:pPr>
                      <w:r>
                        <w:rPr>
                          <w:noProof/>
                        </w:rPr>
                        <w:drawing>
                          <wp:inline distT="0" distB="0" distL="0" distR="0" wp14:anchorId="12EF6515" wp14:editId="05059C77">
                            <wp:extent cx="2520000" cy="884210"/>
                            <wp:effectExtent l="0" t="0" r="0" b="5080"/>
                            <wp:docPr id="231" name="Picture 231" descr="A person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erson looking at a computer screen&#10;&#10;Description automatically generated with medium confidence"/>
                                    <pic:cNvPicPr/>
                                  </pic:nvPicPr>
                                  <pic:blipFill>
                                    <a:blip r:embed="rId195"/>
                                    <a:stretch>
                                      <a:fillRect/>
                                    </a:stretch>
                                  </pic:blipFill>
                                  <pic:spPr>
                                    <a:xfrm>
                                      <a:off x="0" y="0"/>
                                      <a:ext cx="2520000" cy="884210"/>
                                    </a:xfrm>
                                    <a:prstGeom prst="rect">
                                      <a:avLst/>
                                    </a:prstGeom>
                                  </pic:spPr>
                                </pic:pic>
                              </a:graphicData>
                            </a:graphic>
                          </wp:inline>
                        </w:drawing>
                      </w:r>
                    </w:p>
                    <w:p w14:paraId="159F14D8" w14:textId="35258B3F" w:rsidR="00C36156" w:rsidRPr="00CE02B1" w:rsidRDefault="00C36156" w:rsidP="00C36156">
                      <w:pPr>
                        <w:pStyle w:val="Caption"/>
                      </w:pPr>
                      <w:r>
                        <w:t xml:space="preserve">1404797651 / Rawpixel.com / </w:t>
                      </w:r>
                      <w:r w:rsidR="006C3572">
                        <w:t>stock.adobe.com</w:t>
                      </w:r>
                    </w:p>
                  </w:txbxContent>
                </v:textbox>
                <w10:wrap type="square"/>
              </v:shape>
            </w:pict>
          </mc:Fallback>
        </mc:AlternateContent>
      </w:r>
    </w:p>
    <w:p w14:paraId="34C4066D" w14:textId="2784E9DB" w:rsidR="00E4069E" w:rsidRDefault="00E4069E" w:rsidP="00E4069E">
      <w:r>
        <w:t>People who are authorised to access sensitive personal information should be properly trained in privacy rights, and how to identify common threats.</w:t>
      </w:r>
    </w:p>
    <w:p w14:paraId="5F37612E" w14:textId="27BAC278" w:rsidR="00E4069E" w:rsidRDefault="00E4069E" w:rsidP="00E4069E">
      <w:r>
        <w:t>Authorised personnel should have a good understanding of the Privacy Act and prior to accessing personal information sign a form indicating the policy and procedures set out in the Privacy Act 1988 and the organisation's policies.</w:t>
      </w:r>
    </w:p>
    <w:p w14:paraId="607411D2" w14:textId="79698ED7" w:rsidR="00C36156" w:rsidRDefault="00C36156" w:rsidP="00E4069E"/>
    <w:p w14:paraId="6A981CE4" w14:textId="77777777" w:rsidR="00E4069E" w:rsidRDefault="00E4069E" w:rsidP="00E4069E">
      <w:r>
        <w:t>An authorised person having access to personal information should have knowledge of:</w:t>
      </w:r>
    </w:p>
    <w:p w14:paraId="68994858" w14:textId="77777777" w:rsidR="00E4069E" w:rsidRDefault="00E4069E" w:rsidP="00E4069E">
      <w:pPr>
        <w:pStyle w:val="bullet-main0"/>
        <w:numPr>
          <w:ilvl w:val="0"/>
          <w:numId w:val="17"/>
        </w:numPr>
        <w:ind w:left="567" w:hanging="567"/>
      </w:pPr>
      <w:r>
        <w:rPr>
          <w:i/>
        </w:rPr>
        <w:t>principles of the Privacy Act 1988</w:t>
      </w:r>
      <w:r>
        <w:t xml:space="preserve"> principles of the Privacy Act 1988</w:t>
      </w:r>
    </w:p>
    <w:p w14:paraId="5B7938ED" w14:textId="77777777" w:rsidR="00E4069E" w:rsidRDefault="00E4069E" w:rsidP="00E4069E">
      <w:pPr>
        <w:pStyle w:val="bullet-main0"/>
        <w:numPr>
          <w:ilvl w:val="0"/>
          <w:numId w:val="17"/>
        </w:numPr>
        <w:ind w:left="567" w:hanging="567"/>
      </w:pPr>
      <w:r>
        <w:rPr>
          <w:i/>
        </w:rPr>
        <w:t>data protection and encryption</w:t>
      </w:r>
      <w:r>
        <w:t xml:space="preserve"> data protection and encryption</w:t>
      </w:r>
    </w:p>
    <w:p w14:paraId="5489B796" w14:textId="527042D0" w:rsidR="00E4069E" w:rsidRDefault="00E4069E" w:rsidP="00E4069E">
      <w:pPr>
        <w:pStyle w:val="bullet-main0"/>
        <w:numPr>
          <w:ilvl w:val="0"/>
          <w:numId w:val="17"/>
        </w:numPr>
        <w:ind w:left="567" w:hanging="567"/>
      </w:pPr>
      <w:r>
        <w:rPr>
          <w:i/>
        </w:rPr>
        <w:t>how to recognise and action phishing emails</w:t>
      </w:r>
      <w:r>
        <w:t xml:space="preserve"> how to recognise and action phishing emails</w:t>
      </w:r>
    </w:p>
    <w:p w14:paraId="2236F2BB" w14:textId="36A32803" w:rsidR="00C36156" w:rsidRDefault="00E4069E" w:rsidP="00061264">
      <w:pPr>
        <w:pStyle w:val="bullet-main0"/>
        <w:numPr>
          <w:ilvl w:val="0"/>
          <w:numId w:val="17"/>
        </w:numPr>
        <w:ind w:left="567" w:hanging="567"/>
      </w:pPr>
      <w:r w:rsidRPr="00061264">
        <w:t>how to identify changes in systems and programs that indicate malicious intrusion.</w:t>
      </w:r>
    </w:p>
    <w:p w14:paraId="2C42DDB2" w14:textId="77777777" w:rsidR="00061264" w:rsidRPr="00061264" w:rsidRDefault="00061264" w:rsidP="00061264"/>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C36156" w14:paraId="588BB75F" w14:textId="77777777" w:rsidTr="006A6697">
        <w:tc>
          <w:tcPr>
            <w:tcW w:w="993" w:type="dxa"/>
            <w:tcBorders>
              <w:left w:val="single" w:sz="48" w:space="0" w:color="2A73BE"/>
              <w:bottom w:val="nil"/>
            </w:tcBorders>
            <w:shd w:val="clear" w:color="auto" w:fill="F2F2F2"/>
          </w:tcPr>
          <w:p w14:paraId="1188D5AA" w14:textId="77777777" w:rsidR="00C36156" w:rsidRPr="003A30B3" w:rsidRDefault="00C36156" w:rsidP="006A6697">
            <w:pPr>
              <w:jc w:val="center"/>
            </w:pPr>
            <w:r>
              <w:rPr>
                <w:rFonts w:eastAsia="Times New Roman"/>
                <w:noProof/>
                <w:sz w:val="80"/>
                <w:szCs w:val="80"/>
                <w:lang w:eastAsia="en-AU"/>
              </w:rPr>
              <w:drawing>
                <wp:inline distT="0" distB="0" distL="0" distR="0" wp14:anchorId="5CC744E7" wp14:editId="63AB465B">
                  <wp:extent cx="396000" cy="396000"/>
                  <wp:effectExtent l="0" t="0" r="4445" b="4445"/>
                  <wp:docPr id="309"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9799667" w14:textId="77777777" w:rsidR="00C36156" w:rsidRPr="00512A7B" w:rsidRDefault="00C36156" w:rsidP="006A6697">
            <w:pPr>
              <w:pStyle w:val="Calloutheading"/>
            </w:pPr>
            <w:r>
              <w:t>Note</w:t>
            </w:r>
          </w:p>
        </w:tc>
      </w:tr>
      <w:tr w:rsidR="00C36156" w14:paraId="2F9E08E0" w14:textId="77777777" w:rsidTr="006A6697">
        <w:tc>
          <w:tcPr>
            <w:tcW w:w="9072" w:type="dxa"/>
            <w:gridSpan w:val="2"/>
            <w:tcBorders>
              <w:left w:val="single" w:sz="48" w:space="0" w:color="2A73BE"/>
            </w:tcBorders>
            <w:shd w:val="clear" w:color="auto" w:fill="F2F2F2"/>
          </w:tcPr>
          <w:p w14:paraId="03069C12" w14:textId="18AEFD4C" w:rsidR="00C36156" w:rsidRPr="00D61EA4" w:rsidRDefault="00C36156" w:rsidP="006A6697">
            <w:pPr>
              <w:pStyle w:val="Callouttext"/>
            </w:pPr>
            <w:r>
              <w:t>The above should be part of induction for new employees with a signed employment agreement.</w:t>
            </w:r>
          </w:p>
        </w:tc>
      </w:tr>
    </w:tbl>
    <w:p w14:paraId="011A5A16" w14:textId="6AFEB43D" w:rsidR="00C36156" w:rsidRPr="00C36156" w:rsidRDefault="00C36156" w:rsidP="00C36156">
      <w:pPr>
        <w:pStyle w:val="bullet-main0"/>
        <w:rPr>
          <w:sz w:val="8"/>
          <w:szCs w:val="8"/>
        </w:rPr>
      </w:pP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C36156" w14:paraId="460546A0" w14:textId="77777777" w:rsidTr="00496A19">
        <w:tc>
          <w:tcPr>
            <w:tcW w:w="993" w:type="dxa"/>
            <w:shd w:val="clear" w:color="auto" w:fill="F2F2F2"/>
          </w:tcPr>
          <w:p w14:paraId="36994861" w14:textId="77777777" w:rsidR="00C36156" w:rsidRPr="003A30B3" w:rsidRDefault="00C36156" w:rsidP="00496A19">
            <w:pPr>
              <w:jc w:val="center"/>
            </w:pPr>
            <w:r>
              <w:rPr>
                <w:rFonts w:cs="Arial"/>
                <w:noProof/>
                <w:lang w:eastAsia="en-AU"/>
              </w:rPr>
              <w:drawing>
                <wp:inline distT="0" distB="0" distL="0" distR="0" wp14:anchorId="7D117897" wp14:editId="224C37C9">
                  <wp:extent cx="396000" cy="396000"/>
                  <wp:effectExtent l="0" t="0" r="4445" b="4445"/>
                  <wp:docPr id="310" name="Picture 310"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17A9079" w14:textId="77777777" w:rsidR="00C36156" w:rsidRPr="00D61EA4" w:rsidRDefault="00C36156" w:rsidP="00496A19">
            <w:pPr>
              <w:pStyle w:val="Calloutheading"/>
            </w:pPr>
            <w:r>
              <w:t>Video</w:t>
            </w:r>
          </w:p>
        </w:tc>
      </w:tr>
      <w:tr w:rsidR="00C36156" w14:paraId="092C2198" w14:textId="77777777" w:rsidTr="00496A19">
        <w:tc>
          <w:tcPr>
            <w:tcW w:w="9072" w:type="dxa"/>
            <w:gridSpan w:val="2"/>
            <w:shd w:val="clear" w:color="auto" w:fill="auto"/>
          </w:tcPr>
          <w:p w14:paraId="53734BB4" w14:textId="73A75596" w:rsidR="00C36156" w:rsidRPr="00D61EA4" w:rsidRDefault="00C36156" w:rsidP="00C36156">
            <w:pPr>
              <w:pStyle w:val="callout-text"/>
            </w:pPr>
            <w:r>
              <w:t xml:space="preserve">To learn more watch the following video </w:t>
            </w:r>
            <w:hyperlink r:id="rId196" w:history="1">
              <w:r w:rsidRPr="00C36156">
                <w:rPr>
                  <w:rStyle w:val="Hyperlink"/>
                </w:rPr>
                <w:t>Privacy and data protection</w:t>
              </w:r>
            </w:hyperlink>
            <w:r>
              <w:rPr>
                <w:rStyle w:val="FootnoteReference"/>
              </w:rPr>
              <w:footnoteReference w:id="101"/>
            </w:r>
          </w:p>
        </w:tc>
      </w:tr>
    </w:tbl>
    <w:p w14:paraId="36318B3F" w14:textId="1087F807" w:rsidR="00E4069E" w:rsidRDefault="00C36156" w:rsidP="00E4069E">
      <w:r>
        <w:br w:type="page"/>
      </w:r>
    </w:p>
    <w:p w14:paraId="25B7CCF3" w14:textId="77777777" w:rsidR="00E4069E" w:rsidRDefault="00E4069E" w:rsidP="00E4069E">
      <w:pPr>
        <w:pStyle w:val="Heading2"/>
      </w:pPr>
      <w:bookmarkStart w:id="104" w:name="_Toc95142677"/>
      <w:r>
        <w:lastRenderedPageBreak/>
        <w:t>Access permissions</w:t>
      </w:r>
      <w:bookmarkEnd w:id="104"/>
    </w:p>
    <w:p w14:paraId="327CF4F4" w14:textId="77777777" w:rsidR="00E4069E" w:rsidRDefault="00E4069E" w:rsidP="00E4069E">
      <w:r>
        <w:t>There are means of enforcing access permissions such as password access and implementing two-factor authentication, regardless of whether the computer system is standalone or a domain-based client-server network.</w:t>
      </w:r>
    </w:p>
    <w:p w14:paraId="7ECE026A" w14:textId="7E3E5865" w:rsidR="00E4069E" w:rsidRDefault="006A2D67" w:rsidP="00E4069E">
      <w:r>
        <w:t>L</w:t>
      </w:r>
      <w:r w:rsidR="00E4069E">
        <w:t>earn more about using access permissions: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521"/>
      </w:tblGrid>
      <w:tr w:rsidR="006A2D67" w14:paraId="284360C8" w14:textId="77777777" w:rsidTr="001F16B8">
        <w:tc>
          <w:tcPr>
            <w:tcW w:w="2518" w:type="dxa"/>
          </w:tcPr>
          <w:p w14:paraId="0FF74E70" w14:textId="0148F59C" w:rsidR="006A2D67" w:rsidRPr="006A2D67" w:rsidRDefault="006A2D67" w:rsidP="006A2D67">
            <w:pPr>
              <w:pStyle w:val="TableHeading"/>
            </w:pPr>
            <w:r w:rsidRPr="006A2D67">
              <w:t>Enforce password access</w:t>
            </w:r>
          </w:p>
        </w:tc>
        <w:tc>
          <w:tcPr>
            <w:tcW w:w="6521" w:type="dxa"/>
          </w:tcPr>
          <w:p w14:paraId="1D88E845" w14:textId="4073CE1C" w:rsidR="006A2D67" w:rsidRPr="006A2D67" w:rsidRDefault="006A2D67" w:rsidP="006A2D67">
            <w:pPr>
              <w:pStyle w:val="TableText"/>
            </w:pPr>
            <w:r w:rsidRPr="006A2D67">
              <w:t>On any system the most basic access permission is to enforce passwords for all users. This means that when a person starts a computer on whatever system they use, the first thing that occurs is the user requires a username and password to logon. Review the previously covered topic of creating strong passwords.</w:t>
            </w:r>
          </w:p>
        </w:tc>
      </w:tr>
      <w:tr w:rsidR="006A2D67" w14:paraId="372EF6D7" w14:textId="77777777" w:rsidTr="001F16B8">
        <w:tc>
          <w:tcPr>
            <w:tcW w:w="2518" w:type="dxa"/>
          </w:tcPr>
          <w:p w14:paraId="3BE49799" w14:textId="7EAB00C1" w:rsidR="006A2D67" w:rsidRPr="006A2D67" w:rsidRDefault="006A2D67" w:rsidP="006A2D67">
            <w:pPr>
              <w:pStyle w:val="TableHeading"/>
            </w:pPr>
            <w:r w:rsidRPr="006A2D67">
              <w:t>Two-factor authentication</w:t>
            </w:r>
          </w:p>
        </w:tc>
        <w:tc>
          <w:tcPr>
            <w:tcW w:w="6521" w:type="dxa"/>
          </w:tcPr>
          <w:p w14:paraId="7A715801" w14:textId="77777777" w:rsidR="006A2D67" w:rsidRPr="006A2D67" w:rsidRDefault="006A2D67" w:rsidP="006A2D67">
            <w:pPr>
              <w:pStyle w:val="TableText"/>
            </w:pPr>
            <w:r w:rsidRPr="006A2D67">
              <w:t>Two-factor authentication (2FA) is where you will logon to a system, or gain access to an application, using two forms of verification. This is done using something you know, such as your password, and something you have, such as a mobile phone.</w:t>
            </w:r>
          </w:p>
          <w:p w14:paraId="694A1D97" w14:textId="77777777" w:rsidR="006A2D67" w:rsidRPr="006A2D67" w:rsidRDefault="006A2D67" w:rsidP="006A2D67">
            <w:pPr>
              <w:pStyle w:val="TableText"/>
            </w:pPr>
            <w:r w:rsidRPr="006A2D67">
              <w:t>Two-factor authentication acts as a second line of defence because if your password is guessed by a hacker sensitive personal information becomes vulnerable to malicious intent. Two-factor authentication attempts to tackle that flaw by requiring a secondary code called a one-time password (OTP). OTPs are usually six characters in length and are produced by a smartphone app before you can gain access to your account. So, if a hacker has your password, they will still need to break a secondary code, which makes getting into the system much more difficult.</w:t>
            </w:r>
          </w:p>
          <w:p w14:paraId="4B98923C" w14:textId="4338F8E2" w:rsidR="006A2D67" w:rsidRPr="006A2D67" w:rsidRDefault="006A2D67" w:rsidP="006A2D67">
            <w:pPr>
              <w:pStyle w:val="TableText"/>
            </w:pPr>
            <w:r w:rsidRPr="006A2D67">
              <w:t>There are numerous apps that are now available to setup two-factor authentication, depending on the systems you are using. Two of the largest companies in the IT space, Google and Microsoft both have apps available, as do many other companies in the marketplace.</w:t>
            </w:r>
          </w:p>
        </w:tc>
      </w:tr>
      <w:tr w:rsidR="006A2D67" w14:paraId="4D14A52B" w14:textId="77777777" w:rsidTr="001F16B8">
        <w:tc>
          <w:tcPr>
            <w:tcW w:w="2518" w:type="dxa"/>
          </w:tcPr>
          <w:p w14:paraId="1FC0774A" w14:textId="7E863BA4" w:rsidR="006A2D67" w:rsidRPr="006A2D67" w:rsidRDefault="006A2D67" w:rsidP="006A2D67">
            <w:pPr>
              <w:pStyle w:val="TableHeading"/>
            </w:pPr>
            <w:r w:rsidRPr="006A2D67">
              <w:t>Training</w:t>
            </w:r>
          </w:p>
        </w:tc>
        <w:tc>
          <w:tcPr>
            <w:tcW w:w="6521" w:type="dxa"/>
          </w:tcPr>
          <w:p w14:paraId="35AD1BEA" w14:textId="40D32B78" w:rsidR="006A2D67" w:rsidRPr="006A2D67" w:rsidRDefault="006A2D67" w:rsidP="006A2D67">
            <w:pPr>
              <w:pStyle w:val="TableText"/>
            </w:pPr>
            <w:r w:rsidRPr="006A2D67">
              <w:t>Passwords and 2FA are never fun things to enforce with staff, as some will respond with "not more passwords". However, good training should explain why strong passwords and 2FA are essential. The more information provided to staff on the effects of sensitive data being breached, the better will be staff understanding of the perhaps devastating consequences.</w:t>
            </w:r>
          </w:p>
        </w:tc>
      </w:tr>
    </w:tbl>
    <w:p w14:paraId="1CDB2332" w14:textId="77777777" w:rsidR="006A2D67" w:rsidRDefault="006A2D67" w:rsidP="006A2D67">
      <w:r>
        <w:br w:type="page"/>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F16B8" w14:paraId="14F5BB3F" w14:textId="77777777" w:rsidTr="00496A19">
        <w:tc>
          <w:tcPr>
            <w:tcW w:w="993" w:type="dxa"/>
            <w:tcBorders>
              <w:left w:val="single" w:sz="48" w:space="0" w:color="FFCC33"/>
              <w:bottom w:val="nil"/>
            </w:tcBorders>
            <w:shd w:val="clear" w:color="auto" w:fill="F2F2F2"/>
          </w:tcPr>
          <w:p w14:paraId="4F072AE2" w14:textId="77777777" w:rsidR="001F16B8" w:rsidRPr="003A30B3" w:rsidRDefault="001F16B8" w:rsidP="00496A19">
            <w:pPr>
              <w:jc w:val="center"/>
            </w:pPr>
            <w:r>
              <w:rPr>
                <w:rFonts w:eastAsia="Times New Roman"/>
                <w:noProof/>
                <w:sz w:val="80"/>
                <w:szCs w:val="80"/>
                <w:lang w:eastAsia="en-AU"/>
              </w:rPr>
              <w:lastRenderedPageBreak/>
              <w:drawing>
                <wp:inline distT="0" distB="0" distL="0" distR="0" wp14:anchorId="08BE93C6" wp14:editId="1237CFC6">
                  <wp:extent cx="396000" cy="396000"/>
                  <wp:effectExtent l="0" t="0" r="4445" b="4445"/>
                  <wp:docPr id="313" name="Picture 89" descr="DidYouKnow-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dYouKnow-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6104EC9A" w14:textId="77777777" w:rsidR="001F16B8" w:rsidRPr="00D61EA4" w:rsidRDefault="001F16B8" w:rsidP="00496A19">
            <w:pPr>
              <w:pStyle w:val="Calloutheading"/>
            </w:pPr>
            <w:r>
              <w:t>Did you know?</w:t>
            </w:r>
          </w:p>
        </w:tc>
      </w:tr>
      <w:tr w:rsidR="001F16B8" w14:paraId="211DA138" w14:textId="77777777" w:rsidTr="00496A19">
        <w:tc>
          <w:tcPr>
            <w:tcW w:w="9072" w:type="dxa"/>
            <w:gridSpan w:val="2"/>
            <w:tcBorders>
              <w:left w:val="single" w:sz="48" w:space="0" w:color="FFCC33"/>
            </w:tcBorders>
            <w:shd w:val="clear" w:color="auto" w:fill="F2F2F2"/>
          </w:tcPr>
          <w:p w14:paraId="2FB817FF" w14:textId="77777777" w:rsidR="001F16B8" w:rsidRDefault="001F16B8" w:rsidP="001F16B8">
            <w:pPr>
              <w:pStyle w:val="callout-text"/>
            </w:pPr>
            <w:r>
              <w:t>Two-factor authentication as a software application is not the only way two-factor authentication can be implemented. It also can be achieved by hardware.</w:t>
            </w:r>
          </w:p>
          <w:p w14:paraId="447D5C1E" w14:textId="77777777" w:rsidR="001F16B8" w:rsidRDefault="001F16B8" w:rsidP="001F16B8">
            <w:pPr>
              <w:pStyle w:val="callout-text"/>
            </w:pPr>
            <w:r>
              <w:t>The safest way to lock down your accounts with two-factor authentication is to employ a physical security key. It has been found in studies that security keys blocked 100 percent of bulk phishing and targeted attacks.</w:t>
            </w:r>
          </w:p>
          <w:p w14:paraId="321D178F" w14:textId="1843B382" w:rsidR="001F16B8" w:rsidRPr="00D61EA4" w:rsidRDefault="001F16B8" w:rsidP="001F16B8">
            <w:pPr>
              <w:pStyle w:val="Callouttext"/>
            </w:pPr>
            <w:r>
              <w:t>But where there is a positive there is normally a negative. The negative of using a security key is that if you ever break or lose the key you could be locked out of your system. You will then have to change your second-factor authentication method to a new key.</w:t>
            </w:r>
          </w:p>
        </w:tc>
      </w:tr>
    </w:tbl>
    <w:p w14:paraId="2AAB2B68" w14:textId="77777777" w:rsidR="006A2D67" w:rsidRDefault="006A2D67" w:rsidP="00E4069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1F16B8" w14:paraId="3696D6FA" w14:textId="77777777" w:rsidTr="00496A19">
        <w:tc>
          <w:tcPr>
            <w:tcW w:w="993" w:type="dxa"/>
            <w:shd w:val="clear" w:color="auto" w:fill="F2F2F2"/>
          </w:tcPr>
          <w:p w14:paraId="508257B3" w14:textId="77777777" w:rsidR="001F16B8" w:rsidRPr="003A30B3" w:rsidRDefault="001F16B8" w:rsidP="00496A19">
            <w:pPr>
              <w:jc w:val="center"/>
            </w:pPr>
            <w:r>
              <w:rPr>
                <w:rFonts w:cs="Arial"/>
                <w:noProof/>
                <w:lang w:eastAsia="en-AU"/>
              </w:rPr>
              <w:drawing>
                <wp:inline distT="0" distB="0" distL="0" distR="0" wp14:anchorId="11D79A76" wp14:editId="174D6E0C">
                  <wp:extent cx="396000" cy="396000"/>
                  <wp:effectExtent l="0" t="0" r="4445" b="4445"/>
                  <wp:docPr id="318" name="Picture 318"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36B4DDD" w14:textId="77777777" w:rsidR="001F16B8" w:rsidRPr="00D61EA4" w:rsidRDefault="001F16B8" w:rsidP="00496A19">
            <w:pPr>
              <w:pStyle w:val="Calloutheading"/>
            </w:pPr>
            <w:r>
              <w:t>Video</w:t>
            </w:r>
          </w:p>
        </w:tc>
      </w:tr>
      <w:tr w:rsidR="001F16B8" w14:paraId="533E2328" w14:textId="77777777" w:rsidTr="00496A19">
        <w:tc>
          <w:tcPr>
            <w:tcW w:w="9072" w:type="dxa"/>
            <w:gridSpan w:val="2"/>
            <w:shd w:val="clear" w:color="auto" w:fill="auto"/>
          </w:tcPr>
          <w:p w14:paraId="6097BC9C" w14:textId="52A9B3A9" w:rsidR="001F16B8" w:rsidRDefault="001F16B8" w:rsidP="001F16B8">
            <w:pPr>
              <w:pStyle w:val="callout-text"/>
            </w:pPr>
            <w:r>
              <w:t xml:space="preserve">Watch these videos to help you understand more about </w:t>
            </w:r>
            <w:hyperlink r:id="rId197" w:history="1">
              <w:r w:rsidRPr="001F16B8">
                <w:rPr>
                  <w:rStyle w:val="Hyperlink"/>
                </w:rPr>
                <w:t>two-factor authentication</w:t>
              </w:r>
            </w:hyperlink>
            <w:r>
              <w:rPr>
                <w:rStyle w:val="FootnoteReference"/>
              </w:rPr>
              <w:footnoteReference w:id="102"/>
            </w:r>
            <w:r>
              <w:t>.</w:t>
            </w:r>
          </w:p>
          <w:p w14:paraId="53C1F76E" w14:textId="13FE42FB" w:rsidR="001F16B8" w:rsidRPr="00D61EA4" w:rsidRDefault="001F16B8" w:rsidP="001F16B8">
            <w:pPr>
              <w:pStyle w:val="callout-text"/>
            </w:pPr>
            <w:r>
              <w:t>There are two videos in this playlist. Please use the playlist menu button in the top right corner to view all videos in this playlist.</w:t>
            </w:r>
          </w:p>
        </w:tc>
      </w:tr>
    </w:tbl>
    <w:p w14:paraId="6255C6DA" w14:textId="77777777" w:rsidR="00E4069E" w:rsidRDefault="00E4069E" w:rsidP="00E4069E"/>
    <w:p w14:paraId="2AA57BD2" w14:textId="77777777" w:rsidR="006A2D67" w:rsidRDefault="006A2D67" w:rsidP="006A2D67">
      <w:pPr>
        <w:jc w:val="center"/>
      </w:pPr>
      <w:r>
        <w:rPr>
          <w:noProof/>
        </w:rPr>
        <w:drawing>
          <wp:inline distT="0" distB="0" distL="0" distR="0" wp14:anchorId="760F5178" wp14:editId="44B55FF4">
            <wp:extent cx="4320000" cy="1515789"/>
            <wp:effectExtent l="0" t="0" r="0" b="0"/>
            <wp:docPr id="213" name="Picture 213" descr="A close 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close up of a sign&#10;&#10;Description automatically generated with low confidence"/>
                    <pic:cNvPicPr/>
                  </pic:nvPicPr>
                  <pic:blipFill>
                    <a:blip r:embed="rId198"/>
                    <a:stretch>
                      <a:fillRect/>
                    </a:stretch>
                  </pic:blipFill>
                  <pic:spPr>
                    <a:xfrm>
                      <a:off x="0" y="0"/>
                      <a:ext cx="4320000" cy="1515789"/>
                    </a:xfrm>
                    <a:prstGeom prst="rect">
                      <a:avLst/>
                    </a:prstGeom>
                  </pic:spPr>
                </pic:pic>
              </a:graphicData>
            </a:graphic>
          </wp:inline>
        </w:drawing>
      </w:r>
    </w:p>
    <w:p w14:paraId="298BDFA4" w14:textId="77777777" w:rsidR="006A2D67" w:rsidRDefault="006A2D67" w:rsidP="006A2D67">
      <w:pPr>
        <w:pStyle w:val="Caption"/>
      </w:pPr>
      <w:r>
        <w:t>1465537388 / Boris15 / shutterstock.com</w:t>
      </w:r>
    </w:p>
    <w:p w14:paraId="0FBA8A1E" w14:textId="77777777" w:rsidR="00E4069E" w:rsidRDefault="00E4069E" w:rsidP="00E4069E">
      <w:r>
        <w:br w:type="page"/>
      </w:r>
    </w:p>
    <w:p w14:paraId="02514A1D" w14:textId="77777777" w:rsidR="00E4069E" w:rsidRDefault="00E4069E" w:rsidP="00E4069E">
      <w:pPr>
        <w:pStyle w:val="Heading2"/>
      </w:pPr>
      <w:bookmarkStart w:id="105" w:name="_Toc95142678"/>
      <w:r>
        <w:lastRenderedPageBreak/>
        <w:t>Encryption</w:t>
      </w:r>
      <w:bookmarkEnd w:id="105"/>
    </w:p>
    <w:p w14:paraId="32F80CB1" w14:textId="77777777" w:rsidR="00E4069E" w:rsidRDefault="00E4069E" w:rsidP="00622F72">
      <w:pPr>
        <w:pStyle w:val="Heading3"/>
      </w:pPr>
      <w:r>
        <w:t>Why is encryption important?</w:t>
      </w:r>
    </w:p>
    <w:p w14:paraId="710BABD5" w14:textId="77777777" w:rsidR="00E4069E" w:rsidRDefault="00E4069E" w:rsidP="00E4069E">
      <w:r>
        <w:t>The reason for file and hard disk encryption is to safeguard data stored on a device such as a computer, or any type of network storage device. Organisations, including micro and small businesses, which collect personal or sensitive information must secure that data. An organisation can suffer fines for individuals and the organisation itself if breaches occur.</w:t>
      </w:r>
    </w:p>
    <w:p w14:paraId="67CC09E8" w14:textId="77777777" w:rsidR="00E4069E" w:rsidRDefault="00E4069E" w:rsidP="00E4069E">
      <w:r>
        <w:t>If a laptop is stolen, or maybe lost, and the files or hard drive is not encrypted, that information can be accessed and used for malicious purposes. It is good business practice to encrypt your sensitive information, if not your entire hard drive.</w:t>
      </w:r>
    </w:p>
    <w:p w14:paraId="19A4E91E" w14:textId="77777777" w:rsidR="00E4069E" w:rsidRDefault="00E4069E" w:rsidP="00E4069E">
      <w:r>
        <w:t>Disk encryption does not offer full protection of a computer system. The computer can still be accessed by a hacker over an insecure network connection, or if a user clicks on a malicious link that they receive in an email. This could then infect the computer with malware that steals usernames and passwords. These types of attacks require additional security controls, this would include:</w:t>
      </w:r>
    </w:p>
    <w:p w14:paraId="668FE396" w14:textId="77777777" w:rsidR="00E4069E" w:rsidRDefault="00E4069E" w:rsidP="00E4069E">
      <w:pPr>
        <w:pStyle w:val="bullet-main0"/>
        <w:numPr>
          <w:ilvl w:val="0"/>
          <w:numId w:val="17"/>
        </w:numPr>
        <w:ind w:left="567" w:hanging="567"/>
      </w:pPr>
      <w:r>
        <w:t>security software for malware</w:t>
      </w:r>
    </w:p>
    <w:p w14:paraId="391ADA78" w14:textId="77777777" w:rsidR="00E4069E" w:rsidRDefault="00E4069E" w:rsidP="00E4069E">
      <w:pPr>
        <w:pStyle w:val="bullet-main0"/>
        <w:numPr>
          <w:ilvl w:val="0"/>
          <w:numId w:val="17"/>
        </w:numPr>
        <w:ind w:left="567" w:hanging="567"/>
      </w:pPr>
      <w:r>
        <w:t>firewalls</w:t>
      </w:r>
    </w:p>
    <w:p w14:paraId="563BF36D" w14:textId="77777777" w:rsidR="00E4069E" w:rsidRDefault="00E4069E" w:rsidP="00E4069E">
      <w:pPr>
        <w:pStyle w:val="bullet-main0"/>
        <w:numPr>
          <w:ilvl w:val="0"/>
          <w:numId w:val="17"/>
        </w:numPr>
        <w:ind w:left="567" w:hanging="567"/>
      </w:pPr>
      <w:r>
        <w:t>staff awareness training.</w:t>
      </w:r>
    </w:p>
    <w:p w14:paraId="432A18FD" w14:textId="77777777" w:rsidR="000E7141" w:rsidRDefault="000E7141" w:rsidP="00E4069E"/>
    <w:p w14:paraId="3E511AEA" w14:textId="19122601" w:rsidR="000E7141" w:rsidRDefault="00E4069E" w:rsidP="00E4069E">
      <w:r>
        <w:t>Nevertheless, encrypting a computer's files or the entire hard drive significantly reduces the risk of data theft.</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0E7141" w14:paraId="2BCB0AE0" w14:textId="77777777" w:rsidTr="00496A19">
        <w:tc>
          <w:tcPr>
            <w:tcW w:w="993" w:type="dxa"/>
            <w:shd w:val="clear" w:color="auto" w:fill="F2F2F2"/>
          </w:tcPr>
          <w:p w14:paraId="03AA16DE" w14:textId="77777777" w:rsidR="000E7141" w:rsidRPr="003A30B3" w:rsidRDefault="000E7141" w:rsidP="00496A19">
            <w:pPr>
              <w:jc w:val="center"/>
            </w:pPr>
            <w:r>
              <w:rPr>
                <w:rFonts w:cs="Arial"/>
                <w:noProof/>
                <w:lang w:eastAsia="en-AU"/>
              </w:rPr>
              <w:drawing>
                <wp:inline distT="0" distB="0" distL="0" distR="0" wp14:anchorId="6E19F6AF" wp14:editId="751981BF">
                  <wp:extent cx="396000" cy="396000"/>
                  <wp:effectExtent l="0" t="0" r="4445" b="4445"/>
                  <wp:docPr id="319" name="Picture 319"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F3BFFA4" w14:textId="77777777" w:rsidR="000E7141" w:rsidRPr="00D61EA4" w:rsidRDefault="000E7141" w:rsidP="00496A19">
            <w:pPr>
              <w:pStyle w:val="Calloutheading"/>
            </w:pPr>
            <w:r>
              <w:t>Video</w:t>
            </w:r>
          </w:p>
        </w:tc>
      </w:tr>
      <w:tr w:rsidR="000E7141" w14:paraId="19DDD3FB" w14:textId="77777777" w:rsidTr="00496A19">
        <w:tc>
          <w:tcPr>
            <w:tcW w:w="9072" w:type="dxa"/>
            <w:gridSpan w:val="2"/>
            <w:shd w:val="clear" w:color="auto" w:fill="auto"/>
          </w:tcPr>
          <w:p w14:paraId="276CF41D" w14:textId="154DB5E5" w:rsidR="000E7141" w:rsidRPr="00D61EA4" w:rsidRDefault="000E7141" w:rsidP="000E7141">
            <w:pPr>
              <w:pStyle w:val="callout-text"/>
            </w:pPr>
            <w:r>
              <w:t xml:space="preserve">Learn more about </w:t>
            </w:r>
            <w:hyperlink r:id="rId199" w:history="1">
              <w:r w:rsidRPr="000E7141">
                <w:rPr>
                  <w:rStyle w:val="Hyperlink"/>
                </w:rPr>
                <w:t>encryption</w:t>
              </w:r>
            </w:hyperlink>
            <w:r>
              <w:rPr>
                <w:rStyle w:val="FootnoteReference"/>
              </w:rPr>
              <w:footnoteReference w:id="103"/>
            </w:r>
            <w:r>
              <w:t xml:space="preserve"> by watching this video.</w:t>
            </w:r>
          </w:p>
        </w:tc>
      </w:tr>
    </w:tbl>
    <w:p w14:paraId="6DC48437" w14:textId="77777777" w:rsidR="00E4069E" w:rsidRPr="00E67523" w:rsidRDefault="00E4069E" w:rsidP="00E4069E">
      <w:pPr>
        <w:rPr>
          <w:sz w:val="10"/>
          <w:szCs w:val="10"/>
        </w:rPr>
      </w:pPr>
    </w:p>
    <w:p w14:paraId="0396D7BB" w14:textId="77777777" w:rsidR="000E7141" w:rsidRDefault="000E7141" w:rsidP="000E7141">
      <w:pPr>
        <w:jc w:val="center"/>
      </w:pPr>
      <w:r>
        <w:rPr>
          <w:noProof/>
        </w:rPr>
        <w:drawing>
          <wp:inline distT="0" distB="0" distL="0" distR="0" wp14:anchorId="1C67C7BB" wp14:editId="54661BC9">
            <wp:extent cx="4320000" cy="1515789"/>
            <wp:effectExtent l="0" t="0" r="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00"/>
                    <a:stretch>
                      <a:fillRect/>
                    </a:stretch>
                  </pic:blipFill>
                  <pic:spPr>
                    <a:xfrm>
                      <a:off x="0" y="0"/>
                      <a:ext cx="4320000" cy="1515789"/>
                    </a:xfrm>
                    <a:prstGeom prst="rect">
                      <a:avLst/>
                    </a:prstGeom>
                  </pic:spPr>
                </pic:pic>
              </a:graphicData>
            </a:graphic>
          </wp:inline>
        </w:drawing>
      </w:r>
    </w:p>
    <w:p w14:paraId="4CDEDA41" w14:textId="77777777" w:rsidR="000E7141" w:rsidRDefault="000E7141" w:rsidP="000E7141">
      <w:pPr>
        <w:pStyle w:val="Caption"/>
      </w:pPr>
      <w:r>
        <w:t>1040601754 / LuckyStep / shutterstock.com</w:t>
      </w:r>
    </w:p>
    <w:p w14:paraId="2711133D" w14:textId="77777777" w:rsidR="00E4069E" w:rsidRPr="00E67523" w:rsidRDefault="00E4069E" w:rsidP="00E4069E">
      <w:pPr>
        <w:rPr>
          <w:sz w:val="10"/>
          <w:szCs w:val="10"/>
        </w:rPr>
      </w:pPr>
      <w:r w:rsidRPr="00E67523">
        <w:rPr>
          <w:sz w:val="10"/>
          <w:szCs w:val="10"/>
        </w:rPr>
        <w:br w:type="page"/>
      </w:r>
    </w:p>
    <w:p w14:paraId="551BDC4E" w14:textId="12593477" w:rsidR="00E4069E" w:rsidRDefault="00E4069E" w:rsidP="00E4069E">
      <w:pPr>
        <w:pStyle w:val="Heading2"/>
      </w:pPr>
      <w:bookmarkStart w:id="106" w:name="_Toc95142679"/>
      <w:r>
        <w:lastRenderedPageBreak/>
        <w:t>Encrypting files</w:t>
      </w:r>
      <w:bookmarkEnd w:id="106"/>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017AA7" w14:paraId="4EF3255F" w14:textId="77777777" w:rsidTr="00496A19">
        <w:tc>
          <w:tcPr>
            <w:tcW w:w="993" w:type="dxa"/>
            <w:tcBorders>
              <w:left w:val="single" w:sz="48" w:space="0" w:color="FFCC33"/>
              <w:bottom w:val="nil"/>
            </w:tcBorders>
            <w:shd w:val="clear" w:color="auto" w:fill="F2F2F2"/>
          </w:tcPr>
          <w:p w14:paraId="17713C8F" w14:textId="77777777" w:rsidR="00017AA7" w:rsidRPr="003A30B3" w:rsidRDefault="00017AA7" w:rsidP="00496A19">
            <w:pPr>
              <w:jc w:val="center"/>
            </w:pPr>
            <w:r>
              <w:rPr>
                <w:rFonts w:eastAsia="Times New Roman"/>
                <w:noProof/>
                <w:sz w:val="80"/>
                <w:szCs w:val="80"/>
                <w:lang w:eastAsia="en-AU"/>
              </w:rPr>
              <w:drawing>
                <wp:inline distT="0" distB="0" distL="0" distR="0" wp14:anchorId="01E4D039" wp14:editId="4214CBDC">
                  <wp:extent cx="396000" cy="396000"/>
                  <wp:effectExtent l="0" t="0" r="4445" b="4445"/>
                  <wp:docPr id="320"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6E2CFD02" w14:textId="77777777" w:rsidR="00017AA7" w:rsidRPr="00D61EA4" w:rsidRDefault="00017AA7" w:rsidP="00496A19">
            <w:pPr>
              <w:pStyle w:val="Calloutheading"/>
            </w:pPr>
            <w:r>
              <w:t>Tip</w:t>
            </w:r>
          </w:p>
        </w:tc>
      </w:tr>
      <w:tr w:rsidR="00017AA7" w14:paraId="1168F0A6" w14:textId="77777777" w:rsidTr="00496A19">
        <w:tc>
          <w:tcPr>
            <w:tcW w:w="9072" w:type="dxa"/>
            <w:gridSpan w:val="2"/>
            <w:tcBorders>
              <w:left w:val="single" w:sz="48" w:space="0" w:color="FFCC33"/>
            </w:tcBorders>
            <w:shd w:val="clear" w:color="auto" w:fill="F2F2F2"/>
          </w:tcPr>
          <w:p w14:paraId="60ED79DD" w14:textId="3824FC49" w:rsidR="00017AA7" w:rsidRPr="00D61EA4" w:rsidRDefault="00017AA7" w:rsidP="00496A19">
            <w:pPr>
              <w:pStyle w:val="Callouttext"/>
            </w:pPr>
            <w:r>
              <w:t>All modern-day operating systems will have some support for encrypting files. You can also use utilities, such as WinZip, to encrypt your files.</w:t>
            </w:r>
          </w:p>
        </w:tc>
      </w:tr>
    </w:tbl>
    <w:p w14:paraId="5935537A" w14:textId="516950D3" w:rsidR="00E4069E" w:rsidRDefault="00E4069E" w:rsidP="00E4069E"/>
    <w:p w14:paraId="7FAEFC79" w14:textId="15A7477D" w:rsidR="00017AA7" w:rsidRPr="00BF363C" w:rsidRDefault="00BF363C" w:rsidP="00BF363C">
      <w:r>
        <w:t>Learn more about encrypting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017AA7" w14:paraId="311DBE13" w14:textId="77777777" w:rsidTr="00BF363C">
        <w:tc>
          <w:tcPr>
            <w:tcW w:w="4643" w:type="dxa"/>
          </w:tcPr>
          <w:p w14:paraId="4FA4C4DE" w14:textId="77777777" w:rsidR="00017AA7" w:rsidRDefault="00017AA7" w:rsidP="00017AA7">
            <w:r>
              <w:t>In Microsoft Windows:</w:t>
            </w:r>
          </w:p>
          <w:p w14:paraId="7F215FF9" w14:textId="77777777" w:rsidR="00017AA7" w:rsidRPr="00017AA7" w:rsidRDefault="00017AA7" w:rsidP="00017AA7">
            <w:pPr>
              <w:pStyle w:val="Tablebullet-main"/>
            </w:pPr>
            <w:r w:rsidRPr="00017AA7">
              <w:t>Right click on a file or folder and select Properties.</w:t>
            </w:r>
          </w:p>
          <w:p w14:paraId="3E6BBFCE" w14:textId="77777777" w:rsidR="00017AA7" w:rsidRPr="00017AA7" w:rsidRDefault="00017AA7" w:rsidP="00017AA7">
            <w:pPr>
              <w:pStyle w:val="Tablebullet-main"/>
            </w:pPr>
            <w:r w:rsidRPr="00017AA7">
              <w:t>Select the Advanced button and select the Encrypt contents to secure data check box</w:t>
            </w:r>
          </w:p>
          <w:p w14:paraId="7F053936" w14:textId="678930F4" w:rsidR="00017AA7" w:rsidRDefault="00017AA7" w:rsidP="00017AA7">
            <w:pPr>
              <w:pStyle w:val="Tablebullet-main"/>
            </w:pPr>
            <w:r w:rsidRPr="00017AA7">
              <w:t>Select OK to close the Advanced Attributes window, select Apply, and then select OK.</w:t>
            </w:r>
          </w:p>
        </w:tc>
        <w:tc>
          <w:tcPr>
            <w:tcW w:w="4537" w:type="dxa"/>
          </w:tcPr>
          <w:p w14:paraId="1D0F1646" w14:textId="77777777" w:rsidR="00017AA7" w:rsidRDefault="00017AA7" w:rsidP="00017AA7">
            <w:pPr>
              <w:jc w:val="center"/>
            </w:pPr>
            <w:r>
              <w:rPr>
                <w:noProof/>
              </w:rPr>
              <w:drawing>
                <wp:inline distT="0" distB="0" distL="0" distR="0" wp14:anchorId="42A142A4" wp14:editId="3F867128">
                  <wp:extent cx="2520000" cy="16808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042282198.jpg"/>
                          <pic:cNvPicPr/>
                        </pic:nvPicPr>
                        <pic:blipFill>
                          <a:blip r:embed="rId201"/>
                          <a:stretch>
                            <a:fillRect/>
                          </a:stretch>
                        </pic:blipFill>
                        <pic:spPr>
                          <a:xfrm>
                            <a:off x="0" y="0"/>
                            <a:ext cx="2520000" cy="1680840"/>
                          </a:xfrm>
                          <a:prstGeom prst="rect">
                            <a:avLst/>
                          </a:prstGeom>
                        </pic:spPr>
                      </pic:pic>
                    </a:graphicData>
                  </a:graphic>
                </wp:inline>
              </w:drawing>
            </w:r>
          </w:p>
          <w:p w14:paraId="0670D165" w14:textId="23AFF4BC" w:rsidR="00017AA7" w:rsidRDefault="00017AA7" w:rsidP="00017AA7">
            <w:pPr>
              <w:pStyle w:val="Caption"/>
            </w:pPr>
            <w:r>
              <w:t>1042282198 / Elenstone / shutterstock.com</w:t>
            </w:r>
          </w:p>
        </w:tc>
      </w:tr>
      <w:tr w:rsidR="00BF363C" w14:paraId="558EE80D" w14:textId="77777777" w:rsidTr="00BF363C">
        <w:tc>
          <w:tcPr>
            <w:tcW w:w="4643" w:type="dxa"/>
          </w:tcPr>
          <w:p w14:paraId="29F8DAD3" w14:textId="77777777" w:rsidR="00BF363C" w:rsidRPr="003B1F42" w:rsidRDefault="00BF363C" w:rsidP="00EB3BAF">
            <w:pPr>
              <w:pStyle w:val="TableText"/>
            </w:pPr>
            <w:r w:rsidRPr="003B1F42">
              <w:t>To encrypt a folder:</w:t>
            </w:r>
          </w:p>
          <w:p w14:paraId="4AEFAC24" w14:textId="77777777" w:rsidR="00BF363C" w:rsidRPr="003B1F42" w:rsidRDefault="00BF363C" w:rsidP="00EB3BAF">
            <w:pPr>
              <w:pStyle w:val="Tablebullet-main"/>
            </w:pPr>
            <w:r w:rsidRPr="003B1F42">
              <w:t>Create a folder you would like to encrypt.</w:t>
            </w:r>
          </w:p>
          <w:p w14:paraId="67ABB299" w14:textId="77777777" w:rsidR="00BF363C" w:rsidRPr="003B1F42" w:rsidRDefault="00BF363C" w:rsidP="00EB3BAF">
            <w:pPr>
              <w:pStyle w:val="Tablebullet-main"/>
            </w:pPr>
            <w:r w:rsidRPr="003B1F42">
              <w:t>Go to Disk Utility.</w:t>
            </w:r>
          </w:p>
          <w:p w14:paraId="40EF8966" w14:textId="77777777" w:rsidR="00BF363C" w:rsidRPr="003B1F42" w:rsidRDefault="00BF363C" w:rsidP="00EB3BAF">
            <w:pPr>
              <w:pStyle w:val="Tablebullet-main"/>
            </w:pPr>
            <w:r w:rsidRPr="003B1F42">
              <w:t>Click File &gt; New Image &gt; Image from Folder.</w:t>
            </w:r>
          </w:p>
          <w:p w14:paraId="4076E486" w14:textId="77777777" w:rsidR="00BF363C" w:rsidRPr="003B1F42" w:rsidRDefault="00BF363C" w:rsidP="00EB3BAF">
            <w:pPr>
              <w:pStyle w:val="Tablebullet-main"/>
            </w:pPr>
            <w:r w:rsidRPr="003B1F42">
              <w:t>Find and click on the folder you created.</w:t>
            </w:r>
          </w:p>
          <w:p w14:paraId="2C29B3AF" w14:textId="77777777" w:rsidR="00BF363C" w:rsidRDefault="00BF363C" w:rsidP="00EB3BAF">
            <w:pPr>
              <w:pStyle w:val="Tablebullet-main"/>
            </w:pPr>
            <w:r w:rsidRPr="003B1F42">
              <w:t>Select an encryption method, create a password, and save your encrypted folder.</w:t>
            </w:r>
          </w:p>
        </w:tc>
        <w:tc>
          <w:tcPr>
            <w:tcW w:w="4537" w:type="dxa"/>
          </w:tcPr>
          <w:p w14:paraId="56DF1398" w14:textId="77777777" w:rsidR="00BF363C" w:rsidRDefault="00BF363C" w:rsidP="00EB3BAF">
            <w:pPr>
              <w:jc w:val="center"/>
            </w:pPr>
            <w:r>
              <w:rPr>
                <w:noProof/>
              </w:rPr>
              <w:drawing>
                <wp:inline distT="0" distB="0" distL="0" distR="0" wp14:anchorId="66690D37" wp14:editId="672CF6A8">
                  <wp:extent cx="2519055" cy="1842135"/>
                  <wp:effectExtent l="0" t="0" r="0" b="0"/>
                  <wp:docPr id="220" name="Picture 220" descr="A group of colorful fold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group of colorful folders&#10;&#10;Description automatically generated with low confidence"/>
                          <pic:cNvPicPr/>
                        </pic:nvPicPr>
                        <pic:blipFill rotWithShape="1">
                          <a:blip r:embed="rId202"/>
                          <a:srcRect t="-9637"/>
                          <a:stretch/>
                        </pic:blipFill>
                        <pic:spPr bwMode="auto">
                          <a:xfrm>
                            <a:off x="0" y="0"/>
                            <a:ext cx="2520000" cy="1842826"/>
                          </a:xfrm>
                          <a:prstGeom prst="rect">
                            <a:avLst/>
                          </a:prstGeom>
                          <a:ln>
                            <a:noFill/>
                          </a:ln>
                          <a:extLst>
                            <a:ext uri="{53640926-AAD7-44D8-BBD7-CCE9431645EC}">
                              <a14:shadowObscured xmlns:a14="http://schemas.microsoft.com/office/drawing/2010/main"/>
                            </a:ext>
                          </a:extLst>
                        </pic:spPr>
                      </pic:pic>
                    </a:graphicData>
                  </a:graphic>
                </wp:inline>
              </w:drawing>
            </w:r>
          </w:p>
          <w:p w14:paraId="46FF91F3" w14:textId="77777777" w:rsidR="00BF363C" w:rsidRDefault="00BF363C" w:rsidP="00EB3BAF">
            <w:pPr>
              <w:pStyle w:val="Caption"/>
            </w:pPr>
            <w:r>
              <w:t>214094713 / Mtsaride / shutterstock.com</w:t>
            </w:r>
          </w:p>
        </w:tc>
      </w:tr>
    </w:tbl>
    <w:p w14:paraId="08C52F15" w14:textId="170A9C2E" w:rsidR="003B1F42" w:rsidRDefault="003B1F42" w:rsidP="00F91E4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537"/>
      </w:tblGrid>
      <w:tr w:rsidR="003B1F42" w14:paraId="666C2C5D" w14:textId="77777777" w:rsidTr="00CB1B08">
        <w:tc>
          <w:tcPr>
            <w:tcW w:w="4643" w:type="dxa"/>
          </w:tcPr>
          <w:p w14:paraId="61C9BD02" w14:textId="77777777" w:rsidR="003B1F42" w:rsidRPr="003B1F42" w:rsidRDefault="003B1F42" w:rsidP="003B1F42">
            <w:pPr>
              <w:pStyle w:val="TableText"/>
            </w:pPr>
            <w:r w:rsidRPr="003B1F42">
              <w:lastRenderedPageBreak/>
              <w:t>To encrypt in a Linux-based operating system, such as Ubuntu:</w:t>
            </w:r>
          </w:p>
          <w:p w14:paraId="1364DFC1" w14:textId="77777777" w:rsidR="003B1F42" w:rsidRPr="003B1F42" w:rsidRDefault="003B1F42" w:rsidP="003B1F42">
            <w:pPr>
              <w:pStyle w:val="Tablebullet-main"/>
            </w:pPr>
            <w:r w:rsidRPr="003B1F42">
              <w:t>Right-click on a file or folder and select Encrypt.</w:t>
            </w:r>
          </w:p>
          <w:p w14:paraId="1FE8AEE1" w14:textId="77777777" w:rsidR="003B1F42" w:rsidRPr="003B1F42" w:rsidRDefault="003B1F42" w:rsidP="003B1F42">
            <w:pPr>
              <w:pStyle w:val="Tablebullet-main"/>
            </w:pPr>
            <w:r w:rsidRPr="003B1F42">
              <w:t>Select to use a shared passphrase or create or import a key.</w:t>
            </w:r>
          </w:p>
          <w:p w14:paraId="0B545D5A" w14:textId="3C89B752" w:rsidR="003B1F42" w:rsidRPr="003B1F42" w:rsidRDefault="003B1F42" w:rsidP="003B1F42">
            <w:pPr>
              <w:pStyle w:val="TableText"/>
            </w:pPr>
            <w:r w:rsidRPr="003B1F42">
              <w:t>Once you have gone through the process of a passphrase or key, and if you are encrypting a folder, you will be asked if you want to encrypt each file contained within or pack them together in a compressed file.</w:t>
            </w:r>
          </w:p>
        </w:tc>
        <w:tc>
          <w:tcPr>
            <w:tcW w:w="4537" w:type="dxa"/>
          </w:tcPr>
          <w:p w14:paraId="7B9CE81C" w14:textId="77777777" w:rsidR="003B1F42" w:rsidRDefault="003B1F42" w:rsidP="003B1F42">
            <w:pPr>
              <w:jc w:val="center"/>
            </w:pPr>
            <w:r>
              <w:rPr>
                <w:noProof/>
              </w:rPr>
              <w:drawing>
                <wp:inline distT="0" distB="0" distL="0" distR="0" wp14:anchorId="7D0F51B9" wp14:editId="4FBF1AA5">
                  <wp:extent cx="2520000" cy="168084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549647422.jpg"/>
                          <pic:cNvPicPr/>
                        </pic:nvPicPr>
                        <pic:blipFill>
                          <a:blip r:embed="rId203"/>
                          <a:stretch>
                            <a:fillRect/>
                          </a:stretch>
                        </pic:blipFill>
                        <pic:spPr>
                          <a:xfrm>
                            <a:off x="0" y="0"/>
                            <a:ext cx="2520000" cy="1680840"/>
                          </a:xfrm>
                          <a:prstGeom prst="rect">
                            <a:avLst/>
                          </a:prstGeom>
                        </pic:spPr>
                      </pic:pic>
                    </a:graphicData>
                  </a:graphic>
                </wp:inline>
              </w:drawing>
            </w:r>
          </w:p>
          <w:p w14:paraId="3E8DF13B" w14:textId="716E1045" w:rsidR="003B1F42" w:rsidRDefault="003B1F42" w:rsidP="003B1F42">
            <w:pPr>
              <w:pStyle w:val="Caption"/>
            </w:pPr>
            <w:r>
              <w:t>549647422 / sakkmesterke / shutterstock.com</w:t>
            </w:r>
          </w:p>
        </w:tc>
      </w:tr>
    </w:tbl>
    <w:p w14:paraId="609D46EE" w14:textId="77777777" w:rsidR="00017AA7" w:rsidRDefault="00017AA7" w:rsidP="00E4069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3B1F42" w14:paraId="7363B252" w14:textId="77777777" w:rsidTr="00496A19">
        <w:tc>
          <w:tcPr>
            <w:tcW w:w="993" w:type="dxa"/>
            <w:shd w:val="clear" w:color="auto" w:fill="F2F2F2"/>
          </w:tcPr>
          <w:p w14:paraId="4C15C57D" w14:textId="77777777" w:rsidR="003B1F42" w:rsidRPr="003A30B3" w:rsidRDefault="003B1F42" w:rsidP="00496A19">
            <w:pPr>
              <w:jc w:val="center"/>
            </w:pPr>
            <w:r>
              <w:rPr>
                <w:rFonts w:cs="Arial"/>
                <w:noProof/>
                <w:lang w:eastAsia="en-AU"/>
              </w:rPr>
              <w:drawing>
                <wp:inline distT="0" distB="0" distL="0" distR="0" wp14:anchorId="5714A822" wp14:editId="4E830EDF">
                  <wp:extent cx="396000" cy="396000"/>
                  <wp:effectExtent l="0" t="0" r="4445" b="4445"/>
                  <wp:docPr id="321" name="Picture 321"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A463B73" w14:textId="77777777" w:rsidR="003B1F42" w:rsidRPr="00D61EA4" w:rsidRDefault="003B1F42" w:rsidP="00496A19">
            <w:pPr>
              <w:pStyle w:val="Calloutheading"/>
            </w:pPr>
            <w:r>
              <w:t>Video</w:t>
            </w:r>
          </w:p>
        </w:tc>
      </w:tr>
      <w:tr w:rsidR="003B1F42" w14:paraId="338D842E" w14:textId="77777777" w:rsidTr="00496A19">
        <w:tc>
          <w:tcPr>
            <w:tcW w:w="9072" w:type="dxa"/>
            <w:gridSpan w:val="2"/>
            <w:shd w:val="clear" w:color="auto" w:fill="auto"/>
          </w:tcPr>
          <w:p w14:paraId="338C4264" w14:textId="02F834F3" w:rsidR="003B1F42" w:rsidRDefault="003B1F42" w:rsidP="003B1F42">
            <w:pPr>
              <w:pStyle w:val="callout-text"/>
            </w:pPr>
            <w:r>
              <w:t xml:space="preserve">These videos will help you learn more about </w:t>
            </w:r>
            <w:hyperlink r:id="rId204" w:history="1">
              <w:r w:rsidRPr="003B1F42">
                <w:rPr>
                  <w:rStyle w:val="Hyperlink"/>
                </w:rPr>
                <w:t>file or folder encryption</w:t>
              </w:r>
            </w:hyperlink>
            <w:r>
              <w:rPr>
                <w:rStyle w:val="FootnoteReference"/>
              </w:rPr>
              <w:footnoteReference w:id="104"/>
            </w:r>
            <w:r w:rsidR="00BB3F10">
              <w:t xml:space="preserve"> </w:t>
            </w:r>
            <w:r>
              <w:t>in Windows 10, MacOS, and Ubuntu.</w:t>
            </w:r>
          </w:p>
          <w:p w14:paraId="52BCE441" w14:textId="23A852C6" w:rsidR="003B1F42" w:rsidRPr="00D61EA4" w:rsidRDefault="003B1F42" w:rsidP="003B1F42">
            <w:pPr>
              <w:pStyle w:val="callout-text"/>
            </w:pPr>
            <w:r>
              <w:t>There are three videos in this playlist. Please use the playlist menu button in the top right corner to view all videos in this playlist.</w:t>
            </w:r>
          </w:p>
        </w:tc>
      </w:tr>
    </w:tbl>
    <w:p w14:paraId="51833CA8" w14:textId="77777777" w:rsidR="00E4069E" w:rsidRDefault="00E4069E" w:rsidP="00E4069E">
      <w:r>
        <w:br w:type="page"/>
      </w:r>
    </w:p>
    <w:p w14:paraId="32BACCF4" w14:textId="76536016" w:rsidR="00E4069E" w:rsidRDefault="00E4069E" w:rsidP="00E4069E">
      <w:pPr>
        <w:pStyle w:val="Heading2"/>
      </w:pPr>
      <w:bookmarkStart w:id="107" w:name="_Toc95142680"/>
      <w:r>
        <w:lastRenderedPageBreak/>
        <w:t>Encrypting hard drive</w:t>
      </w:r>
      <w:bookmarkEnd w:id="107"/>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AF6409" w14:paraId="4F85FA96" w14:textId="77777777" w:rsidTr="00496A19">
        <w:tc>
          <w:tcPr>
            <w:tcW w:w="993" w:type="dxa"/>
            <w:tcBorders>
              <w:left w:val="single" w:sz="48" w:space="0" w:color="FFCC33"/>
              <w:bottom w:val="nil"/>
            </w:tcBorders>
            <w:shd w:val="clear" w:color="auto" w:fill="F2F2F2"/>
          </w:tcPr>
          <w:p w14:paraId="22FC57C0" w14:textId="77777777" w:rsidR="00AF6409" w:rsidRPr="003A30B3" w:rsidRDefault="00AF6409" w:rsidP="00496A19">
            <w:pPr>
              <w:jc w:val="center"/>
            </w:pPr>
            <w:r>
              <w:rPr>
                <w:rFonts w:eastAsia="Times New Roman"/>
                <w:noProof/>
                <w:sz w:val="80"/>
                <w:szCs w:val="80"/>
                <w:lang w:eastAsia="en-AU"/>
              </w:rPr>
              <w:drawing>
                <wp:inline distT="0" distB="0" distL="0" distR="0" wp14:anchorId="75C63CBB" wp14:editId="5114D7E8">
                  <wp:extent cx="396000" cy="396000"/>
                  <wp:effectExtent l="0" t="0" r="4445" b="4445"/>
                  <wp:docPr id="322"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5BF1B45" w14:textId="77777777" w:rsidR="00AF6409" w:rsidRPr="00D61EA4" w:rsidRDefault="00AF6409" w:rsidP="00496A19">
            <w:pPr>
              <w:pStyle w:val="Calloutheading"/>
            </w:pPr>
            <w:r>
              <w:t>Tip</w:t>
            </w:r>
          </w:p>
        </w:tc>
      </w:tr>
      <w:tr w:rsidR="00AF6409" w14:paraId="148963CC" w14:textId="77777777" w:rsidTr="00496A19">
        <w:tc>
          <w:tcPr>
            <w:tcW w:w="9072" w:type="dxa"/>
            <w:gridSpan w:val="2"/>
            <w:tcBorders>
              <w:left w:val="single" w:sz="48" w:space="0" w:color="FFCC33"/>
            </w:tcBorders>
            <w:shd w:val="clear" w:color="auto" w:fill="F2F2F2"/>
          </w:tcPr>
          <w:p w14:paraId="7B2C0D32" w14:textId="77777777" w:rsidR="00AF6409" w:rsidRDefault="00AF6409" w:rsidP="00AF6409">
            <w:pPr>
              <w:pStyle w:val="callout-text"/>
            </w:pPr>
            <w:r>
              <w:rPr>
                <w:b/>
              </w:rPr>
              <w:t>Microsoft Windows</w:t>
            </w:r>
          </w:p>
          <w:p w14:paraId="61EB2222" w14:textId="640338DD" w:rsidR="00AF6409" w:rsidRPr="00D61EA4" w:rsidRDefault="00AF6409" w:rsidP="00AF6409">
            <w:pPr>
              <w:pStyle w:val="Callouttext"/>
            </w:pPr>
            <w:r>
              <w:t>Encryption helps protect the data on your device; this will allow people who have authorisation to access it. If device encryption is not available on your device, you might be able to turn on standard BitLocker encryption instead. Note that BitLocker is not available on Windows 10 Home edition.</w:t>
            </w:r>
          </w:p>
        </w:tc>
      </w:tr>
    </w:tbl>
    <w:p w14:paraId="26FFEDC7" w14:textId="77777777" w:rsidR="00E4069E" w:rsidRDefault="00E4069E" w:rsidP="00E4069E"/>
    <w:p w14:paraId="4351A0A4" w14:textId="3568CC4F" w:rsidR="00E4069E" w:rsidRDefault="00AF6409" w:rsidP="00E4069E">
      <w:r>
        <w:t>L</w:t>
      </w:r>
      <w:r w:rsidR="00E4069E">
        <w:t>earn more about turning on encryption: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945"/>
      </w:tblGrid>
      <w:tr w:rsidR="00AF6409" w14:paraId="1A3E384A" w14:textId="77777777" w:rsidTr="001D2534">
        <w:tc>
          <w:tcPr>
            <w:tcW w:w="2235" w:type="dxa"/>
          </w:tcPr>
          <w:p w14:paraId="24F56F7A" w14:textId="022FBA5D" w:rsidR="00AF6409" w:rsidRDefault="00AF6409" w:rsidP="00AF6409">
            <w:pPr>
              <w:pStyle w:val="TableHeading"/>
            </w:pPr>
            <w:r>
              <w:t>Turn on device encryption</w:t>
            </w:r>
          </w:p>
        </w:tc>
        <w:tc>
          <w:tcPr>
            <w:tcW w:w="6945" w:type="dxa"/>
          </w:tcPr>
          <w:p w14:paraId="2A703D4B" w14:textId="77777777" w:rsidR="00AF6409" w:rsidRDefault="00AF6409" w:rsidP="00962113">
            <w:pPr>
              <w:pStyle w:val="Tablebullet-main"/>
              <w:numPr>
                <w:ilvl w:val="0"/>
                <w:numId w:val="33"/>
              </w:numPr>
              <w:ind w:left="567" w:hanging="567"/>
            </w:pPr>
            <w:r>
              <w:t>Sign into Windows with an administrator account (you may have to sign out and back in to switch accounts). For more info, see Create a local or administrator account in Windows 10.</w:t>
            </w:r>
          </w:p>
          <w:p w14:paraId="2EEC28C9" w14:textId="093AF68E" w:rsidR="00AF6409" w:rsidRDefault="00AF6409" w:rsidP="00962113">
            <w:pPr>
              <w:pStyle w:val="Tablebullet-main"/>
              <w:numPr>
                <w:ilvl w:val="0"/>
                <w:numId w:val="33"/>
              </w:numPr>
              <w:ind w:left="567" w:hanging="567"/>
            </w:pPr>
            <w:r>
              <w:t>Select the</w:t>
            </w:r>
            <w:r>
              <w:rPr>
                <w:b/>
              </w:rPr>
              <w:t xml:space="preserve"> Start</w:t>
            </w:r>
            <w:r>
              <w:t xml:space="preserve"> button, then select</w:t>
            </w:r>
            <w:r>
              <w:rPr>
                <w:b/>
              </w:rPr>
              <w:t xml:space="preserve"> Settings,</w:t>
            </w:r>
            <w:r>
              <w:t xml:space="preserve"> then select</w:t>
            </w:r>
            <w:r>
              <w:rPr>
                <w:b/>
              </w:rPr>
              <w:t xml:space="preserve"> Update &amp; Security</w:t>
            </w:r>
            <w:r>
              <w:t xml:space="preserve"> , select</w:t>
            </w:r>
            <w:r>
              <w:rPr>
                <w:b/>
              </w:rPr>
              <w:t xml:space="preserve"> Device encryption</w:t>
            </w:r>
            <w:r>
              <w:t>.</w:t>
            </w:r>
          </w:p>
          <w:p w14:paraId="36116A99" w14:textId="77777777" w:rsidR="00962113" w:rsidRPr="00962113" w:rsidRDefault="00962113" w:rsidP="00962113"/>
          <w:p w14:paraId="34E565E3" w14:textId="77777777" w:rsidR="00AF6409" w:rsidRDefault="00AF6409" w:rsidP="00AF6409">
            <w:pPr>
              <w:pStyle w:val="TableText"/>
            </w:pPr>
            <w:r>
              <w:t>If</w:t>
            </w:r>
            <w:r>
              <w:rPr>
                <w:b/>
              </w:rPr>
              <w:t xml:space="preserve"> Device encryption</w:t>
            </w:r>
            <w:r>
              <w:t xml:space="preserve"> does not appear, it is not available. You may be able to use standard BitLocker encryption instead.</w:t>
            </w:r>
          </w:p>
          <w:p w14:paraId="5F827826" w14:textId="77777777" w:rsidR="00AF6409" w:rsidRDefault="00AF6409" w:rsidP="00AF6409">
            <w:pPr>
              <w:pStyle w:val="TableText"/>
            </w:pPr>
            <w:r>
              <w:t>Open Device encryption setting.</w:t>
            </w:r>
          </w:p>
          <w:p w14:paraId="76C26233" w14:textId="0729B133" w:rsidR="00AF6409" w:rsidRDefault="00AF6409" w:rsidP="00AF6409">
            <w:pPr>
              <w:pStyle w:val="Tablebullet-main"/>
            </w:pPr>
            <w:r>
              <w:t>If device encryption is turned off, select</w:t>
            </w:r>
            <w:r>
              <w:rPr>
                <w:b/>
              </w:rPr>
              <w:t xml:space="preserve"> Turn on</w:t>
            </w:r>
          </w:p>
        </w:tc>
      </w:tr>
      <w:tr w:rsidR="00AF6409" w14:paraId="452B05B5" w14:textId="77777777" w:rsidTr="001D2534">
        <w:tc>
          <w:tcPr>
            <w:tcW w:w="2235" w:type="dxa"/>
          </w:tcPr>
          <w:p w14:paraId="600228CD" w14:textId="45317CB0" w:rsidR="00AF6409" w:rsidRPr="00AF6409" w:rsidRDefault="00AF6409" w:rsidP="00AF6409">
            <w:pPr>
              <w:pStyle w:val="TableHeading"/>
            </w:pPr>
            <w:r>
              <w:t>Turn on standard BitLocker encryption</w:t>
            </w:r>
          </w:p>
        </w:tc>
        <w:tc>
          <w:tcPr>
            <w:tcW w:w="6945" w:type="dxa"/>
          </w:tcPr>
          <w:p w14:paraId="682BD10C" w14:textId="77777777" w:rsidR="00AF6409" w:rsidRPr="00AF6409" w:rsidRDefault="00AF6409" w:rsidP="00AF6409">
            <w:pPr>
              <w:pStyle w:val="Tablebullet-main"/>
            </w:pPr>
            <w:r w:rsidRPr="00AF6409">
              <w:t>Sign into your Windows device with an administrator account (you may have to sign out and back in to switch accounts). For more info, see Create a local or administrator account in Windows 10.</w:t>
            </w:r>
          </w:p>
          <w:p w14:paraId="73FFB909" w14:textId="77777777" w:rsidR="00AF6409" w:rsidRPr="00AF6409" w:rsidRDefault="00AF6409" w:rsidP="00AF6409">
            <w:pPr>
              <w:pStyle w:val="Tablebullet-main"/>
            </w:pPr>
            <w:r w:rsidRPr="00AF6409">
              <w:t>In the search box on the taskbar, type Manage BitLocker and then select it from the list of results. Or you can select the Start button, and then under Windows System , select Control Panel. In Control Panel , select System and Security , and then under BitLocker Drive Encryption , select Manage BitLocker.</w:t>
            </w:r>
          </w:p>
          <w:p w14:paraId="346A7BE4" w14:textId="77777777" w:rsidR="00AF6409" w:rsidRDefault="00AF6409" w:rsidP="00AF6409">
            <w:pPr>
              <w:pStyle w:val="TableText"/>
            </w:pPr>
            <w:r w:rsidRPr="00435414">
              <w:rPr>
                <w:b/>
                <w:bCs/>
              </w:rPr>
              <w:t>Note:</w:t>
            </w:r>
            <w:r>
              <w:t xml:space="preserve"> You will only see this option if BitLocker is available for your device. It is not available on Windows 10 Home edition.</w:t>
            </w:r>
          </w:p>
          <w:p w14:paraId="4DE429F9" w14:textId="3535300A" w:rsidR="00AF6409" w:rsidRDefault="00AF6409" w:rsidP="00E4069E">
            <w:pPr>
              <w:pStyle w:val="Tablebullet-main"/>
            </w:pPr>
            <w:r w:rsidRPr="00AF6409">
              <w:t>Select Turn on BitLocker and then follow the instructions.</w:t>
            </w:r>
          </w:p>
        </w:tc>
      </w:tr>
    </w:tbl>
    <w:p w14:paraId="2AE3ACA4" w14:textId="77777777" w:rsidR="00DF2C69" w:rsidRDefault="00DF2C69">
      <w:r>
        <w:br w:type="page"/>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7087"/>
      </w:tblGrid>
      <w:tr w:rsidR="00AF6409" w14:paraId="619132E5" w14:textId="77777777" w:rsidTr="001D2534">
        <w:tc>
          <w:tcPr>
            <w:tcW w:w="2235" w:type="dxa"/>
          </w:tcPr>
          <w:p w14:paraId="4AB7B083" w14:textId="6342452A" w:rsidR="00AF6409" w:rsidRPr="00B24A4A" w:rsidRDefault="00B24A4A" w:rsidP="00B24A4A">
            <w:pPr>
              <w:pStyle w:val="TableHeading"/>
            </w:pPr>
            <w:r w:rsidRPr="00B24A4A">
              <w:lastRenderedPageBreak/>
              <w:t>Mac OS X Lion or later</w:t>
            </w:r>
          </w:p>
        </w:tc>
        <w:tc>
          <w:tcPr>
            <w:tcW w:w="7087" w:type="dxa"/>
          </w:tcPr>
          <w:p w14:paraId="30FD5404" w14:textId="77777777" w:rsidR="00B24A4A" w:rsidRPr="00B24A4A" w:rsidRDefault="00B24A4A" w:rsidP="00B24A4A">
            <w:pPr>
              <w:pStyle w:val="TableText"/>
            </w:pPr>
            <w:r w:rsidRPr="00B24A4A">
              <w:t>When FileVault is turned on, your Mac always requires that you log in with your account password.</w:t>
            </w:r>
          </w:p>
          <w:p w14:paraId="018CDB59" w14:textId="77777777" w:rsidR="00B24A4A" w:rsidRPr="00B24A4A" w:rsidRDefault="00B24A4A" w:rsidP="00B24A4A">
            <w:pPr>
              <w:pStyle w:val="Tablebullet-main"/>
            </w:pPr>
            <w:r w:rsidRPr="00B24A4A">
              <w:t>Choose Apple menu and select System Preferences , then select Security &amp; Privacy.</w:t>
            </w:r>
          </w:p>
          <w:p w14:paraId="13C79A29" w14:textId="77777777" w:rsidR="00B24A4A" w:rsidRPr="00B24A4A" w:rsidRDefault="00B24A4A" w:rsidP="00B24A4A">
            <w:pPr>
              <w:pStyle w:val="Tablebullet-main"/>
            </w:pPr>
            <w:r w:rsidRPr="00B24A4A">
              <w:t>Click the FileVault tab.</w:t>
            </w:r>
          </w:p>
          <w:p w14:paraId="6B71CC8B" w14:textId="77777777" w:rsidR="00B24A4A" w:rsidRPr="00B24A4A" w:rsidRDefault="00B24A4A" w:rsidP="00B24A4A">
            <w:pPr>
              <w:pStyle w:val="Tablebullet-main"/>
            </w:pPr>
            <w:r w:rsidRPr="00B24A4A">
              <w:t>Click Locked , then enter an administrator name and password.</w:t>
            </w:r>
          </w:p>
          <w:p w14:paraId="03FB7A58" w14:textId="315D0434" w:rsidR="00AF6409" w:rsidRDefault="00B24A4A" w:rsidP="00E4069E">
            <w:pPr>
              <w:pStyle w:val="Tablebullet-main"/>
            </w:pPr>
            <w:r w:rsidRPr="00B24A4A">
              <w:t>Click Turn On FileVault.</w:t>
            </w:r>
          </w:p>
        </w:tc>
      </w:tr>
      <w:tr w:rsidR="00DF2C69" w14:paraId="5D43C829" w14:textId="77777777" w:rsidTr="001D2534">
        <w:tc>
          <w:tcPr>
            <w:tcW w:w="2235" w:type="dxa"/>
          </w:tcPr>
          <w:p w14:paraId="13B1014A" w14:textId="679CDE0A" w:rsidR="00DF2C69" w:rsidRPr="00DF2C69" w:rsidRDefault="00DF2C69" w:rsidP="00DF2C69">
            <w:pPr>
              <w:pStyle w:val="TableHeading"/>
            </w:pPr>
            <w:r w:rsidRPr="00DF2C69">
              <w:t>Linux OS</w:t>
            </w:r>
          </w:p>
        </w:tc>
        <w:tc>
          <w:tcPr>
            <w:tcW w:w="7087" w:type="dxa"/>
          </w:tcPr>
          <w:p w14:paraId="3784FD2F" w14:textId="77777777" w:rsidR="00DF2C69" w:rsidRPr="00DF2C69" w:rsidRDefault="00DF2C69" w:rsidP="00DF2C69">
            <w:pPr>
              <w:pStyle w:val="TableText"/>
            </w:pPr>
            <w:r w:rsidRPr="00DF2C69">
              <w:t>Most Linux operating systems do not allow for an easy encryption of a hard drive after the initial installation process is complete. The option to encrypt is selected during the steps of the operating system install.</w:t>
            </w:r>
          </w:p>
          <w:p w14:paraId="088B262A" w14:textId="03F1C886" w:rsidR="00DF2C69" w:rsidRPr="00B24A4A" w:rsidRDefault="00DF2C69" w:rsidP="00DF2C69">
            <w:pPr>
              <w:pStyle w:val="TableText"/>
            </w:pPr>
            <w:r w:rsidRPr="00DF2C69">
              <w:t>There are optional workarounds; however, it is considered easier to back up your data and re-install the operating system from scratch.</w:t>
            </w:r>
          </w:p>
        </w:tc>
      </w:tr>
    </w:tbl>
    <w:p w14:paraId="1072B0E5" w14:textId="77777777" w:rsidR="00AF6409" w:rsidRDefault="00AF6409" w:rsidP="00E4069E"/>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DF2C69" w14:paraId="75440DDB" w14:textId="77777777" w:rsidTr="00496A19">
        <w:tc>
          <w:tcPr>
            <w:tcW w:w="993" w:type="dxa"/>
            <w:shd w:val="clear" w:color="auto" w:fill="F2F2F2"/>
          </w:tcPr>
          <w:p w14:paraId="24897C82" w14:textId="77777777" w:rsidR="00DF2C69" w:rsidRPr="003A30B3" w:rsidRDefault="00DF2C69" w:rsidP="00496A19">
            <w:pPr>
              <w:jc w:val="center"/>
            </w:pPr>
            <w:r>
              <w:rPr>
                <w:rFonts w:cs="Arial"/>
                <w:noProof/>
                <w:lang w:eastAsia="en-AU"/>
              </w:rPr>
              <w:drawing>
                <wp:inline distT="0" distB="0" distL="0" distR="0" wp14:anchorId="4E957913" wp14:editId="5752B647">
                  <wp:extent cx="396000" cy="396000"/>
                  <wp:effectExtent l="0" t="0" r="4445" b="4445"/>
                  <wp:docPr id="323" name="Picture 323"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97A560D" w14:textId="77777777" w:rsidR="00DF2C69" w:rsidRPr="00D61EA4" w:rsidRDefault="00DF2C69" w:rsidP="00496A19">
            <w:pPr>
              <w:pStyle w:val="Calloutheading"/>
            </w:pPr>
            <w:r>
              <w:t>Video</w:t>
            </w:r>
          </w:p>
        </w:tc>
      </w:tr>
      <w:tr w:rsidR="00DF2C69" w14:paraId="49975B46" w14:textId="77777777" w:rsidTr="00496A19">
        <w:tc>
          <w:tcPr>
            <w:tcW w:w="9072" w:type="dxa"/>
            <w:gridSpan w:val="2"/>
            <w:shd w:val="clear" w:color="auto" w:fill="auto"/>
          </w:tcPr>
          <w:p w14:paraId="19D2F8D3" w14:textId="2DD773E7" w:rsidR="00DF2C69" w:rsidRDefault="00DF2C69" w:rsidP="00DF2C69">
            <w:pPr>
              <w:pStyle w:val="callout-text"/>
            </w:pPr>
            <w:r>
              <w:t xml:space="preserve">Watch these videos to learn more about </w:t>
            </w:r>
            <w:hyperlink r:id="rId205" w:history="1">
              <w:r w:rsidRPr="00DF2C69">
                <w:rPr>
                  <w:rStyle w:val="Hyperlink"/>
                </w:rPr>
                <w:t>encrypting your hard drive</w:t>
              </w:r>
            </w:hyperlink>
            <w:r>
              <w:t xml:space="preserve"> </w:t>
            </w:r>
            <w:r>
              <w:rPr>
                <w:rStyle w:val="FootnoteReference"/>
              </w:rPr>
              <w:footnoteReference w:id="105"/>
            </w:r>
            <w:r w:rsidR="00E41B51">
              <w:t xml:space="preserve"> </w:t>
            </w:r>
            <w:r>
              <w:t>in Windows 10 and using FileVault to secure your data in Mac10.</w:t>
            </w:r>
          </w:p>
          <w:p w14:paraId="4ED4824B" w14:textId="267C8FF1" w:rsidR="00DF2C69" w:rsidRPr="00D61EA4" w:rsidRDefault="00DF2C69" w:rsidP="00DF2C69">
            <w:pPr>
              <w:pStyle w:val="callout-text"/>
            </w:pPr>
            <w:r>
              <w:t>There are two videos in this playlist. Please use the playlist menu button in the top right corner to view all videos in this playlist.</w:t>
            </w:r>
          </w:p>
        </w:tc>
      </w:tr>
    </w:tbl>
    <w:p w14:paraId="5A8FBBAE" w14:textId="4949084F" w:rsidR="00E4069E" w:rsidRDefault="00E4069E" w:rsidP="00E4069E">
      <w:r>
        <w:br w:type="page"/>
      </w:r>
    </w:p>
    <w:p w14:paraId="0ACC140F" w14:textId="1C703AEB" w:rsidR="007D3ACB" w:rsidRDefault="007110B2" w:rsidP="007D3ACB">
      <w:pPr>
        <w:pStyle w:val="Heading2"/>
      </w:pPr>
      <w:bookmarkStart w:id="108" w:name="_Toc95142681"/>
      <w:r>
        <w:rPr>
          <w:noProof/>
        </w:rPr>
        <w:lastRenderedPageBreak/>
        <mc:AlternateContent>
          <mc:Choice Requires="wps">
            <w:drawing>
              <wp:anchor distT="0" distB="0" distL="114300" distR="114300" simplePos="0" relativeHeight="251713536" behindDoc="0" locked="0" layoutInCell="1" allowOverlap="1" wp14:anchorId="7B77D865" wp14:editId="5017776C">
                <wp:simplePos x="0" y="0"/>
                <wp:positionH relativeFrom="column">
                  <wp:posOffset>3495675</wp:posOffset>
                </wp:positionH>
                <wp:positionV relativeFrom="paragraph">
                  <wp:posOffset>266700</wp:posOffset>
                </wp:positionV>
                <wp:extent cx="1828800" cy="21336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2133600"/>
                        </a:xfrm>
                        <a:prstGeom prst="rect">
                          <a:avLst/>
                        </a:prstGeom>
                        <a:noFill/>
                        <a:ln w="6350">
                          <a:noFill/>
                        </a:ln>
                      </wps:spPr>
                      <wps:txbx>
                        <w:txbxContent>
                          <w:p w14:paraId="7249ED89" w14:textId="77777777" w:rsidR="007110B2" w:rsidRDefault="007110B2" w:rsidP="007D3ACB">
                            <w:pPr>
                              <w:jc w:val="center"/>
                            </w:pPr>
                            <w:r>
                              <w:rPr>
                                <w:noProof/>
                              </w:rPr>
                              <w:drawing>
                                <wp:inline distT="0" distB="0" distL="0" distR="0" wp14:anchorId="63110964" wp14:editId="1FA236BE">
                                  <wp:extent cx="2066925" cy="15153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117603757.jpg"/>
                                          <pic:cNvPicPr/>
                                        </pic:nvPicPr>
                                        <pic:blipFill rotWithShape="1">
                                          <a:blip r:embed="rId206"/>
                                          <a:srcRect l="49610" r="2530"/>
                                          <a:stretch/>
                                        </pic:blipFill>
                                        <pic:spPr bwMode="auto">
                                          <a:xfrm>
                                            <a:off x="0" y="0"/>
                                            <a:ext cx="2067559" cy="1515789"/>
                                          </a:xfrm>
                                          <a:prstGeom prst="rect">
                                            <a:avLst/>
                                          </a:prstGeom>
                                          <a:ln>
                                            <a:noFill/>
                                          </a:ln>
                                          <a:extLst>
                                            <a:ext uri="{53640926-AAD7-44D8-BBD7-CCE9431645EC}">
                                              <a14:shadowObscured xmlns:a14="http://schemas.microsoft.com/office/drawing/2010/main"/>
                                            </a:ext>
                                          </a:extLst>
                                        </pic:spPr>
                                      </pic:pic>
                                    </a:graphicData>
                                  </a:graphic>
                                </wp:inline>
                              </w:drawing>
                            </w:r>
                          </w:p>
                          <w:p w14:paraId="192A8AF2" w14:textId="77777777" w:rsidR="007110B2" w:rsidRPr="00A4258B" w:rsidRDefault="007110B2" w:rsidP="00A4258B">
                            <w:pPr>
                              <w:pStyle w:val="Caption"/>
                            </w:pPr>
                            <w:r>
                              <w:t>1117603757 / Trikona / shutterstock.com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7D865" id="Text Box 6" o:spid="_x0000_s1050" type="#_x0000_t202" style="position:absolute;margin-left:275.25pt;margin-top:21pt;width:2in;height:168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" filled="f" stroked="f" strokeweight=".5pt">
                <v:textbox>
                  <w:txbxContent>
                    <w:p w14:paraId="7249ED89" w14:textId="77777777" w:rsidR="007110B2" w:rsidRDefault="007110B2" w:rsidP="007D3ACB">
                      <w:pPr>
                        <w:jc w:val="center"/>
                      </w:pPr>
                      <w:r>
                        <w:rPr>
                          <w:noProof/>
                        </w:rPr>
                        <w:drawing>
                          <wp:inline distT="0" distB="0" distL="0" distR="0" wp14:anchorId="63110964" wp14:editId="1FA236BE">
                            <wp:extent cx="2066925" cy="15153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117603757.jpg"/>
                                    <pic:cNvPicPr/>
                                  </pic:nvPicPr>
                                  <pic:blipFill rotWithShape="1">
                                    <a:blip r:embed="rId206"/>
                                    <a:srcRect l="49610" r="2530"/>
                                    <a:stretch/>
                                  </pic:blipFill>
                                  <pic:spPr bwMode="auto">
                                    <a:xfrm>
                                      <a:off x="0" y="0"/>
                                      <a:ext cx="2067559" cy="1515789"/>
                                    </a:xfrm>
                                    <a:prstGeom prst="rect">
                                      <a:avLst/>
                                    </a:prstGeom>
                                    <a:ln>
                                      <a:noFill/>
                                    </a:ln>
                                    <a:extLst>
                                      <a:ext uri="{53640926-AAD7-44D8-BBD7-CCE9431645EC}">
                                        <a14:shadowObscured xmlns:a14="http://schemas.microsoft.com/office/drawing/2010/main"/>
                                      </a:ext>
                                    </a:extLst>
                                  </pic:spPr>
                                </pic:pic>
                              </a:graphicData>
                            </a:graphic>
                          </wp:inline>
                        </w:drawing>
                      </w:r>
                    </w:p>
                    <w:p w14:paraId="192A8AF2" w14:textId="77777777" w:rsidR="007110B2" w:rsidRPr="00A4258B" w:rsidRDefault="007110B2" w:rsidP="00A4258B">
                      <w:pPr>
                        <w:pStyle w:val="Caption"/>
                      </w:pPr>
                      <w:r>
                        <w:t>1117603757 / Trikona / shutterstock.com</w:t>
                      </w:r>
                    </w:p>
                  </w:txbxContent>
                </v:textbox>
                <w10:wrap type="square"/>
              </v:shape>
            </w:pict>
          </mc:Fallback>
        </mc:AlternateContent>
      </w:r>
      <w:r w:rsidR="007D3ACB">
        <w:t>Hashing</w:t>
      </w:r>
      <w:bookmarkEnd w:id="108"/>
    </w:p>
    <w:p w14:paraId="1F78C311" w14:textId="66E5E432" w:rsidR="007D3ACB" w:rsidRDefault="007D3ACB" w:rsidP="007D3ACB">
      <w:r>
        <w:t>Hashing is used to verify data integrity; it is not encryption.</w:t>
      </w:r>
    </w:p>
    <w:p w14:paraId="76E0190C" w14:textId="77777777" w:rsidR="007D3ACB" w:rsidRDefault="007D3ACB" w:rsidP="007D3ACB">
      <w:r>
        <w:t>Hashing is achieved by having an algorithm performed on data, such as a file or message, to create a number called a hash (also known as a checksum). The hash is then used to validate that the data has not been modified, tampered with, or corrupted. This is where you can verify the data has maintained integrity.</w:t>
      </w:r>
    </w:p>
    <w:p w14:paraId="0E2DD234" w14:textId="12052467" w:rsidR="007D3ACB" w:rsidRDefault="007D3ACB" w:rsidP="007D3ACB">
      <w:r>
        <w:t>Integrity of the data is directly linked to the hashing algorithm, if the hash differs at any point, it means that the data has been modified or corrupted.</w:t>
      </w:r>
    </w:p>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93"/>
        <w:gridCol w:w="8079"/>
      </w:tblGrid>
      <w:tr w:rsidR="001D2534" w14:paraId="4D2A4F49" w14:textId="77777777" w:rsidTr="00496A19">
        <w:trPr>
          <w:trHeight w:val="833"/>
        </w:trPr>
        <w:tc>
          <w:tcPr>
            <w:tcW w:w="993" w:type="dxa"/>
            <w:tcBorders>
              <w:left w:val="single" w:sz="48" w:space="0" w:color="A2A2A2"/>
            </w:tcBorders>
            <w:shd w:val="clear" w:color="auto" w:fill="F2F2F2"/>
          </w:tcPr>
          <w:p w14:paraId="2623A531" w14:textId="77777777" w:rsidR="001D2534" w:rsidRPr="00D61EA4" w:rsidRDefault="001D2534" w:rsidP="00496A19">
            <w:pPr>
              <w:jc w:val="center"/>
            </w:pPr>
            <w:r>
              <w:rPr>
                <w:noProof/>
                <w:lang w:eastAsia="en-AU"/>
              </w:rPr>
              <w:drawing>
                <wp:inline distT="0" distB="0" distL="0" distR="0" wp14:anchorId="2E8D40D6" wp14:editId="7BFD0E6E">
                  <wp:extent cx="396000" cy="396000"/>
                  <wp:effectExtent l="0" t="0" r="4445" b="4445"/>
                  <wp:docPr id="38" name="Picture 92" descr="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ample-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0851959" w14:textId="77777777" w:rsidR="001D2534" w:rsidRPr="00D61EA4" w:rsidRDefault="001D2534" w:rsidP="00496A19">
            <w:pPr>
              <w:pStyle w:val="Calloutheading"/>
            </w:pPr>
            <w:r>
              <w:t>Example</w:t>
            </w:r>
          </w:p>
        </w:tc>
      </w:tr>
      <w:tr w:rsidR="001D2534" w14:paraId="400C2FA9" w14:textId="77777777" w:rsidTr="00496A19">
        <w:tc>
          <w:tcPr>
            <w:tcW w:w="9072" w:type="dxa"/>
            <w:gridSpan w:val="2"/>
            <w:tcBorders>
              <w:left w:val="single" w:sz="48" w:space="0" w:color="A2A2A2"/>
            </w:tcBorders>
            <w:shd w:val="clear" w:color="auto" w:fill="F2F2F2"/>
          </w:tcPr>
          <w:p w14:paraId="1B76E3CA" w14:textId="77777777" w:rsidR="001D2534" w:rsidRDefault="001D2534" w:rsidP="001D2534">
            <w:pPr>
              <w:pStyle w:val="callout-text"/>
            </w:pPr>
            <w:r>
              <w:t>An IT technician has to update the BIOS on a computer system. When running the actual update to the ROM (Read Only Memory) it applies the data in sections and compares the section that was just updated with the checksum, which is the hash.</w:t>
            </w:r>
          </w:p>
          <w:p w14:paraId="3B0D8344" w14:textId="77777777" w:rsidR="001D2534" w:rsidRDefault="001D2534" w:rsidP="001D2534">
            <w:pPr>
              <w:pStyle w:val="callout-text"/>
            </w:pPr>
            <w:r>
              <w:t>If the checksum differs, it then reapplies the section again just in case it was a packet of data that did not transfer over properly. If the checksum fails again, the whole process is stopped, and the BIOS returned to its original condition.</w:t>
            </w:r>
          </w:p>
          <w:p w14:paraId="6B308932" w14:textId="10719B1A" w:rsidR="001D2534" w:rsidRPr="00D61EA4" w:rsidRDefault="001D2534" w:rsidP="001D2534">
            <w:pPr>
              <w:pStyle w:val="Callouttext"/>
            </w:pPr>
            <w:r>
              <w:t>The hash checks that the data applied to the ROM is exactly the data supplied by the creator, therefore establishing data integrity.</w:t>
            </w:r>
          </w:p>
        </w:tc>
      </w:tr>
    </w:tbl>
    <w:p w14:paraId="6A522D87" w14:textId="6DA97107" w:rsidR="001D2534" w:rsidRDefault="001D2534" w:rsidP="007D3ACB"/>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CC2C64" w14:paraId="6EB38539" w14:textId="77777777" w:rsidTr="00496A19">
        <w:tc>
          <w:tcPr>
            <w:tcW w:w="993" w:type="dxa"/>
            <w:shd w:val="clear" w:color="auto" w:fill="F2F2F2"/>
          </w:tcPr>
          <w:p w14:paraId="3F41F0A4" w14:textId="77777777" w:rsidR="00CC2C64" w:rsidRPr="003A30B3" w:rsidRDefault="00CC2C64" w:rsidP="00496A19">
            <w:pPr>
              <w:jc w:val="center"/>
            </w:pPr>
            <w:r>
              <w:rPr>
                <w:rFonts w:cs="Arial"/>
                <w:noProof/>
                <w:lang w:eastAsia="en-AU"/>
              </w:rPr>
              <w:drawing>
                <wp:inline distT="0" distB="0" distL="0" distR="0" wp14:anchorId="09E8F056" wp14:editId="4858BF26">
                  <wp:extent cx="396000" cy="396000"/>
                  <wp:effectExtent l="0" t="0" r="4445" b="4445"/>
                  <wp:docPr id="43" name="Picture 43"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5FB99C71" w14:textId="77777777" w:rsidR="00CC2C64" w:rsidRPr="00D61EA4" w:rsidRDefault="00CC2C64" w:rsidP="00496A19">
            <w:pPr>
              <w:pStyle w:val="Calloutheading"/>
            </w:pPr>
            <w:r>
              <w:t>Video</w:t>
            </w:r>
          </w:p>
        </w:tc>
      </w:tr>
      <w:tr w:rsidR="00CC2C64" w14:paraId="5019D40E" w14:textId="77777777" w:rsidTr="00496A19">
        <w:tc>
          <w:tcPr>
            <w:tcW w:w="9072" w:type="dxa"/>
            <w:gridSpan w:val="2"/>
            <w:shd w:val="clear" w:color="auto" w:fill="auto"/>
          </w:tcPr>
          <w:p w14:paraId="1DA4F081" w14:textId="351F9E80" w:rsidR="00CC2C64" w:rsidRDefault="00CC2C64" w:rsidP="00CC2C64">
            <w:pPr>
              <w:pStyle w:val="callout-text"/>
            </w:pPr>
            <w:r>
              <w:t xml:space="preserve">Watch these videos to learn more about </w:t>
            </w:r>
            <w:hyperlink r:id="rId207" w:history="1">
              <w:r w:rsidRPr="00CC2C64">
                <w:rPr>
                  <w:rStyle w:val="Hyperlink"/>
                </w:rPr>
                <w:t>hashing</w:t>
              </w:r>
            </w:hyperlink>
            <w:r>
              <w:rPr>
                <w:rStyle w:val="FootnoteReference"/>
              </w:rPr>
              <w:footnoteReference w:id="106"/>
            </w:r>
            <w:r>
              <w:t>.</w:t>
            </w:r>
          </w:p>
          <w:p w14:paraId="780AC44E" w14:textId="253BCB02" w:rsidR="00CC2C64" w:rsidRPr="00D61EA4" w:rsidRDefault="00CC2C64" w:rsidP="00CC2C64">
            <w:pPr>
              <w:pStyle w:val="callout-text"/>
            </w:pPr>
            <w:r>
              <w:t>There are two videos in this playlist. Please use the playlist menu button in the top right corner to view all videos in this playlist.</w:t>
            </w:r>
          </w:p>
        </w:tc>
      </w:tr>
    </w:tbl>
    <w:p w14:paraId="273DD897" w14:textId="77777777" w:rsidR="007D3ACB" w:rsidRPr="00CC2C64" w:rsidRDefault="007D3ACB" w:rsidP="00CC2C64">
      <w:pPr>
        <w:spacing w:before="0"/>
        <w:rPr>
          <w:sz w:val="10"/>
          <w:szCs w:val="10"/>
        </w:rPr>
      </w:pPr>
      <w:r w:rsidRPr="00CC2C64">
        <w:rPr>
          <w:sz w:val="10"/>
          <w:szCs w:val="10"/>
        </w:rPr>
        <w:br w:type="page"/>
      </w:r>
    </w:p>
    <w:p w14:paraId="0AAAD986" w14:textId="77777777" w:rsidR="007D3ACB" w:rsidRDefault="007D3ACB" w:rsidP="007D3ACB">
      <w:pPr>
        <w:pStyle w:val="Heading2"/>
      </w:pPr>
      <w:bookmarkStart w:id="109" w:name="_Toc95142682"/>
      <w:r>
        <w:lastRenderedPageBreak/>
        <w:t>Hashing algorithms and files</w:t>
      </w:r>
      <w:bookmarkEnd w:id="109"/>
    </w:p>
    <w:p w14:paraId="25ABC4F3" w14:textId="77777777" w:rsidR="007D3ACB" w:rsidRDefault="007D3ACB" w:rsidP="00622F72">
      <w:pPr>
        <w:pStyle w:val="Heading3"/>
      </w:pPr>
      <w:r>
        <w:t>Hashing files</w:t>
      </w:r>
    </w:p>
    <w:p w14:paraId="49AF6409" w14:textId="77777777" w:rsidR="007D3ACB" w:rsidRDefault="007D3ACB" w:rsidP="007D3ACB">
      <w:r>
        <w:t>Numerous applications calculate and compare hashes automatically, this normally occurs without any user involvement. An example is where a digital signature uses a hash within an email, and email applications automatically create and compare the hashes.</w:t>
      </w:r>
    </w:p>
    <w:p w14:paraId="689D8B3A" w14:textId="77777777" w:rsidR="007D3ACB" w:rsidRDefault="007D3ACB" w:rsidP="007D3ACB">
      <w:r>
        <w:t>Additionally, there are a number of applications you can use to manually calculate hashes.</w:t>
      </w:r>
    </w:p>
    <w:p w14:paraId="7EF327BA" w14:textId="77777777" w:rsidR="007D3ACB" w:rsidRDefault="007D3ACB" w:rsidP="007D3ACB">
      <w:r>
        <w:t>As an example, the Microsoft Store has a tool developed by DigitalVolcano Software called</w:t>
      </w:r>
      <w:r>
        <w:rPr>
          <w:b/>
        </w:rPr>
        <w:t xml:space="preserve"> Hash Tool</w:t>
      </w:r>
      <w:r>
        <w:t xml:space="preserve"> , which is a free program anyone can use to create hashes of files.</w:t>
      </w:r>
    </w:p>
    <w:p w14:paraId="5447FA4C" w14:textId="78D1C182" w:rsidR="007D3ACB" w:rsidRDefault="007D3ACB" w:rsidP="007D3ACB">
      <w:r>
        <w:t>A Google search on "hash tool download" will show a list of applications that are available.</w:t>
      </w:r>
      <w:r w:rsidR="00A439B3">
        <w:br/>
      </w:r>
      <w:r>
        <w:t>Some of the common hashing algorithms in use today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938"/>
      </w:tblGrid>
      <w:tr w:rsidR="00AE7AC3" w14:paraId="009015E6" w14:textId="77777777" w:rsidTr="00A439B3">
        <w:tc>
          <w:tcPr>
            <w:tcW w:w="1242" w:type="dxa"/>
          </w:tcPr>
          <w:p w14:paraId="31D9DF24" w14:textId="006DD963" w:rsidR="00AE7AC3" w:rsidRPr="00AE7AC3" w:rsidRDefault="00AE7AC3" w:rsidP="00AE7AC3">
            <w:pPr>
              <w:pStyle w:val="TableHeading"/>
            </w:pPr>
            <w:r w:rsidRPr="00AE7AC3">
              <w:t>MD5</w:t>
            </w:r>
          </w:p>
        </w:tc>
        <w:tc>
          <w:tcPr>
            <w:tcW w:w="7938" w:type="dxa"/>
          </w:tcPr>
          <w:p w14:paraId="0E522632" w14:textId="0DB8BE20" w:rsidR="00AE7AC3" w:rsidRPr="00AE7AC3" w:rsidRDefault="00AE7AC3" w:rsidP="00AE7AC3">
            <w:pPr>
              <w:pStyle w:val="TableText"/>
            </w:pPr>
            <w:r w:rsidRPr="00AE7AC3">
              <w:t>Message Digest 5 (MD5) is a common hashing algorithm that produces a 128-bithash. Hashes are commonly shown in hexadecimal format instead of a stream of 1s and 0s. For example, an MD5 hash is displayed as 32 hexadecimal characters instead of 128 bits. Hexadecimal characters are composed of 4 bits and use the numbers 0 through 9 and the characters a through f.</w:t>
            </w:r>
          </w:p>
        </w:tc>
      </w:tr>
      <w:tr w:rsidR="00AE7AC3" w14:paraId="106A7188" w14:textId="77777777" w:rsidTr="00A439B3">
        <w:tc>
          <w:tcPr>
            <w:tcW w:w="1242" w:type="dxa"/>
          </w:tcPr>
          <w:p w14:paraId="32A4C1D7" w14:textId="113959E0" w:rsidR="00AE7AC3" w:rsidRPr="00AE7AC3" w:rsidRDefault="00AE7AC3" w:rsidP="00AE7AC3">
            <w:pPr>
              <w:pStyle w:val="TableHeading"/>
            </w:pPr>
            <w:r w:rsidRPr="00AE7AC3">
              <w:t>SHA</w:t>
            </w:r>
          </w:p>
        </w:tc>
        <w:tc>
          <w:tcPr>
            <w:tcW w:w="7938" w:type="dxa"/>
          </w:tcPr>
          <w:p w14:paraId="6D26FC10" w14:textId="77777777" w:rsidR="00AE7AC3" w:rsidRPr="00AE7AC3" w:rsidRDefault="00AE7AC3" w:rsidP="00AE7AC3">
            <w:pPr>
              <w:pStyle w:val="TableText"/>
            </w:pPr>
            <w:r w:rsidRPr="00AE7AC3">
              <w:t>Secure Hash Algorithm (SHA) is another hashing algorithm. There are several variations of SHA grouped into four families—SHA-0, SHA-1, SHA-2, and SHA-3:</w:t>
            </w:r>
          </w:p>
          <w:p w14:paraId="0BA0E9A0" w14:textId="77777777" w:rsidR="00AE7AC3" w:rsidRPr="00AE7AC3" w:rsidRDefault="00AE7AC3" w:rsidP="00AE7AC3">
            <w:pPr>
              <w:pStyle w:val="Tablebullet-main"/>
            </w:pPr>
            <w:r w:rsidRPr="00AE7AC3">
              <w:t>SHA-0 is not used.</w:t>
            </w:r>
          </w:p>
          <w:p w14:paraId="372F63AF" w14:textId="77777777" w:rsidR="00AE7AC3" w:rsidRPr="00AE7AC3" w:rsidRDefault="00AE7AC3" w:rsidP="00AE7AC3">
            <w:pPr>
              <w:pStyle w:val="Tablebullet-main"/>
            </w:pPr>
            <w:r w:rsidRPr="00AE7AC3">
              <w:t>SHA-1 is an updated version that creates 160-bit hashes. This is similar to the MD5 hash except that it creates 160-bit hashes instead of 128-bit hashes.</w:t>
            </w:r>
          </w:p>
          <w:p w14:paraId="30101222" w14:textId="77777777" w:rsidR="00AE7AC3" w:rsidRPr="00AE7AC3" w:rsidRDefault="00AE7AC3" w:rsidP="00AE7AC3">
            <w:pPr>
              <w:pStyle w:val="Tablebullet-main"/>
            </w:pPr>
            <w:r w:rsidRPr="00AE7AC3">
              <w:t>SHA-2 improved SHA-1 to overcome potential weaknesses. It includes four versions. SHA-256 creates 256-bit hashes and SHA-512 creates 512-bit hashes. SHA-224 (224-bit hashes) and SHA-384 (384-bit hashes) create truncated versions of SHA-256 and SHA- 512, respectively.</w:t>
            </w:r>
          </w:p>
          <w:p w14:paraId="75AD322A" w14:textId="1FA06EA9" w:rsidR="00AE7AC3" w:rsidRPr="00AE7AC3" w:rsidRDefault="00AE7AC3" w:rsidP="00AE7AC3">
            <w:pPr>
              <w:pStyle w:val="TableText"/>
            </w:pPr>
            <w:r w:rsidRPr="00AE7AC3">
              <w:t>SHA-3 (previously known as Keccak) is an alternative to SHA-2. The S. National Security Agency (NSA) created SHA-1 and SHA-2. SHA-3 was created outside of the NSA and was selected in a non-NSA public competition. It can create hashes of the same size as SHA-2 (224 bits, 256 bits, 384 bits, and 512 bits).</w:t>
            </w:r>
          </w:p>
        </w:tc>
      </w:tr>
      <w:tr w:rsidR="00AE7AC3" w14:paraId="648AE318" w14:textId="77777777" w:rsidTr="00A439B3">
        <w:tc>
          <w:tcPr>
            <w:tcW w:w="1242" w:type="dxa"/>
          </w:tcPr>
          <w:p w14:paraId="5E921871" w14:textId="16503F7D" w:rsidR="00AE7AC3" w:rsidRPr="00AE7AC3" w:rsidRDefault="00AE7AC3" w:rsidP="00AE7AC3">
            <w:pPr>
              <w:pStyle w:val="TableHeading"/>
            </w:pPr>
            <w:r w:rsidRPr="00AE7AC3">
              <w:t>HMAC</w:t>
            </w:r>
          </w:p>
        </w:tc>
        <w:tc>
          <w:tcPr>
            <w:tcW w:w="7938" w:type="dxa"/>
          </w:tcPr>
          <w:p w14:paraId="25C07D12" w14:textId="4C457C95" w:rsidR="00AE7AC3" w:rsidRPr="00AE7AC3" w:rsidRDefault="00AE7AC3" w:rsidP="00AE7AC3">
            <w:pPr>
              <w:pStyle w:val="TableText"/>
            </w:pPr>
            <w:r w:rsidRPr="00AE7AC3">
              <w:t>Another method used to provide integrity is with a Hash-based Message Authentication Code (HMAC). An HMAC is a fixed-length string of bits similar to other hashing algorithms such as MD5 and SHA-1 (known as HMAC-MD5 and HMAC-SHA1). However, HMAC also uses a shared secret key to add some randomness to the result and only the sender and receiver know the secret key.</w:t>
            </w:r>
          </w:p>
        </w:tc>
      </w:tr>
    </w:tbl>
    <w:p w14:paraId="0E89C8D6" w14:textId="77777777" w:rsidR="00A439B3" w:rsidRPr="00A439B3" w:rsidRDefault="00A439B3" w:rsidP="00A439B3">
      <w:pPr>
        <w:spacing w:before="0"/>
        <w:rPr>
          <w:sz w:val="10"/>
          <w:szCs w:val="10"/>
        </w:rPr>
      </w:pPr>
      <w:r w:rsidRPr="00A439B3">
        <w:rPr>
          <w:b/>
          <w:sz w:val="10"/>
          <w:szCs w:val="1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938"/>
      </w:tblGrid>
      <w:tr w:rsidR="00AE7AC3" w14:paraId="02CE5D06" w14:textId="77777777" w:rsidTr="00A439B3">
        <w:tc>
          <w:tcPr>
            <w:tcW w:w="1242" w:type="dxa"/>
          </w:tcPr>
          <w:p w14:paraId="3F36FB77" w14:textId="60398E9C" w:rsidR="00AE7AC3" w:rsidRPr="00AE7AC3" w:rsidRDefault="00AE7AC3" w:rsidP="00AE7AC3">
            <w:pPr>
              <w:pStyle w:val="TableHeading"/>
            </w:pPr>
            <w:r w:rsidRPr="00AE7AC3">
              <w:lastRenderedPageBreak/>
              <w:t>RIPEMD</w:t>
            </w:r>
          </w:p>
        </w:tc>
        <w:tc>
          <w:tcPr>
            <w:tcW w:w="7938" w:type="dxa"/>
          </w:tcPr>
          <w:p w14:paraId="3B59E5B6" w14:textId="412B4D55" w:rsidR="00AE7AC3" w:rsidRPr="00AE7AC3" w:rsidRDefault="00AE7AC3" w:rsidP="00AE7AC3">
            <w:pPr>
              <w:pStyle w:val="TableText"/>
            </w:pPr>
            <w:r w:rsidRPr="00AE7AC3">
              <w:t>RACE Integrity Primitives Evaluation Message Digest (RIPEMD) is another hash function used for integrity. It is not as widely used as MD5, SHA, and HMAC.</w:t>
            </w:r>
          </w:p>
        </w:tc>
      </w:tr>
    </w:tbl>
    <w:p w14:paraId="70AA7790" w14:textId="56B9B3CA" w:rsidR="00AE7AC3" w:rsidRPr="00A439B3" w:rsidRDefault="00AE7AC3" w:rsidP="00A439B3">
      <w:pPr>
        <w:rPr>
          <w:sz w:val="10"/>
          <w:szCs w:val="10"/>
        </w:rPr>
      </w:pP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AE7AC3" w14:paraId="35F88BD8" w14:textId="77777777" w:rsidTr="00496A19">
        <w:tc>
          <w:tcPr>
            <w:tcW w:w="993" w:type="dxa"/>
            <w:tcBorders>
              <w:left w:val="single" w:sz="48" w:space="0" w:color="FFCC33"/>
              <w:bottom w:val="nil"/>
            </w:tcBorders>
            <w:shd w:val="clear" w:color="auto" w:fill="F2F2F2"/>
          </w:tcPr>
          <w:p w14:paraId="723FFA28" w14:textId="77777777" w:rsidR="00AE7AC3" w:rsidRPr="003A30B3" w:rsidRDefault="00AE7AC3" w:rsidP="00496A19">
            <w:pPr>
              <w:jc w:val="center"/>
            </w:pPr>
            <w:r>
              <w:rPr>
                <w:rFonts w:eastAsia="Times New Roman"/>
                <w:noProof/>
                <w:sz w:val="80"/>
                <w:szCs w:val="80"/>
                <w:lang w:eastAsia="en-AU"/>
              </w:rPr>
              <w:drawing>
                <wp:inline distT="0" distB="0" distL="0" distR="0" wp14:anchorId="668405F1" wp14:editId="71E4E3A9">
                  <wp:extent cx="396000" cy="396000"/>
                  <wp:effectExtent l="0" t="0" r="4445" b="4445"/>
                  <wp:docPr id="61"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1B6CBF6D" w14:textId="77777777" w:rsidR="00AE7AC3" w:rsidRPr="00D61EA4" w:rsidRDefault="00AE7AC3" w:rsidP="00496A19">
            <w:pPr>
              <w:pStyle w:val="Calloutheading"/>
            </w:pPr>
            <w:r>
              <w:t>Tip</w:t>
            </w:r>
          </w:p>
        </w:tc>
      </w:tr>
      <w:tr w:rsidR="00AE7AC3" w14:paraId="4377D06F" w14:textId="77777777" w:rsidTr="00496A19">
        <w:tc>
          <w:tcPr>
            <w:tcW w:w="9072" w:type="dxa"/>
            <w:gridSpan w:val="2"/>
            <w:tcBorders>
              <w:left w:val="single" w:sz="48" w:space="0" w:color="FFCC33"/>
            </w:tcBorders>
            <w:shd w:val="clear" w:color="auto" w:fill="F2F2F2"/>
          </w:tcPr>
          <w:p w14:paraId="1B19AFBE" w14:textId="568F0701" w:rsidR="00AE7AC3" w:rsidRPr="00D61EA4" w:rsidRDefault="00AE7AC3" w:rsidP="00496A19">
            <w:pPr>
              <w:pStyle w:val="Callouttext"/>
            </w:pPr>
            <w:r>
              <w:t>It is worth emphasising that hashes are a one-way function. You can calculate a hash on a file or a message, but you cannot use the hash to reproduce the original information. Also, to note, the hash code will always be the same length, no matter how big the file is.</w:t>
            </w:r>
          </w:p>
        </w:tc>
      </w:tr>
    </w:tbl>
    <w:p w14:paraId="4C8E49D2" w14:textId="77777777" w:rsidR="00AE7AC3" w:rsidRDefault="00AE7AC3" w:rsidP="007D3ACB"/>
    <w:p w14:paraId="09B2D63C" w14:textId="77777777" w:rsidR="00AE7AC3" w:rsidRDefault="00AE7AC3" w:rsidP="00AE7AC3">
      <w:pPr>
        <w:jc w:val="center"/>
      </w:pPr>
      <w:r>
        <w:rPr>
          <w:noProof/>
        </w:rPr>
        <w:drawing>
          <wp:inline distT="0" distB="0" distL="0" distR="0" wp14:anchorId="7764DC18" wp14:editId="735C74CF">
            <wp:extent cx="4320000" cy="1515789"/>
            <wp:effectExtent l="0" t="0" r="0" b="0"/>
            <wp:docPr id="228" name="Picture 2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background pattern&#10;&#10;Description automatically generated"/>
                    <pic:cNvPicPr/>
                  </pic:nvPicPr>
                  <pic:blipFill>
                    <a:blip r:embed="rId208"/>
                    <a:stretch>
                      <a:fillRect/>
                    </a:stretch>
                  </pic:blipFill>
                  <pic:spPr>
                    <a:xfrm>
                      <a:off x="0" y="0"/>
                      <a:ext cx="4320000" cy="1515789"/>
                    </a:xfrm>
                    <a:prstGeom prst="rect">
                      <a:avLst/>
                    </a:prstGeom>
                  </pic:spPr>
                </pic:pic>
              </a:graphicData>
            </a:graphic>
          </wp:inline>
        </w:drawing>
      </w:r>
    </w:p>
    <w:p w14:paraId="2CD16037" w14:textId="77777777" w:rsidR="00AE7AC3" w:rsidRDefault="00AE7AC3" w:rsidP="00AE7AC3">
      <w:pPr>
        <w:pStyle w:val="Caption"/>
      </w:pPr>
      <w:r>
        <w:t>1383333578 / agsandrew / shutterstock.com</w:t>
      </w:r>
    </w:p>
    <w:p w14:paraId="317A551D" w14:textId="77B742E5" w:rsidR="007D3ACB" w:rsidRDefault="007D3ACB" w:rsidP="007D3ACB">
      <w:r>
        <w:br w:type="page"/>
      </w:r>
    </w:p>
    <w:p w14:paraId="3D201253" w14:textId="21F97F7B" w:rsidR="007D3ACB" w:rsidRDefault="007D3ACB" w:rsidP="007D3ACB">
      <w:pPr>
        <w:pStyle w:val="Heading2"/>
      </w:pPr>
      <w:bookmarkStart w:id="110" w:name="_Toc95142683"/>
      <w:r>
        <w:lastRenderedPageBreak/>
        <w:t>Hashing messages</w:t>
      </w:r>
      <w:bookmarkEnd w:id="110"/>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9357F1" w14:paraId="627A89E3" w14:textId="77777777" w:rsidTr="00496A19">
        <w:tc>
          <w:tcPr>
            <w:tcW w:w="993" w:type="dxa"/>
            <w:tcBorders>
              <w:left w:val="single" w:sz="48" w:space="0" w:color="FFCC33"/>
              <w:bottom w:val="nil"/>
            </w:tcBorders>
            <w:shd w:val="clear" w:color="auto" w:fill="F2F2F2"/>
          </w:tcPr>
          <w:p w14:paraId="7980D03C" w14:textId="77777777" w:rsidR="009357F1" w:rsidRPr="003A30B3" w:rsidRDefault="009357F1" w:rsidP="00496A19">
            <w:pPr>
              <w:jc w:val="center"/>
            </w:pPr>
            <w:r>
              <w:rPr>
                <w:rFonts w:eastAsia="Times New Roman"/>
                <w:noProof/>
                <w:sz w:val="80"/>
                <w:szCs w:val="80"/>
                <w:lang w:eastAsia="en-AU"/>
              </w:rPr>
              <w:drawing>
                <wp:inline distT="0" distB="0" distL="0" distR="0" wp14:anchorId="78E9737C" wp14:editId="2F004313">
                  <wp:extent cx="396000" cy="396000"/>
                  <wp:effectExtent l="0" t="0" r="4445" b="4445"/>
                  <wp:docPr id="180"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DC17A37" w14:textId="77777777" w:rsidR="009357F1" w:rsidRPr="00D61EA4" w:rsidRDefault="009357F1" w:rsidP="00496A19">
            <w:pPr>
              <w:pStyle w:val="Calloutheading"/>
            </w:pPr>
            <w:r>
              <w:t>Tip</w:t>
            </w:r>
          </w:p>
        </w:tc>
      </w:tr>
      <w:tr w:rsidR="009357F1" w14:paraId="7378B5F5" w14:textId="77777777" w:rsidTr="00496A19">
        <w:tc>
          <w:tcPr>
            <w:tcW w:w="9072" w:type="dxa"/>
            <w:gridSpan w:val="2"/>
            <w:tcBorders>
              <w:left w:val="single" w:sz="48" w:space="0" w:color="FFCC33"/>
            </w:tcBorders>
            <w:shd w:val="clear" w:color="auto" w:fill="F2F2F2"/>
          </w:tcPr>
          <w:p w14:paraId="1208B79D" w14:textId="6C3759C3" w:rsidR="009357F1" w:rsidRPr="00D61EA4" w:rsidRDefault="009357F1" w:rsidP="00496A19">
            <w:pPr>
              <w:pStyle w:val="Callouttext"/>
            </w:pPr>
            <w:r>
              <w:t>For integrity when sending messages, hashing is a good option. Hashing will provide a guarantee to a person receiving a message that the message has not been altered or modified.</w:t>
            </w:r>
          </w:p>
        </w:tc>
      </w:tr>
    </w:tbl>
    <w:p w14:paraId="7B9C50D8" w14:textId="36D67364" w:rsidR="00A439B3" w:rsidRDefault="00A439B3" w:rsidP="00A439B3"/>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93"/>
        <w:gridCol w:w="8079"/>
      </w:tblGrid>
      <w:tr w:rsidR="009357F1" w14:paraId="4B65FAE7" w14:textId="77777777" w:rsidTr="00B702B8">
        <w:trPr>
          <w:trHeight w:val="833"/>
        </w:trPr>
        <w:tc>
          <w:tcPr>
            <w:tcW w:w="993" w:type="dxa"/>
            <w:tcBorders>
              <w:left w:val="single" w:sz="48" w:space="0" w:color="A2A2A2"/>
            </w:tcBorders>
            <w:shd w:val="clear" w:color="auto" w:fill="F2F2F2"/>
          </w:tcPr>
          <w:p w14:paraId="3060CA3A" w14:textId="77777777" w:rsidR="009357F1" w:rsidRPr="00D61EA4" w:rsidRDefault="009357F1" w:rsidP="00B702B8">
            <w:pPr>
              <w:jc w:val="center"/>
            </w:pPr>
            <w:r>
              <w:rPr>
                <w:rFonts w:eastAsia="Times New Roman"/>
                <w:noProof/>
                <w:sz w:val="80"/>
                <w:szCs w:val="80"/>
                <w:lang w:eastAsia="en-AU"/>
              </w:rPr>
              <w:drawing>
                <wp:inline distT="0" distB="0" distL="0" distR="0" wp14:anchorId="36D0A48B" wp14:editId="7D452A94">
                  <wp:extent cx="396000" cy="396000"/>
                  <wp:effectExtent l="0" t="0" r="4445" b="4445"/>
                  <wp:docPr id="206" name="Picture 103" descr="Scenari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enario-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C3AEB6A" w14:textId="77777777" w:rsidR="009357F1" w:rsidRPr="00D61EA4" w:rsidRDefault="009357F1" w:rsidP="00B702B8">
            <w:pPr>
              <w:pStyle w:val="Calloutheading"/>
            </w:pPr>
            <w:r>
              <w:t>Scenario</w:t>
            </w:r>
          </w:p>
        </w:tc>
      </w:tr>
      <w:tr w:rsidR="009357F1" w14:paraId="0A7EA019" w14:textId="77777777" w:rsidTr="00D11CF4">
        <w:tc>
          <w:tcPr>
            <w:tcW w:w="9072" w:type="dxa"/>
            <w:gridSpan w:val="2"/>
            <w:tcBorders>
              <w:left w:val="single" w:sz="48" w:space="0" w:color="A2A2A2"/>
            </w:tcBorders>
            <w:shd w:val="clear" w:color="auto" w:fill="F2F2F2"/>
            <w:vAlign w:val="center"/>
          </w:tcPr>
          <w:p w14:paraId="476FE00A" w14:textId="77777777" w:rsidR="009357F1" w:rsidRDefault="009357F1" w:rsidP="009357F1">
            <w:pPr>
              <w:jc w:val="center"/>
            </w:pPr>
            <w:r>
              <w:rPr>
                <w:noProof/>
              </w:rPr>
              <w:drawing>
                <wp:inline distT="0" distB="0" distL="0" distR="0" wp14:anchorId="1C16B981" wp14:editId="16B55029">
                  <wp:extent cx="4320000" cy="2881440"/>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1369435550.jpg"/>
                          <pic:cNvPicPr/>
                        </pic:nvPicPr>
                        <pic:blipFill>
                          <a:blip r:embed="rId210"/>
                          <a:stretch>
                            <a:fillRect/>
                          </a:stretch>
                        </pic:blipFill>
                        <pic:spPr>
                          <a:xfrm>
                            <a:off x="0" y="0"/>
                            <a:ext cx="4320000" cy="2881440"/>
                          </a:xfrm>
                          <a:prstGeom prst="rect">
                            <a:avLst/>
                          </a:prstGeom>
                        </pic:spPr>
                      </pic:pic>
                    </a:graphicData>
                  </a:graphic>
                </wp:inline>
              </w:drawing>
            </w:r>
          </w:p>
          <w:p w14:paraId="29F2CB75" w14:textId="77777777" w:rsidR="009357F1" w:rsidRDefault="009357F1" w:rsidP="009357F1">
            <w:pPr>
              <w:pStyle w:val="Caption"/>
            </w:pPr>
            <w:r>
              <w:t>1369435550 / tadamichi / shutterstock.com</w:t>
            </w:r>
          </w:p>
          <w:p w14:paraId="62740997" w14:textId="77777777" w:rsidR="009357F1" w:rsidRDefault="009357F1" w:rsidP="009357F1">
            <w:pPr>
              <w:pStyle w:val="callout-text"/>
            </w:pPr>
            <w:r>
              <w:t>If we look at a scenario where Bill is sending a message to Ted. The message is "The song is almost complete." As this message may not be secret, there is no need to encrypt it. Although, we do want to establish integrity, so the focus on this description is only on hashing.</w:t>
            </w:r>
          </w:p>
          <w:p w14:paraId="22574F01" w14:textId="21BEDED8" w:rsidR="009357F1" w:rsidRPr="00C7759D" w:rsidRDefault="009357F1" w:rsidP="009357F1">
            <w:pPr>
              <w:pStyle w:val="callout-text"/>
            </w:pPr>
            <w:r>
              <w:t>In this scenario, something modified the message before it reaches Ted. When Ted receives the message and the original hash, the message is now "The song is nearly almost complete."</w:t>
            </w:r>
          </w:p>
        </w:tc>
      </w:tr>
    </w:tbl>
    <w:p w14:paraId="7111DB7C" w14:textId="44D102F8" w:rsidR="007D3ACB" w:rsidRDefault="009357F1" w:rsidP="007D3ACB">
      <w:r>
        <w:br w:type="page"/>
      </w:r>
    </w:p>
    <w:tbl>
      <w:tblPr>
        <w:tblW w:w="0" w:type="auto"/>
        <w:tblInd w:w="108" w:type="dxa"/>
        <w:tblBorders>
          <w:left w:val="single" w:sz="48" w:space="0" w:color="FFEA00"/>
        </w:tblBorders>
        <w:shd w:val="clear" w:color="auto" w:fill="F2F2F2"/>
        <w:tblLayout w:type="fixed"/>
        <w:tblLook w:val="04A0" w:firstRow="1" w:lastRow="0" w:firstColumn="1" w:lastColumn="0" w:noHBand="0" w:noVBand="1"/>
      </w:tblPr>
      <w:tblGrid>
        <w:gridCol w:w="9072"/>
      </w:tblGrid>
      <w:tr w:rsidR="009357F1" w14:paraId="0C610644" w14:textId="77777777" w:rsidTr="00B702B8">
        <w:tc>
          <w:tcPr>
            <w:tcW w:w="9072" w:type="dxa"/>
            <w:tcBorders>
              <w:left w:val="single" w:sz="48" w:space="0" w:color="A2A2A2"/>
            </w:tcBorders>
            <w:shd w:val="clear" w:color="auto" w:fill="F2F2F2"/>
          </w:tcPr>
          <w:p w14:paraId="5D153557" w14:textId="77777777" w:rsidR="009357F1" w:rsidRDefault="009357F1" w:rsidP="009357F1">
            <w:pPr>
              <w:pStyle w:val="callout-text"/>
            </w:pPr>
            <w:r>
              <w:lastRenderedPageBreak/>
              <w:t>It shows that the message has been modified in transit, but the hash has not changed. A program on Ted's computer calculates the MD5 hash on the received message as 564294439E1617F5628A3E3EB75643FE. It then compares the received hash with the calculated hash:</w:t>
            </w:r>
          </w:p>
          <w:p w14:paraId="11AC32E9" w14:textId="77777777" w:rsidR="009357F1" w:rsidRDefault="009357F1" w:rsidP="009357F1">
            <w:pPr>
              <w:pStyle w:val="callout-bulletmain"/>
              <w:numPr>
                <w:ilvl w:val="0"/>
                <w:numId w:val="17"/>
              </w:numPr>
              <w:ind w:left="567" w:hanging="425"/>
            </w:pPr>
            <w:r>
              <w:t>Hash created on Bill's computer, and received by Ted's computer: D9B93C99B62646ABD06C887039053F56</w:t>
            </w:r>
          </w:p>
          <w:p w14:paraId="1629C221" w14:textId="77777777" w:rsidR="009357F1" w:rsidRDefault="009357F1" w:rsidP="009357F1">
            <w:pPr>
              <w:pStyle w:val="callout-bulletmain"/>
              <w:numPr>
                <w:ilvl w:val="0"/>
                <w:numId w:val="17"/>
              </w:numPr>
              <w:ind w:left="567" w:hanging="425"/>
            </w:pPr>
            <w:r>
              <w:t>Hash created on Ted's computer: 564294439E1617F5628A3E3EB75643FE</w:t>
            </w:r>
          </w:p>
          <w:p w14:paraId="5B092947" w14:textId="77777777" w:rsidR="009357F1" w:rsidRDefault="009357F1" w:rsidP="009357F1">
            <w:pPr>
              <w:pStyle w:val="callout-text"/>
            </w:pPr>
            <w:r>
              <w:t>The above shows that the hashes are different, so it indicates that the message has lost integrity. The program on Ted's computer would report the discrepancy.</w:t>
            </w:r>
          </w:p>
          <w:p w14:paraId="263CFA74" w14:textId="098178F7" w:rsidR="009357F1" w:rsidRPr="00C7759D" w:rsidRDefault="009357F1" w:rsidP="009357F1">
            <w:pPr>
              <w:pStyle w:val="Callouttext"/>
            </w:pPr>
            <w:r>
              <w:t>This shows that there could have been a malicious attacker modifying the message, or it could have been a technical problem. However, Ted is now aware that the received message is not the same as the sent message and he should not trust it.</w:t>
            </w:r>
          </w:p>
        </w:tc>
      </w:tr>
    </w:tbl>
    <w:p w14:paraId="454D78F2" w14:textId="77777777" w:rsidR="009357F1" w:rsidRDefault="009357F1" w:rsidP="007D3ACB"/>
    <w:tbl>
      <w:tblPr>
        <w:tblW w:w="9072" w:type="dxa"/>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9357F1" w14:paraId="282A310E" w14:textId="77777777" w:rsidTr="005A4CFC">
        <w:tc>
          <w:tcPr>
            <w:tcW w:w="993" w:type="dxa"/>
            <w:tcBorders>
              <w:left w:val="single" w:sz="48" w:space="0" w:color="288547"/>
            </w:tcBorders>
            <w:shd w:val="clear" w:color="auto" w:fill="F2F2F2"/>
          </w:tcPr>
          <w:p w14:paraId="752CA4B1" w14:textId="77777777" w:rsidR="009357F1" w:rsidRPr="003A30B3" w:rsidRDefault="009357F1" w:rsidP="005A4CFC">
            <w:pPr>
              <w:jc w:val="center"/>
            </w:pPr>
            <w:r>
              <w:rPr>
                <w:noProof/>
                <w:lang w:eastAsia="en-AU"/>
              </w:rPr>
              <w:drawing>
                <wp:inline distT="0" distB="0" distL="0" distR="0" wp14:anchorId="23C51C44" wp14:editId="5BDA3485">
                  <wp:extent cx="396000" cy="396000"/>
                  <wp:effectExtent l="0" t="0" r="4445" b="4445"/>
                  <wp:docPr id="208" name="Picture 85" descr="Activity-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ctivity-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CB71EEC" w14:textId="77777777" w:rsidR="009357F1" w:rsidRPr="00D61EA4" w:rsidRDefault="009357F1" w:rsidP="005A4CFC">
            <w:pPr>
              <w:pStyle w:val="Calloutheading"/>
            </w:pPr>
            <w:r>
              <w:t>Activity</w:t>
            </w:r>
          </w:p>
        </w:tc>
      </w:tr>
      <w:tr w:rsidR="009357F1" w14:paraId="65EBD7DD" w14:textId="77777777" w:rsidTr="005A4CFC">
        <w:tc>
          <w:tcPr>
            <w:tcW w:w="9072" w:type="dxa"/>
            <w:gridSpan w:val="2"/>
            <w:tcBorders>
              <w:left w:val="single" w:sz="48" w:space="0" w:color="288547"/>
            </w:tcBorders>
            <w:shd w:val="clear" w:color="auto" w:fill="F2F2F2"/>
          </w:tcPr>
          <w:p w14:paraId="29EAFA5A" w14:textId="77777777" w:rsidR="009357F1" w:rsidRDefault="009357F1" w:rsidP="009357F1">
            <w:pPr>
              <w:pStyle w:val="callout-text"/>
            </w:pPr>
            <w:r>
              <w:t>Download a hashing algorithms application to your system.</w:t>
            </w:r>
          </w:p>
          <w:p w14:paraId="369317C0" w14:textId="77777777" w:rsidR="009357F1" w:rsidRDefault="009357F1" w:rsidP="009357F1">
            <w:pPr>
              <w:pStyle w:val="callout-text"/>
            </w:pPr>
            <w:r>
              <w:t>Copy a number of files to a temporary folder and create a hash for the file.</w:t>
            </w:r>
          </w:p>
          <w:p w14:paraId="75A8C072" w14:textId="4402FE69" w:rsidR="009357F1" w:rsidRPr="00D61EA4" w:rsidRDefault="009357F1" w:rsidP="009357F1">
            <w:pPr>
              <w:pStyle w:val="Callouttext"/>
            </w:pPr>
            <w:r>
              <w:t>Compare the hash and see if there is any correlation between each created hash.</w:t>
            </w:r>
          </w:p>
        </w:tc>
      </w:tr>
    </w:tbl>
    <w:p w14:paraId="6DC298A4" w14:textId="77777777" w:rsidR="007D3ACB" w:rsidRDefault="007D3ACB" w:rsidP="007D3ACB">
      <w:r>
        <w:br w:type="page"/>
      </w:r>
    </w:p>
    <w:p w14:paraId="5D66C676" w14:textId="77777777" w:rsidR="007D3ACB" w:rsidRDefault="007D3ACB" w:rsidP="007D3ACB">
      <w:pPr>
        <w:pStyle w:val="Heading2"/>
      </w:pPr>
      <w:bookmarkStart w:id="111" w:name="_Toc95142684"/>
      <w:r>
        <w:lastRenderedPageBreak/>
        <w:t>Topic summary and review</w:t>
      </w:r>
      <w:bookmarkEnd w:id="111"/>
    </w:p>
    <w:p w14:paraId="4AD87283" w14:textId="79EE3EC6" w:rsidR="007D3ACB" w:rsidRDefault="007D3ACB" w:rsidP="007D3ACB">
      <w:r>
        <w:t>This topic covered the knowledge and skills needed to understand data integrity, the attacks on data integrity, and how to mitigate these attacks. The topic also covered permission to access data and understanding the difference between data encryption and hashing.</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647003" w14:paraId="179EAEAB" w14:textId="77777777" w:rsidTr="00496A19">
        <w:tc>
          <w:tcPr>
            <w:tcW w:w="993" w:type="dxa"/>
            <w:tcBorders>
              <w:left w:val="single" w:sz="48" w:space="0" w:color="288547"/>
            </w:tcBorders>
            <w:shd w:val="clear" w:color="auto" w:fill="F2F2F2"/>
          </w:tcPr>
          <w:p w14:paraId="496BB1B4" w14:textId="77777777" w:rsidR="00647003" w:rsidRPr="003A30B3" w:rsidRDefault="00647003" w:rsidP="00496A19">
            <w:pPr>
              <w:jc w:val="center"/>
            </w:pPr>
            <w:r>
              <w:rPr>
                <w:noProof/>
                <w:sz w:val="80"/>
                <w:szCs w:val="80"/>
                <w:lang w:eastAsia="en-AU"/>
              </w:rPr>
              <w:drawing>
                <wp:inline distT="0" distB="0" distL="0" distR="0" wp14:anchorId="449AE2A6" wp14:editId="04F5D75F">
                  <wp:extent cx="396000" cy="396000"/>
                  <wp:effectExtent l="0" t="0" r="4445" b="4445"/>
                  <wp:docPr id="210"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438D1D02" w14:textId="56D02072" w:rsidR="00647003" w:rsidRPr="00D61EA4" w:rsidRDefault="00647003" w:rsidP="00496A19">
            <w:pPr>
              <w:pStyle w:val="Calloutheading"/>
            </w:pPr>
            <w:r>
              <w:t>Self-check</w:t>
            </w:r>
            <w:r w:rsidR="00104165">
              <w:t xml:space="preserve"> – Data integrity and authorised access</w:t>
            </w:r>
          </w:p>
        </w:tc>
      </w:tr>
      <w:tr w:rsidR="00647003" w14:paraId="1E5F2F00" w14:textId="77777777" w:rsidTr="00496A19">
        <w:tc>
          <w:tcPr>
            <w:tcW w:w="9072" w:type="dxa"/>
            <w:gridSpan w:val="2"/>
            <w:tcBorders>
              <w:left w:val="single" w:sz="48" w:space="0" w:color="288547"/>
            </w:tcBorders>
            <w:shd w:val="clear" w:color="auto" w:fill="F2F2F2"/>
          </w:tcPr>
          <w:p w14:paraId="1174FC65" w14:textId="77777777" w:rsidR="00647003" w:rsidRDefault="00647003" w:rsidP="00647003">
            <w:pPr>
              <w:pStyle w:val="callout-text"/>
            </w:pPr>
            <w:r>
              <w:t>Which of the following is not a hashing algorithm? Select the correct response:</w:t>
            </w:r>
          </w:p>
          <w:p w14:paraId="50035F52" w14:textId="3035B2AA" w:rsidR="00647003" w:rsidRPr="00647003" w:rsidRDefault="00647003" w:rsidP="00647003">
            <w:pPr>
              <w:pStyle w:val="Checkbox"/>
            </w:pPr>
            <w:r w:rsidRPr="00647003">
              <w:t>MD5</w:t>
            </w:r>
          </w:p>
          <w:p w14:paraId="2C6CA235" w14:textId="1713FAD4" w:rsidR="00647003" w:rsidRPr="00647003" w:rsidRDefault="00647003" w:rsidP="00D3602E">
            <w:pPr>
              <w:pStyle w:val="Checkbox"/>
            </w:pPr>
            <w:r w:rsidRPr="00647003">
              <w:t>PC-7</w:t>
            </w:r>
          </w:p>
          <w:p w14:paraId="5E97A7CA" w14:textId="748A4D09" w:rsidR="00647003" w:rsidRPr="00647003" w:rsidRDefault="00647003" w:rsidP="00647003">
            <w:pPr>
              <w:pStyle w:val="Checkbox"/>
            </w:pPr>
            <w:r w:rsidRPr="00647003">
              <w:t>SHA</w:t>
            </w:r>
          </w:p>
          <w:p w14:paraId="7B0CD6BB" w14:textId="1EC42017" w:rsidR="00647003" w:rsidRPr="00647003" w:rsidRDefault="00647003" w:rsidP="00647003">
            <w:pPr>
              <w:pStyle w:val="Checkbox"/>
            </w:pPr>
            <w:r w:rsidRPr="00647003">
              <w:t>HMAC</w:t>
            </w:r>
          </w:p>
          <w:p w14:paraId="650FC707" w14:textId="77777777" w:rsidR="00647003" w:rsidRPr="00647003" w:rsidRDefault="00647003" w:rsidP="00647003"/>
          <w:p w14:paraId="3696C8C8" w14:textId="29534BFC" w:rsidR="00647003" w:rsidRDefault="00647003" w:rsidP="00647003">
            <w:pPr>
              <w:pStyle w:val="callout-text"/>
            </w:pPr>
            <w:r>
              <w:t>If laptop is stolen, or maybe lost, and the files or hard drive is not encrypted, anyone can access any sensitive information.</w:t>
            </w:r>
          </w:p>
          <w:p w14:paraId="51A17C71" w14:textId="77777777" w:rsidR="00647003" w:rsidRPr="00647003" w:rsidRDefault="00647003" w:rsidP="00D3602E">
            <w:pPr>
              <w:pStyle w:val="Checkbox"/>
            </w:pPr>
            <w:r w:rsidRPr="00D3602E">
              <w:t>True</w:t>
            </w:r>
          </w:p>
          <w:p w14:paraId="3B2FE872" w14:textId="77777777" w:rsidR="00647003" w:rsidRPr="00647003" w:rsidRDefault="00647003" w:rsidP="00647003">
            <w:pPr>
              <w:pStyle w:val="Checkbox"/>
            </w:pPr>
            <w:r w:rsidRPr="00647003">
              <w:t>False</w:t>
            </w:r>
          </w:p>
          <w:p w14:paraId="615E8401" w14:textId="77777777" w:rsidR="00647003" w:rsidRDefault="00647003" w:rsidP="00647003">
            <w:pPr>
              <w:pStyle w:val="callout-text"/>
            </w:pPr>
          </w:p>
          <w:p w14:paraId="37F53EBF" w14:textId="7B96C05C" w:rsidR="00647003" w:rsidRDefault="00647003" w:rsidP="00647003">
            <w:pPr>
              <w:pStyle w:val="callout-text"/>
            </w:pPr>
            <w:r>
              <w:t>Two-factor authentication (2FA) is where you will logon to a system, or gain access to an application, using two forms of verification. The first factor is something you know, such as your password and the other is something you have, which is.......? Select the correct response:</w:t>
            </w:r>
          </w:p>
          <w:p w14:paraId="5674FD5A" w14:textId="01FAFA80" w:rsidR="00647003" w:rsidRPr="00647003" w:rsidRDefault="00647003" w:rsidP="00104165">
            <w:pPr>
              <w:pStyle w:val="Checkbox"/>
            </w:pPr>
            <w:r>
              <w:t xml:space="preserve">An asset </w:t>
            </w:r>
            <w:r w:rsidRPr="00104165">
              <w:t>such</w:t>
            </w:r>
            <w:r>
              <w:t xml:space="preserve"> as a car or </w:t>
            </w:r>
            <w:r w:rsidRPr="00647003">
              <w:t>house</w:t>
            </w:r>
          </w:p>
          <w:p w14:paraId="612848F9" w14:textId="1468B5B4" w:rsidR="00647003" w:rsidRPr="00647003" w:rsidRDefault="00647003" w:rsidP="00D3602E">
            <w:pPr>
              <w:pStyle w:val="Checkbox"/>
            </w:pPr>
            <w:r w:rsidRPr="00647003">
              <w:t xml:space="preserve">A </w:t>
            </w:r>
            <w:r w:rsidRPr="00D3602E">
              <w:t>device</w:t>
            </w:r>
            <w:r w:rsidRPr="00647003">
              <w:t xml:space="preserve"> such as a mobile phone</w:t>
            </w:r>
          </w:p>
          <w:p w14:paraId="3D9FA0E6" w14:textId="672FBC71" w:rsidR="00647003" w:rsidRPr="00647003" w:rsidRDefault="00647003" w:rsidP="00647003">
            <w:pPr>
              <w:pStyle w:val="Checkbox"/>
            </w:pPr>
            <w:r w:rsidRPr="00647003">
              <w:t>Knowledge, such as training or experience</w:t>
            </w:r>
          </w:p>
          <w:p w14:paraId="2FEC7C09" w14:textId="77777777" w:rsidR="00647003" w:rsidRPr="00647003" w:rsidRDefault="00647003" w:rsidP="00647003">
            <w:pPr>
              <w:pStyle w:val="Callouttext"/>
              <w:rPr>
                <w:i/>
                <w:iCs/>
              </w:rPr>
            </w:pPr>
            <w:r w:rsidRPr="00647003">
              <w:rPr>
                <w:i/>
                <w:iCs/>
              </w:rPr>
              <w:t>Check your answers at the end of this Learner Guide</w:t>
            </w:r>
          </w:p>
        </w:tc>
      </w:tr>
    </w:tbl>
    <w:p w14:paraId="05C20BEA" w14:textId="77777777" w:rsidR="007D3ACB" w:rsidRDefault="007D3ACB" w:rsidP="007D3ACB">
      <w:r>
        <w:br w:type="page"/>
      </w:r>
    </w:p>
    <w:p w14:paraId="004FC3DD" w14:textId="77777777" w:rsidR="007D3ACB" w:rsidRDefault="007D3ACB" w:rsidP="007D3ACB">
      <w:pPr>
        <w:pStyle w:val="Heading1"/>
      </w:pPr>
      <w:bookmarkStart w:id="112" w:name="_Toc95142685"/>
      <w:r>
        <w:lastRenderedPageBreak/>
        <w:t>Destroying data</w:t>
      </w:r>
      <w:bookmarkEnd w:id="112"/>
    </w:p>
    <w:p w14:paraId="0F199D13" w14:textId="77777777" w:rsidR="007D3ACB" w:rsidRDefault="007D3ACB" w:rsidP="007D3ACB">
      <w:pPr>
        <w:pStyle w:val="Heading2"/>
      </w:pPr>
      <w:bookmarkStart w:id="113" w:name="_Toc95142686"/>
      <w:r>
        <w:t>Introduction</w:t>
      </w:r>
      <w:bookmarkEnd w:id="113"/>
    </w:p>
    <w:p w14:paraId="69E52EFF" w14:textId="77777777" w:rsidR="007D3ACB" w:rsidRDefault="007D3ACB" w:rsidP="007D3ACB">
      <w:r>
        <w:t>So let us delete the data. Clicking the delete does not meet the requirements for sensitive personal data. This topic looks at how an organisation retains sensitive information and what steps are required to destroy the data or records. At no point does an organisation want to be the next headline in the news because someone found other people's personal information sitting in a garbage bin.</w:t>
      </w:r>
    </w:p>
    <w:p w14:paraId="1848D5D7" w14:textId="77777777" w:rsidR="007D3ACB" w:rsidRDefault="007D3ACB" w:rsidP="00622F72">
      <w:pPr>
        <w:pStyle w:val="Heading3"/>
      </w:pPr>
      <w:r>
        <w:t>Objectives</w:t>
      </w:r>
    </w:p>
    <w:p w14:paraId="3D404D7B" w14:textId="77777777" w:rsidR="007D3ACB" w:rsidRDefault="007D3ACB" w:rsidP="007D3ACB">
      <w:r>
        <w:t>By completing this topic, you will be able to do the following:</w:t>
      </w:r>
    </w:p>
    <w:p w14:paraId="66E9403F" w14:textId="77777777" w:rsidR="007D3ACB" w:rsidRDefault="007D3ACB" w:rsidP="007D3ACB">
      <w:pPr>
        <w:pStyle w:val="bullet-main0"/>
        <w:numPr>
          <w:ilvl w:val="0"/>
          <w:numId w:val="17"/>
        </w:numPr>
        <w:ind w:left="567" w:hanging="567"/>
      </w:pPr>
      <w:r>
        <w:t>Understand the retention of data or records.</w:t>
      </w:r>
    </w:p>
    <w:p w14:paraId="1D52A58D" w14:textId="77777777" w:rsidR="007D3ACB" w:rsidRDefault="007D3ACB" w:rsidP="007D3ACB">
      <w:pPr>
        <w:pStyle w:val="bullet-main0"/>
        <w:numPr>
          <w:ilvl w:val="0"/>
          <w:numId w:val="17"/>
        </w:numPr>
        <w:ind w:left="567" w:hanging="567"/>
      </w:pPr>
      <w:r>
        <w:t>Understand Queensland Government agencies' destruction of data procedures.</w:t>
      </w:r>
    </w:p>
    <w:p w14:paraId="06A5E4F3" w14:textId="77777777" w:rsidR="007D3ACB" w:rsidRDefault="007D3ACB" w:rsidP="007D3ACB">
      <w:pPr>
        <w:pStyle w:val="bullet-main0"/>
        <w:numPr>
          <w:ilvl w:val="0"/>
          <w:numId w:val="17"/>
        </w:numPr>
        <w:ind w:left="567" w:hanging="567"/>
      </w:pPr>
      <w:r>
        <w:t>Understand Queensland Government agencies' documentation.</w:t>
      </w:r>
    </w:p>
    <w:p w14:paraId="254CDFC6" w14:textId="77777777" w:rsidR="007D3ACB" w:rsidRDefault="007D3ACB" w:rsidP="007D3ACB">
      <w:pPr>
        <w:pStyle w:val="bullet-main0"/>
        <w:numPr>
          <w:ilvl w:val="0"/>
          <w:numId w:val="17"/>
        </w:numPr>
        <w:ind w:left="567" w:hanging="567"/>
      </w:pPr>
      <w:r>
        <w:t>Understand destruction of data procedure for non-government organisations.</w:t>
      </w:r>
    </w:p>
    <w:p w14:paraId="587FB8E2" w14:textId="77777777" w:rsidR="00A22057" w:rsidRDefault="00A22057" w:rsidP="007D3ACB"/>
    <w:p w14:paraId="36E49BC8" w14:textId="77777777" w:rsidR="00A22057" w:rsidRDefault="00A22057" w:rsidP="00A22057">
      <w:pPr>
        <w:jc w:val="center"/>
      </w:pPr>
      <w:r>
        <w:rPr>
          <w:noProof/>
        </w:rPr>
        <w:drawing>
          <wp:inline distT="0" distB="0" distL="0" distR="0" wp14:anchorId="56D2D8D2" wp14:editId="71D4D36B">
            <wp:extent cx="4320000" cy="1515789"/>
            <wp:effectExtent l="0" t="0" r="0" b="0"/>
            <wp:docPr id="235" name="Picture 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omputer&#10;&#10;Description automatically generated with medium confidence"/>
                    <pic:cNvPicPr/>
                  </pic:nvPicPr>
                  <pic:blipFill>
                    <a:blip r:embed="rId211"/>
                    <a:stretch>
                      <a:fillRect/>
                    </a:stretch>
                  </pic:blipFill>
                  <pic:spPr>
                    <a:xfrm>
                      <a:off x="0" y="0"/>
                      <a:ext cx="4320000" cy="1515789"/>
                    </a:xfrm>
                    <a:prstGeom prst="rect">
                      <a:avLst/>
                    </a:prstGeom>
                  </pic:spPr>
                </pic:pic>
              </a:graphicData>
            </a:graphic>
          </wp:inline>
        </w:drawing>
      </w:r>
    </w:p>
    <w:p w14:paraId="7B390DC9" w14:textId="77777777" w:rsidR="00A22057" w:rsidRDefault="00A22057" w:rsidP="00A22057">
      <w:pPr>
        <w:pStyle w:val="Caption"/>
      </w:pPr>
      <w:r>
        <w:t>518466241 / Photobank.kiev.ua / shutterstock.com</w:t>
      </w:r>
    </w:p>
    <w:p w14:paraId="113169D4" w14:textId="3FE53DC6" w:rsidR="007D3ACB" w:rsidRDefault="007D3ACB" w:rsidP="007D3ACB">
      <w:r>
        <w:br w:type="page"/>
      </w:r>
    </w:p>
    <w:p w14:paraId="2FB594A7" w14:textId="77777777" w:rsidR="007D3ACB" w:rsidRDefault="007D3ACB" w:rsidP="007D3ACB">
      <w:pPr>
        <w:pStyle w:val="Heading2"/>
      </w:pPr>
      <w:bookmarkStart w:id="114" w:name="_Toc95142687"/>
      <w:r>
        <w:lastRenderedPageBreak/>
        <w:t>Retention of data or records</w:t>
      </w:r>
      <w:bookmarkEnd w:id="114"/>
    </w:p>
    <w:p w14:paraId="5970C722" w14:textId="357EE13E" w:rsidR="007D3ACB" w:rsidRDefault="007D3ACB" w:rsidP="007D3ACB">
      <w:r>
        <w:t>There are a number of laws that come into effect in regard to the length of time records are kept and the way they are destroyed. In this section, when we use the wording "records" it refers to the same meaning as data but can be in hard copy as in printed material and stored or archived in a physical filing system.</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1504AB" w14:paraId="758C098A" w14:textId="77777777" w:rsidTr="00496A19">
        <w:tc>
          <w:tcPr>
            <w:tcW w:w="993" w:type="dxa"/>
            <w:tcBorders>
              <w:left w:val="single" w:sz="48" w:space="0" w:color="FFCC33"/>
              <w:bottom w:val="nil"/>
            </w:tcBorders>
            <w:shd w:val="clear" w:color="auto" w:fill="F2F2F2"/>
          </w:tcPr>
          <w:p w14:paraId="523EE364" w14:textId="77777777" w:rsidR="001504AB" w:rsidRPr="003A30B3" w:rsidRDefault="001504AB" w:rsidP="00496A19">
            <w:pPr>
              <w:jc w:val="center"/>
            </w:pPr>
            <w:r>
              <w:rPr>
                <w:rFonts w:eastAsia="Times New Roman"/>
                <w:noProof/>
                <w:sz w:val="80"/>
                <w:szCs w:val="80"/>
                <w:lang w:eastAsia="en-AU"/>
              </w:rPr>
              <w:drawing>
                <wp:inline distT="0" distB="0" distL="0" distR="0" wp14:anchorId="3625580D" wp14:editId="51AFB307">
                  <wp:extent cx="396000" cy="396000"/>
                  <wp:effectExtent l="0" t="0" r="4445" b="4445"/>
                  <wp:docPr id="214"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51A65808" w14:textId="77777777" w:rsidR="001504AB" w:rsidRPr="00D61EA4" w:rsidRDefault="001504AB" w:rsidP="00496A19">
            <w:pPr>
              <w:pStyle w:val="Calloutheading"/>
            </w:pPr>
            <w:r>
              <w:t>Tip</w:t>
            </w:r>
          </w:p>
        </w:tc>
      </w:tr>
      <w:tr w:rsidR="001504AB" w14:paraId="5760C2FD" w14:textId="77777777" w:rsidTr="00496A19">
        <w:tc>
          <w:tcPr>
            <w:tcW w:w="9072" w:type="dxa"/>
            <w:gridSpan w:val="2"/>
            <w:tcBorders>
              <w:left w:val="single" w:sz="48" w:space="0" w:color="FFCC33"/>
            </w:tcBorders>
            <w:shd w:val="clear" w:color="auto" w:fill="F2F2F2"/>
          </w:tcPr>
          <w:p w14:paraId="772F3E86" w14:textId="77777777" w:rsidR="001504AB" w:rsidRDefault="001504AB" w:rsidP="001504AB">
            <w:pPr>
              <w:pStyle w:val="callout-text"/>
            </w:pPr>
            <w:r>
              <w:rPr>
                <w:b/>
              </w:rPr>
              <w:t>Retention of records</w:t>
            </w:r>
          </w:p>
          <w:p w14:paraId="1856DCC9" w14:textId="6A7E9A94" w:rsidR="001504AB" w:rsidRPr="00D61EA4" w:rsidRDefault="001504AB" w:rsidP="001504AB">
            <w:pPr>
              <w:pStyle w:val="Callouttext"/>
            </w:pPr>
            <w:r>
              <w:t>To give a better understanding of the destruction of records in an organisation, it is also good to understand how long the organisation must retain the records before destroying them.</w:t>
            </w:r>
          </w:p>
        </w:tc>
      </w:tr>
    </w:tbl>
    <w:p w14:paraId="2866B312" w14:textId="77777777" w:rsidR="007D3ACB" w:rsidRPr="001504AB" w:rsidRDefault="007D3ACB" w:rsidP="007D3ACB">
      <w:pPr>
        <w:rPr>
          <w:sz w:val="10"/>
          <w:szCs w:val="10"/>
        </w:rPr>
      </w:pPr>
    </w:p>
    <w:p w14:paraId="06F0848C" w14:textId="77777777" w:rsidR="007D3ACB" w:rsidRDefault="007D3ACB" w:rsidP="007D3ACB">
      <w:r>
        <w:rPr>
          <w:b/>
        </w:rPr>
        <w:t>Common Law</w:t>
      </w:r>
    </w:p>
    <w:p w14:paraId="756FFAAE" w14:textId="5B5F0A29" w:rsidR="007D3ACB" w:rsidRDefault="007D3ACB" w:rsidP="007D3ACB">
      <w:r>
        <w:t>The general position in common law is that an organisation's documents are the property of that organisation and they can deal with them anyway they want. The exceptions start to arise in regard to a number of federal and state legislations.</w:t>
      </w:r>
      <w:r w:rsidR="001504AB">
        <w:t xml:space="preserve"> L</w:t>
      </w:r>
      <w:r>
        <w:t>earn more</w:t>
      </w:r>
      <w:r w:rsidR="001504AB">
        <w:t xml:space="preserve"> below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229"/>
      </w:tblGrid>
      <w:tr w:rsidR="001504AB" w14:paraId="18D420DA" w14:textId="77777777" w:rsidTr="004C6D42">
        <w:tc>
          <w:tcPr>
            <w:tcW w:w="1951" w:type="dxa"/>
          </w:tcPr>
          <w:p w14:paraId="79A4AFF8" w14:textId="373313DA" w:rsidR="001504AB" w:rsidRPr="001504AB" w:rsidRDefault="001504AB" w:rsidP="001504AB">
            <w:pPr>
              <w:pStyle w:val="TableHeading"/>
            </w:pPr>
            <w:r w:rsidRPr="001504AB">
              <w:t>The Income Tax Assessment Act (1936) (Cth)</w:t>
            </w:r>
          </w:p>
        </w:tc>
        <w:tc>
          <w:tcPr>
            <w:tcW w:w="7229" w:type="dxa"/>
          </w:tcPr>
          <w:p w14:paraId="3DFFC923" w14:textId="06576CF2" w:rsidR="001504AB" w:rsidRPr="001504AB" w:rsidRDefault="001504AB" w:rsidP="001504AB">
            <w:pPr>
              <w:pStyle w:val="TableText"/>
            </w:pPr>
            <w:r w:rsidRPr="001504AB">
              <w:t>This Act requires that organisations carrying on a business keep hold of records relevant to the organisation's income and expenditure for at least 5 years.</w:t>
            </w:r>
          </w:p>
        </w:tc>
      </w:tr>
      <w:tr w:rsidR="001504AB" w14:paraId="1E90884C" w14:textId="77777777" w:rsidTr="004C6D42">
        <w:tc>
          <w:tcPr>
            <w:tcW w:w="1951" w:type="dxa"/>
          </w:tcPr>
          <w:p w14:paraId="1CFD1C92" w14:textId="763CAE86" w:rsidR="001504AB" w:rsidRPr="001504AB" w:rsidRDefault="001504AB" w:rsidP="001504AB">
            <w:pPr>
              <w:pStyle w:val="TableHeading"/>
            </w:pPr>
            <w:r w:rsidRPr="001504AB">
              <w:t>The Fair Work Act 2009 (Cth)</w:t>
            </w:r>
          </w:p>
        </w:tc>
        <w:tc>
          <w:tcPr>
            <w:tcW w:w="7229" w:type="dxa"/>
          </w:tcPr>
          <w:p w14:paraId="353DCA8E" w14:textId="788EE7BB" w:rsidR="001504AB" w:rsidRPr="001504AB" w:rsidRDefault="001504AB" w:rsidP="001504AB">
            <w:pPr>
              <w:pStyle w:val="TableText"/>
            </w:pPr>
            <w:r w:rsidRPr="001504AB">
              <w:t>Requires that employee records be retained for a minimum of 7 years from the end of the financial year in which the document was created. The scope of 'employee records' is broad, and includes information such as the employment, training, discipline, performance, behaviour, and termination of the employee, as well as the employee's terms and conditions of employment, income, taxation elements and entitlements.</w:t>
            </w:r>
          </w:p>
        </w:tc>
      </w:tr>
      <w:tr w:rsidR="001504AB" w14:paraId="1AE451E9" w14:textId="77777777" w:rsidTr="004C6D42">
        <w:tc>
          <w:tcPr>
            <w:tcW w:w="1951" w:type="dxa"/>
          </w:tcPr>
          <w:p w14:paraId="29C995DD" w14:textId="4C0C61F9" w:rsidR="001504AB" w:rsidRPr="001504AB" w:rsidRDefault="001504AB" w:rsidP="001504AB">
            <w:pPr>
              <w:pStyle w:val="TableHeading"/>
            </w:pPr>
            <w:r w:rsidRPr="001504AB">
              <w:t>The National Privacy Principles (NPPs)</w:t>
            </w:r>
          </w:p>
        </w:tc>
        <w:tc>
          <w:tcPr>
            <w:tcW w:w="7229" w:type="dxa"/>
          </w:tcPr>
          <w:p w14:paraId="3587195A" w14:textId="19E9EEF4" w:rsidR="001504AB" w:rsidRPr="001504AB" w:rsidRDefault="001504AB" w:rsidP="001504AB">
            <w:pPr>
              <w:pStyle w:val="TableText"/>
            </w:pPr>
            <w:r w:rsidRPr="001504AB">
              <w:t>Also impact an organisation's records retention and destruction policies, as organisations subject to the NPPs must destroy or de-identify records containing personal and sensitive information if the organisation no longer needs information for the purpose for which it was collected, or for any purpose for which it may be used or disclosed.</w:t>
            </w:r>
          </w:p>
        </w:tc>
      </w:tr>
      <w:tr w:rsidR="001504AB" w14:paraId="769E37ED" w14:textId="77777777" w:rsidTr="004C6D42">
        <w:tc>
          <w:tcPr>
            <w:tcW w:w="1951" w:type="dxa"/>
          </w:tcPr>
          <w:p w14:paraId="442724AC" w14:textId="74F30B88" w:rsidR="001504AB" w:rsidRPr="001504AB" w:rsidRDefault="001504AB" w:rsidP="001504AB">
            <w:pPr>
              <w:pStyle w:val="TableHeading"/>
            </w:pPr>
            <w:r w:rsidRPr="001504AB">
              <w:t>The Privacy (Tax File Number) Rule 2015 [4]</w:t>
            </w:r>
          </w:p>
        </w:tc>
        <w:tc>
          <w:tcPr>
            <w:tcW w:w="7229" w:type="dxa"/>
          </w:tcPr>
          <w:p w14:paraId="2CB6A9D6" w14:textId="7539F292" w:rsidR="001504AB" w:rsidRPr="001504AB" w:rsidRDefault="001504AB" w:rsidP="001504AB">
            <w:pPr>
              <w:pStyle w:val="TableText"/>
            </w:pPr>
            <w:r w:rsidRPr="001504AB">
              <w:t>Also requires organisations to take practical steps to securely destroy or permanently de-identify tax file number information that is no longer required by law to be retained or is no longer required for a purpose under taxation law, personal assistance law or superannuation law.</w:t>
            </w:r>
          </w:p>
        </w:tc>
      </w:tr>
      <w:tr w:rsidR="001504AB" w14:paraId="5D3CD256" w14:textId="77777777" w:rsidTr="004C6D42">
        <w:tc>
          <w:tcPr>
            <w:tcW w:w="1951" w:type="dxa"/>
          </w:tcPr>
          <w:p w14:paraId="44CD3620" w14:textId="2B0E4689" w:rsidR="001504AB" w:rsidRPr="001504AB" w:rsidRDefault="001504AB" w:rsidP="001504AB">
            <w:pPr>
              <w:pStyle w:val="TableHeading"/>
            </w:pPr>
            <w:r w:rsidRPr="001504AB">
              <w:t>The Corporations Act 2001 (Cth)</w:t>
            </w:r>
          </w:p>
        </w:tc>
        <w:tc>
          <w:tcPr>
            <w:tcW w:w="7229" w:type="dxa"/>
          </w:tcPr>
          <w:p w14:paraId="0FA237A1" w14:textId="56C1C5E2" w:rsidR="001504AB" w:rsidRPr="001504AB" w:rsidRDefault="001504AB" w:rsidP="001504AB">
            <w:pPr>
              <w:pStyle w:val="TableText"/>
            </w:pPr>
            <w:r w:rsidRPr="001504AB">
              <w:t>Also contains various document retention requirements including financial records for at least seven years, and organisational records such as meeting minutes and registries for at least five years.</w:t>
            </w:r>
          </w:p>
        </w:tc>
      </w:tr>
    </w:tbl>
    <w:p w14:paraId="483028ED" w14:textId="7C71FAF8" w:rsidR="007D3ACB" w:rsidRPr="004C6D42" w:rsidRDefault="007D3ACB" w:rsidP="004C6D42">
      <w:pPr>
        <w:spacing w:before="0" w:after="0" w:line="240" w:lineRule="auto"/>
        <w:rPr>
          <w:sz w:val="10"/>
          <w:szCs w:val="10"/>
        </w:rPr>
      </w:pPr>
      <w:r>
        <w:br w:type="page"/>
      </w:r>
    </w:p>
    <w:p w14:paraId="7A9EEB07" w14:textId="07A4B437" w:rsidR="007D3ACB" w:rsidRDefault="007D3ACB" w:rsidP="007D3ACB">
      <w:pPr>
        <w:pStyle w:val="Heading2"/>
      </w:pPr>
      <w:bookmarkStart w:id="115" w:name="_Toc95142688"/>
      <w:r>
        <w:lastRenderedPageBreak/>
        <w:t>Destruction of data – Queensland government agencies</w:t>
      </w:r>
      <w:bookmarkEnd w:id="115"/>
    </w:p>
    <w:p w14:paraId="040646D2" w14:textId="7F83A45E" w:rsidR="007D3ACB" w:rsidRDefault="002A3D6F" w:rsidP="007D3ACB">
      <w:r>
        <w:rPr>
          <w:noProof/>
        </w:rPr>
        <mc:AlternateContent>
          <mc:Choice Requires="wps">
            <w:drawing>
              <wp:anchor distT="0" distB="0" distL="114300" distR="114300" simplePos="0" relativeHeight="251711488" behindDoc="0" locked="0" layoutInCell="1" allowOverlap="1" wp14:anchorId="2AB98B92" wp14:editId="307DCDBD">
                <wp:simplePos x="0" y="0"/>
                <wp:positionH relativeFrom="column">
                  <wp:posOffset>3100070</wp:posOffset>
                </wp:positionH>
                <wp:positionV relativeFrom="paragraph">
                  <wp:posOffset>225425</wp:posOffset>
                </wp:positionV>
                <wp:extent cx="2762250" cy="1343025"/>
                <wp:effectExtent l="0" t="0" r="0" b="0"/>
                <wp:wrapSquare wrapText="bothSides"/>
                <wp:docPr id="222" name="Text Box 222"/>
                <wp:cNvGraphicFramePr/>
                <a:graphic xmlns:a="http://schemas.openxmlformats.org/drawingml/2006/main">
                  <a:graphicData uri="http://schemas.microsoft.com/office/word/2010/wordprocessingShape">
                    <wps:wsp>
                      <wps:cNvSpPr txBox="1"/>
                      <wps:spPr>
                        <a:xfrm>
                          <a:off x="0" y="0"/>
                          <a:ext cx="2762250" cy="1343025"/>
                        </a:xfrm>
                        <a:prstGeom prst="rect">
                          <a:avLst/>
                        </a:prstGeom>
                        <a:noFill/>
                        <a:ln w="6350">
                          <a:noFill/>
                        </a:ln>
                      </wps:spPr>
                      <wps:txbx>
                        <w:txbxContent>
                          <w:p w14:paraId="44F2E12F" w14:textId="77777777" w:rsidR="002A3D6F" w:rsidRDefault="002A3D6F" w:rsidP="002A3D6F">
                            <w:pPr>
                              <w:jc w:val="center"/>
                            </w:pPr>
                            <w:r>
                              <w:rPr>
                                <w:noProof/>
                              </w:rPr>
                              <w:drawing>
                                <wp:inline distT="0" distB="0" distL="0" distR="0" wp14:anchorId="34CF99AD" wp14:editId="1B474B94">
                                  <wp:extent cx="2520000" cy="884210"/>
                                  <wp:effectExtent l="0" t="0" r="0" b="5080"/>
                                  <wp:docPr id="232" name="Picture 232" descr="A picture containing text, indoor, boo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 indoor, book, computer&#10;&#10;Description automatically generated"/>
                                          <pic:cNvPicPr/>
                                        </pic:nvPicPr>
                                        <pic:blipFill>
                                          <a:blip r:embed="rId212"/>
                                          <a:stretch>
                                            <a:fillRect/>
                                          </a:stretch>
                                        </pic:blipFill>
                                        <pic:spPr>
                                          <a:xfrm>
                                            <a:off x="0" y="0"/>
                                            <a:ext cx="2520000" cy="884210"/>
                                          </a:xfrm>
                                          <a:prstGeom prst="rect">
                                            <a:avLst/>
                                          </a:prstGeom>
                                        </pic:spPr>
                                      </pic:pic>
                                    </a:graphicData>
                                  </a:graphic>
                                </wp:inline>
                              </w:drawing>
                            </w:r>
                          </w:p>
                          <w:p w14:paraId="34B592DB" w14:textId="77777777" w:rsidR="002A3D6F" w:rsidRPr="00024699" w:rsidRDefault="002A3D6F" w:rsidP="002A3D6F">
                            <w:pPr>
                              <w:pStyle w:val="Caption"/>
                            </w:pPr>
                            <w:r>
                              <w:t>300735176 / Nirat.pix / shutterstock.com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B92" id="Text Box 222" o:spid="_x0000_s1051" type="#_x0000_t202" style="position:absolute;margin-left:244.1pt;margin-top:17.75pt;width:217.5pt;height:10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" filled="f" stroked="f" strokeweight=".5pt">
                <v:textbox>
                  <w:txbxContent>
                    <w:p w14:paraId="44F2E12F" w14:textId="77777777" w:rsidR="002A3D6F" w:rsidRDefault="002A3D6F" w:rsidP="002A3D6F">
                      <w:pPr>
                        <w:jc w:val="center"/>
                      </w:pPr>
                      <w:r>
                        <w:rPr>
                          <w:noProof/>
                        </w:rPr>
                        <w:drawing>
                          <wp:inline distT="0" distB="0" distL="0" distR="0" wp14:anchorId="34CF99AD" wp14:editId="1B474B94">
                            <wp:extent cx="2520000" cy="884210"/>
                            <wp:effectExtent l="0" t="0" r="0" b="5080"/>
                            <wp:docPr id="232" name="Picture 232" descr="A picture containing text, indoor, boo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 indoor, book, computer&#10;&#10;Description automatically generated"/>
                                    <pic:cNvPicPr/>
                                  </pic:nvPicPr>
                                  <pic:blipFill>
                                    <a:blip r:embed="rId212"/>
                                    <a:stretch>
                                      <a:fillRect/>
                                    </a:stretch>
                                  </pic:blipFill>
                                  <pic:spPr>
                                    <a:xfrm>
                                      <a:off x="0" y="0"/>
                                      <a:ext cx="2520000" cy="884210"/>
                                    </a:xfrm>
                                    <a:prstGeom prst="rect">
                                      <a:avLst/>
                                    </a:prstGeom>
                                  </pic:spPr>
                                </pic:pic>
                              </a:graphicData>
                            </a:graphic>
                          </wp:inline>
                        </w:drawing>
                      </w:r>
                    </w:p>
                    <w:p w14:paraId="34B592DB" w14:textId="77777777" w:rsidR="002A3D6F" w:rsidRPr="00024699" w:rsidRDefault="002A3D6F" w:rsidP="002A3D6F">
                      <w:pPr>
                        <w:pStyle w:val="Caption"/>
                      </w:pPr>
                      <w:r>
                        <w:t>300735176 / Nirat.pix / shutterstock.com</w:t>
                      </w:r>
                    </w:p>
                  </w:txbxContent>
                </v:textbox>
                <w10:wrap type="square"/>
              </v:shape>
            </w:pict>
          </mc:Fallback>
        </mc:AlternateContent>
      </w:r>
      <w:r w:rsidR="007D3ACB">
        <w:t>The destruction and transfer of public records must have authorisation from the State Archivist. You can usually get this authorisation through a retention and disposal schedule. Sometimes authorisation may be provided through another legal authority.</w:t>
      </w:r>
      <w:r w:rsidRPr="002A3D6F">
        <w:rPr>
          <w:noProof/>
        </w:rPr>
        <w:t xml:space="preserve"> </w:t>
      </w:r>
    </w:p>
    <w:p w14:paraId="7FD7A0A8" w14:textId="1E140FE6" w:rsidR="007D3ACB" w:rsidRDefault="007D3ACB" w:rsidP="007D3ACB">
      <w:r>
        <w:t>You also cannot sell, donate, abandon, damage, or amend a record without authorisation.</w:t>
      </w:r>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4A67C8" w14:paraId="521D5BDF" w14:textId="77777777" w:rsidTr="00750458">
        <w:tc>
          <w:tcPr>
            <w:tcW w:w="993" w:type="dxa"/>
            <w:shd w:val="clear" w:color="auto" w:fill="F2F2F2"/>
          </w:tcPr>
          <w:p w14:paraId="434C9C8E" w14:textId="77777777" w:rsidR="004A67C8" w:rsidRPr="003A30B3" w:rsidRDefault="004A67C8" w:rsidP="00750458">
            <w:pPr>
              <w:jc w:val="center"/>
            </w:pPr>
            <w:r>
              <w:rPr>
                <w:noProof/>
                <w:sz w:val="72"/>
                <w:szCs w:val="80"/>
                <w:lang w:eastAsia="en-AU"/>
              </w:rPr>
              <w:drawing>
                <wp:inline distT="0" distB="0" distL="0" distR="0" wp14:anchorId="189D7A3C" wp14:editId="6C6711BB">
                  <wp:extent cx="396000" cy="396000"/>
                  <wp:effectExtent l="0" t="0" r="4445" b="4445"/>
                  <wp:docPr id="215" name="Picture 215"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D1ECFF8" w14:textId="1530784B" w:rsidR="004A67C8" w:rsidRPr="00D61EA4" w:rsidRDefault="004A67C8" w:rsidP="00750458">
            <w:pPr>
              <w:pStyle w:val="Calloutheading"/>
            </w:pPr>
            <w:r>
              <w:t>Weblink</w:t>
            </w:r>
          </w:p>
        </w:tc>
      </w:tr>
      <w:tr w:rsidR="004A67C8" w14:paraId="653E0D9F" w14:textId="77777777" w:rsidTr="00750458">
        <w:tc>
          <w:tcPr>
            <w:tcW w:w="9072" w:type="dxa"/>
            <w:gridSpan w:val="2"/>
            <w:shd w:val="clear" w:color="auto" w:fill="auto"/>
          </w:tcPr>
          <w:p w14:paraId="4B5A60BD" w14:textId="45D18403" w:rsidR="004A67C8" w:rsidRPr="003D305E" w:rsidRDefault="004A67C8" w:rsidP="003D305E">
            <w:pPr>
              <w:pStyle w:val="Callouttext"/>
            </w:pPr>
            <w:r>
              <w:t>Visit this web page for</w:t>
            </w:r>
            <w:hyperlink r:id="rId213">
              <w:r w:rsidRPr="004A67C8">
                <w:rPr>
                  <w:rStyle w:val="Hyperlink"/>
                </w:rPr>
                <w:t xml:space="preserve"> detailed information about government agency destruction and disposal of data</w:t>
              </w:r>
            </w:hyperlink>
            <w:r w:rsidRPr="004A67C8">
              <w:rPr>
                <w:rStyle w:val="Hyperlink"/>
              </w:rPr>
              <w:t>.</w:t>
            </w:r>
            <w:r>
              <w:rPr>
                <w:rStyle w:val="FootnoteReference"/>
                <w:color w:val="0000FF"/>
                <w:u w:val="single"/>
              </w:rPr>
              <w:footnoteReference w:id="107"/>
            </w:r>
            <w:r w:rsidR="003D305E" w:rsidRPr="003D305E">
              <w:t xml:space="preserve"> </w:t>
            </w:r>
            <w:r>
              <w:t xml:space="preserve">Destruction of government agency records must also be recorded. </w:t>
            </w:r>
            <w:r w:rsidR="003D305E">
              <w:t>You will also find</w:t>
            </w:r>
            <w:r>
              <w:t xml:space="preserve"> more </w:t>
            </w:r>
            <w:r w:rsidR="003D305E">
              <w:t xml:space="preserve">information </w:t>
            </w:r>
            <w:r>
              <w:t xml:space="preserve">about </w:t>
            </w:r>
            <w:r w:rsidRPr="003D305E">
              <w:t>documenting the destruction of records</w:t>
            </w:r>
            <w:r w:rsidR="003D305E">
              <w:rPr>
                <w:color w:val="002CFC"/>
              </w:rPr>
              <w:t xml:space="preserve"> </w:t>
            </w:r>
            <w:r w:rsidR="003D305E" w:rsidRPr="003D305E">
              <w:t>using this same link.</w:t>
            </w:r>
          </w:p>
        </w:tc>
      </w:tr>
    </w:tbl>
    <w:p w14:paraId="270FEE67" w14:textId="77777777" w:rsidR="007D3ACB" w:rsidRDefault="007D3ACB" w:rsidP="00622F72">
      <w:pPr>
        <w:pStyle w:val="Heading3"/>
      </w:pPr>
      <w:r>
        <w:t>Choose the best method</w:t>
      </w:r>
    </w:p>
    <w:p w14:paraId="26438DCE" w14:textId="77777777" w:rsidR="004A67C8" w:rsidRDefault="007D3ACB" w:rsidP="007D3ACB">
      <w:r>
        <w:t>The method of sanitisation necessary to appropriately destroy digital public records will depend on the data's sensitivity and the type of storage media.</w:t>
      </w:r>
    </w:p>
    <w:tbl>
      <w:tblPr>
        <w:tblStyle w:val="TableGrid"/>
        <w:tblW w:w="0" w:type="auto"/>
        <w:tblInd w:w="108" w:type="dxa"/>
        <w:tblLook w:val="04A0" w:firstRow="1" w:lastRow="0" w:firstColumn="1" w:lastColumn="0" w:noHBand="0" w:noVBand="1"/>
      </w:tblPr>
      <w:tblGrid>
        <w:gridCol w:w="2213"/>
        <w:gridCol w:w="2321"/>
        <w:gridCol w:w="2322"/>
        <w:gridCol w:w="2216"/>
      </w:tblGrid>
      <w:tr w:rsidR="007359BF" w14:paraId="45F41F80" w14:textId="77777777" w:rsidTr="007359BF">
        <w:tc>
          <w:tcPr>
            <w:tcW w:w="2213" w:type="dxa"/>
            <w:shd w:val="clear" w:color="auto" w:fill="D9D9D9" w:themeFill="background1" w:themeFillShade="D9"/>
          </w:tcPr>
          <w:p w14:paraId="03DB4EB0" w14:textId="71B1FC17" w:rsidR="007359BF" w:rsidRPr="007359BF" w:rsidRDefault="007359BF" w:rsidP="007359BF">
            <w:pPr>
              <w:pStyle w:val="TableHeading"/>
            </w:pPr>
            <w:r w:rsidRPr="007359BF">
              <w:t>Media/device</w:t>
            </w:r>
          </w:p>
        </w:tc>
        <w:tc>
          <w:tcPr>
            <w:tcW w:w="2321" w:type="dxa"/>
            <w:shd w:val="clear" w:color="auto" w:fill="D9D9D9" w:themeFill="background1" w:themeFillShade="D9"/>
          </w:tcPr>
          <w:p w14:paraId="0F665F60" w14:textId="5420E070" w:rsidR="007359BF" w:rsidRPr="007359BF" w:rsidRDefault="007359BF" w:rsidP="007359BF">
            <w:pPr>
              <w:pStyle w:val="TableHeading"/>
            </w:pPr>
            <w:r w:rsidRPr="007359BF">
              <w:t>Non-sensitive</w:t>
            </w:r>
          </w:p>
        </w:tc>
        <w:tc>
          <w:tcPr>
            <w:tcW w:w="2322" w:type="dxa"/>
            <w:shd w:val="clear" w:color="auto" w:fill="D9D9D9" w:themeFill="background1" w:themeFillShade="D9"/>
          </w:tcPr>
          <w:p w14:paraId="6565AA82" w14:textId="0C4EF9B0" w:rsidR="007359BF" w:rsidRPr="007359BF" w:rsidRDefault="007359BF" w:rsidP="007359BF">
            <w:pPr>
              <w:pStyle w:val="TableHeading"/>
            </w:pPr>
            <w:r w:rsidRPr="007359BF">
              <w:t>Moderately sensitive</w:t>
            </w:r>
          </w:p>
        </w:tc>
        <w:tc>
          <w:tcPr>
            <w:tcW w:w="2216" w:type="dxa"/>
            <w:shd w:val="clear" w:color="auto" w:fill="D9D9D9" w:themeFill="background1" w:themeFillShade="D9"/>
          </w:tcPr>
          <w:p w14:paraId="084B25C1" w14:textId="4CCD95FA" w:rsidR="007359BF" w:rsidRPr="007359BF" w:rsidRDefault="007359BF" w:rsidP="007359BF">
            <w:pPr>
              <w:pStyle w:val="TableHeading"/>
            </w:pPr>
            <w:r w:rsidRPr="007359BF">
              <w:t>Highly sensitive</w:t>
            </w:r>
          </w:p>
        </w:tc>
      </w:tr>
      <w:tr w:rsidR="007359BF" w14:paraId="41A1170D" w14:textId="77777777" w:rsidTr="00AF54AA">
        <w:tc>
          <w:tcPr>
            <w:tcW w:w="2213" w:type="dxa"/>
            <w:tcBorders>
              <w:bottom w:val="single" w:sz="4" w:space="0" w:color="auto"/>
            </w:tcBorders>
          </w:tcPr>
          <w:p w14:paraId="416948CB" w14:textId="646290CE" w:rsidR="007359BF" w:rsidRDefault="007359BF" w:rsidP="007359BF">
            <w:pPr>
              <w:pStyle w:val="TableText"/>
            </w:pPr>
            <w:r>
              <w:t>Hard disk drive</w:t>
            </w:r>
          </w:p>
        </w:tc>
        <w:tc>
          <w:tcPr>
            <w:tcW w:w="2321" w:type="dxa"/>
            <w:tcBorders>
              <w:bottom w:val="single" w:sz="4" w:space="0" w:color="auto"/>
            </w:tcBorders>
          </w:tcPr>
          <w:p w14:paraId="345A0C46" w14:textId="77777777" w:rsidR="007359BF" w:rsidRDefault="007359BF" w:rsidP="007359BF">
            <w:pPr>
              <w:pStyle w:val="TableText"/>
            </w:pPr>
            <w:r>
              <w:t>Overwriting</w:t>
            </w:r>
          </w:p>
          <w:p w14:paraId="7D95A04F" w14:textId="77777777" w:rsidR="007359BF" w:rsidRDefault="007359BF" w:rsidP="007359BF">
            <w:pPr>
              <w:pStyle w:val="TableText"/>
            </w:pPr>
            <w:r>
              <w:t>Purging</w:t>
            </w:r>
          </w:p>
          <w:p w14:paraId="7F1A5EAC" w14:textId="7033F075" w:rsidR="007359BF" w:rsidRDefault="007359BF" w:rsidP="007359BF">
            <w:pPr>
              <w:pStyle w:val="TableText"/>
            </w:pPr>
            <w:r>
              <w:t>Physical destruction</w:t>
            </w:r>
          </w:p>
        </w:tc>
        <w:tc>
          <w:tcPr>
            <w:tcW w:w="2322" w:type="dxa"/>
            <w:tcBorders>
              <w:bottom w:val="single" w:sz="4" w:space="0" w:color="auto"/>
            </w:tcBorders>
          </w:tcPr>
          <w:p w14:paraId="139C98CA" w14:textId="77777777" w:rsidR="007359BF" w:rsidRDefault="007359BF" w:rsidP="007359BF">
            <w:pPr>
              <w:pStyle w:val="TableText"/>
            </w:pPr>
            <w:r>
              <w:t>Purging</w:t>
            </w:r>
          </w:p>
          <w:p w14:paraId="31AEDEE7" w14:textId="799E4097" w:rsidR="007359BF" w:rsidRDefault="007359BF" w:rsidP="007359BF">
            <w:pPr>
              <w:pStyle w:val="TableText"/>
            </w:pPr>
            <w:r>
              <w:t>Physical destruction</w:t>
            </w:r>
          </w:p>
        </w:tc>
        <w:tc>
          <w:tcPr>
            <w:tcW w:w="2216" w:type="dxa"/>
            <w:tcBorders>
              <w:bottom w:val="single" w:sz="4" w:space="0" w:color="auto"/>
            </w:tcBorders>
          </w:tcPr>
          <w:p w14:paraId="1CAA057C" w14:textId="4720DE6F" w:rsidR="007359BF" w:rsidRDefault="007359BF" w:rsidP="007359BF">
            <w:pPr>
              <w:pStyle w:val="TableText"/>
            </w:pPr>
            <w:r>
              <w:t>Physical destruction</w:t>
            </w:r>
          </w:p>
        </w:tc>
      </w:tr>
      <w:tr w:rsidR="007359BF" w14:paraId="78245E25" w14:textId="77777777" w:rsidTr="00AF54AA">
        <w:tc>
          <w:tcPr>
            <w:tcW w:w="2213" w:type="dxa"/>
            <w:shd w:val="clear" w:color="auto" w:fill="F2F2F2" w:themeFill="background1" w:themeFillShade="F2"/>
          </w:tcPr>
          <w:p w14:paraId="5BFE1F9E" w14:textId="530232A6" w:rsidR="007359BF" w:rsidRDefault="007359BF" w:rsidP="007359BF">
            <w:pPr>
              <w:pStyle w:val="TableText"/>
            </w:pPr>
            <w:r>
              <w:t>Magnetic tape</w:t>
            </w:r>
          </w:p>
        </w:tc>
        <w:tc>
          <w:tcPr>
            <w:tcW w:w="2321" w:type="dxa"/>
            <w:shd w:val="clear" w:color="auto" w:fill="F2F2F2" w:themeFill="background1" w:themeFillShade="F2"/>
          </w:tcPr>
          <w:p w14:paraId="165DDA7B" w14:textId="77777777" w:rsidR="007359BF" w:rsidRDefault="007359BF" w:rsidP="007359BF">
            <w:pPr>
              <w:pStyle w:val="TableText"/>
            </w:pPr>
            <w:r>
              <w:t>Overwriting</w:t>
            </w:r>
          </w:p>
          <w:p w14:paraId="299361CC" w14:textId="77777777" w:rsidR="007359BF" w:rsidRDefault="007359BF" w:rsidP="007359BF">
            <w:pPr>
              <w:pStyle w:val="TableText"/>
            </w:pPr>
            <w:r>
              <w:t>Degaussing</w:t>
            </w:r>
          </w:p>
          <w:p w14:paraId="3F0FDEB1" w14:textId="161BA308" w:rsidR="007359BF" w:rsidRDefault="007359BF" w:rsidP="007359BF">
            <w:pPr>
              <w:pStyle w:val="TableText"/>
            </w:pPr>
            <w:r>
              <w:t>Physical destruction</w:t>
            </w:r>
          </w:p>
        </w:tc>
        <w:tc>
          <w:tcPr>
            <w:tcW w:w="2322" w:type="dxa"/>
            <w:shd w:val="clear" w:color="auto" w:fill="F2F2F2" w:themeFill="background1" w:themeFillShade="F2"/>
          </w:tcPr>
          <w:p w14:paraId="3D4A2E2B" w14:textId="77777777" w:rsidR="007359BF" w:rsidRDefault="007359BF" w:rsidP="007359BF">
            <w:pPr>
              <w:pStyle w:val="TableText"/>
            </w:pPr>
            <w:r>
              <w:t>Degaussing</w:t>
            </w:r>
          </w:p>
          <w:p w14:paraId="5EDF1486" w14:textId="61D9ED4D" w:rsidR="007359BF" w:rsidRDefault="007359BF" w:rsidP="007359BF">
            <w:pPr>
              <w:pStyle w:val="TableText"/>
            </w:pPr>
            <w:r>
              <w:t>Physical destruction</w:t>
            </w:r>
          </w:p>
        </w:tc>
        <w:tc>
          <w:tcPr>
            <w:tcW w:w="2216" w:type="dxa"/>
            <w:shd w:val="clear" w:color="auto" w:fill="F2F2F2" w:themeFill="background1" w:themeFillShade="F2"/>
          </w:tcPr>
          <w:p w14:paraId="2F234BEC" w14:textId="0071A055" w:rsidR="007359BF" w:rsidRDefault="007359BF" w:rsidP="007359BF">
            <w:pPr>
              <w:pStyle w:val="TableText"/>
            </w:pPr>
            <w:r>
              <w:t>Physical destruction</w:t>
            </w:r>
          </w:p>
        </w:tc>
      </w:tr>
      <w:tr w:rsidR="007359BF" w14:paraId="16E83B57" w14:textId="77777777" w:rsidTr="003D305E">
        <w:tc>
          <w:tcPr>
            <w:tcW w:w="2213" w:type="dxa"/>
            <w:tcBorders>
              <w:bottom w:val="single" w:sz="4" w:space="0" w:color="auto"/>
            </w:tcBorders>
          </w:tcPr>
          <w:p w14:paraId="263CA13C" w14:textId="22208BF0" w:rsidR="007359BF" w:rsidRDefault="007359BF" w:rsidP="007359BF">
            <w:pPr>
              <w:pStyle w:val="TableText"/>
            </w:pPr>
            <w:r>
              <w:t>Floppy disk</w:t>
            </w:r>
          </w:p>
        </w:tc>
        <w:tc>
          <w:tcPr>
            <w:tcW w:w="2321" w:type="dxa"/>
            <w:tcBorders>
              <w:bottom w:val="single" w:sz="4" w:space="0" w:color="auto"/>
            </w:tcBorders>
          </w:tcPr>
          <w:p w14:paraId="55A52C5C" w14:textId="77777777" w:rsidR="007359BF" w:rsidRDefault="007359BF" w:rsidP="007359BF">
            <w:pPr>
              <w:pStyle w:val="TableText"/>
            </w:pPr>
            <w:r>
              <w:t>Overwriting</w:t>
            </w:r>
          </w:p>
          <w:p w14:paraId="3CA3B747" w14:textId="77777777" w:rsidR="007359BF" w:rsidRDefault="007359BF" w:rsidP="007359BF">
            <w:pPr>
              <w:pStyle w:val="TableText"/>
            </w:pPr>
            <w:r>
              <w:t>Degaussing</w:t>
            </w:r>
          </w:p>
          <w:p w14:paraId="6FBAE586" w14:textId="77777777" w:rsidR="007359BF" w:rsidRDefault="007359BF" w:rsidP="007359BF">
            <w:pPr>
              <w:pStyle w:val="TableText"/>
            </w:pPr>
            <w:r>
              <w:t>Shredding</w:t>
            </w:r>
          </w:p>
          <w:p w14:paraId="7F0254EF" w14:textId="70043180" w:rsidR="007359BF" w:rsidRDefault="007359BF" w:rsidP="007359BF">
            <w:pPr>
              <w:pStyle w:val="TableText"/>
            </w:pPr>
            <w:r>
              <w:t>Physical destruction</w:t>
            </w:r>
          </w:p>
        </w:tc>
        <w:tc>
          <w:tcPr>
            <w:tcW w:w="2322" w:type="dxa"/>
            <w:tcBorders>
              <w:bottom w:val="single" w:sz="4" w:space="0" w:color="auto"/>
            </w:tcBorders>
          </w:tcPr>
          <w:p w14:paraId="6BEBE406" w14:textId="77777777" w:rsidR="007359BF" w:rsidRDefault="007359BF" w:rsidP="007359BF">
            <w:pPr>
              <w:pStyle w:val="TableText"/>
            </w:pPr>
            <w:r>
              <w:t>Degaussing</w:t>
            </w:r>
          </w:p>
          <w:p w14:paraId="5397A301" w14:textId="77777777" w:rsidR="007359BF" w:rsidRDefault="007359BF" w:rsidP="007359BF">
            <w:pPr>
              <w:pStyle w:val="TableText"/>
            </w:pPr>
            <w:r>
              <w:t>Shredding</w:t>
            </w:r>
          </w:p>
          <w:p w14:paraId="1781425F" w14:textId="7B553BB2" w:rsidR="007359BF" w:rsidRDefault="007359BF" w:rsidP="007359BF">
            <w:pPr>
              <w:pStyle w:val="TableText"/>
            </w:pPr>
            <w:r>
              <w:t>Physical destruction</w:t>
            </w:r>
          </w:p>
        </w:tc>
        <w:tc>
          <w:tcPr>
            <w:tcW w:w="2216" w:type="dxa"/>
            <w:tcBorders>
              <w:bottom w:val="single" w:sz="4" w:space="0" w:color="auto"/>
            </w:tcBorders>
          </w:tcPr>
          <w:p w14:paraId="54DBFF91" w14:textId="0FE00FCE" w:rsidR="007359BF" w:rsidRDefault="007359BF" w:rsidP="007359BF">
            <w:pPr>
              <w:pStyle w:val="TableText"/>
            </w:pPr>
            <w:r>
              <w:t>Physical destruction</w:t>
            </w:r>
          </w:p>
        </w:tc>
      </w:tr>
    </w:tbl>
    <w:p w14:paraId="7248F248" w14:textId="1851538D" w:rsidR="00F14ED5" w:rsidRDefault="002A3D6F">
      <w:r>
        <w:br w:type="page"/>
      </w:r>
    </w:p>
    <w:tbl>
      <w:tblPr>
        <w:tblStyle w:val="TableGrid"/>
        <w:tblW w:w="0" w:type="auto"/>
        <w:tblInd w:w="108" w:type="dxa"/>
        <w:tblLook w:val="04A0" w:firstRow="1" w:lastRow="0" w:firstColumn="1" w:lastColumn="0" w:noHBand="0" w:noVBand="1"/>
      </w:tblPr>
      <w:tblGrid>
        <w:gridCol w:w="2213"/>
        <w:gridCol w:w="2321"/>
        <w:gridCol w:w="2322"/>
        <w:gridCol w:w="2216"/>
      </w:tblGrid>
      <w:tr w:rsidR="002A3D6F" w14:paraId="6FF2F134" w14:textId="77777777" w:rsidTr="002A3D6F">
        <w:tc>
          <w:tcPr>
            <w:tcW w:w="2213" w:type="dxa"/>
            <w:tcBorders>
              <w:bottom w:val="single" w:sz="4" w:space="0" w:color="auto"/>
            </w:tcBorders>
            <w:shd w:val="clear" w:color="auto" w:fill="F2F2F2" w:themeFill="background1" w:themeFillShade="F2"/>
          </w:tcPr>
          <w:p w14:paraId="4AD18F85" w14:textId="132C6192" w:rsidR="002A3D6F" w:rsidRDefault="002A3D6F" w:rsidP="002A3D6F">
            <w:pPr>
              <w:pStyle w:val="TableText"/>
            </w:pPr>
            <w:r>
              <w:lastRenderedPageBreak/>
              <w:t>CD/DVD</w:t>
            </w:r>
          </w:p>
        </w:tc>
        <w:tc>
          <w:tcPr>
            <w:tcW w:w="2321" w:type="dxa"/>
            <w:tcBorders>
              <w:bottom w:val="single" w:sz="4" w:space="0" w:color="auto"/>
            </w:tcBorders>
            <w:shd w:val="clear" w:color="auto" w:fill="F2F2F2" w:themeFill="background1" w:themeFillShade="F2"/>
          </w:tcPr>
          <w:p w14:paraId="28A7CFA5" w14:textId="77777777" w:rsidR="002A3D6F" w:rsidRDefault="002A3D6F" w:rsidP="002A3D6F">
            <w:pPr>
              <w:pStyle w:val="TableText"/>
            </w:pPr>
            <w:r>
              <w:t>Shredding</w:t>
            </w:r>
          </w:p>
          <w:p w14:paraId="647BB469" w14:textId="48D5A9DC" w:rsidR="002A3D6F" w:rsidRDefault="002A3D6F" w:rsidP="002A3D6F">
            <w:pPr>
              <w:pStyle w:val="TableText"/>
            </w:pPr>
            <w:r>
              <w:t>Physical destruction</w:t>
            </w:r>
          </w:p>
        </w:tc>
        <w:tc>
          <w:tcPr>
            <w:tcW w:w="2322" w:type="dxa"/>
            <w:tcBorders>
              <w:bottom w:val="single" w:sz="4" w:space="0" w:color="auto"/>
            </w:tcBorders>
            <w:shd w:val="clear" w:color="auto" w:fill="F2F2F2" w:themeFill="background1" w:themeFillShade="F2"/>
          </w:tcPr>
          <w:p w14:paraId="47E22A3F" w14:textId="77777777" w:rsidR="002A3D6F" w:rsidRDefault="002A3D6F" w:rsidP="002A3D6F">
            <w:pPr>
              <w:pStyle w:val="TableText"/>
            </w:pPr>
            <w:r>
              <w:t>Shredding</w:t>
            </w:r>
          </w:p>
          <w:p w14:paraId="78C50AD7" w14:textId="4A7B9E1C" w:rsidR="002A3D6F" w:rsidRDefault="002A3D6F" w:rsidP="002A3D6F">
            <w:pPr>
              <w:pStyle w:val="TableText"/>
            </w:pPr>
            <w:r>
              <w:t>Physical destruction</w:t>
            </w:r>
          </w:p>
        </w:tc>
        <w:tc>
          <w:tcPr>
            <w:tcW w:w="2216" w:type="dxa"/>
            <w:tcBorders>
              <w:bottom w:val="single" w:sz="4" w:space="0" w:color="auto"/>
            </w:tcBorders>
            <w:shd w:val="clear" w:color="auto" w:fill="F2F2F2" w:themeFill="background1" w:themeFillShade="F2"/>
          </w:tcPr>
          <w:p w14:paraId="3A3DCD1F" w14:textId="036D6F3E" w:rsidR="002A3D6F" w:rsidRDefault="002A3D6F" w:rsidP="002A3D6F">
            <w:pPr>
              <w:pStyle w:val="TableText"/>
            </w:pPr>
            <w:r>
              <w:t>Physical destruction</w:t>
            </w:r>
          </w:p>
        </w:tc>
      </w:tr>
      <w:tr w:rsidR="007359BF" w14:paraId="502F174A" w14:textId="77777777" w:rsidTr="00AF54AA">
        <w:tc>
          <w:tcPr>
            <w:tcW w:w="2213" w:type="dxa"/>
            <w:tcBorders>
              <w:bottom w:val="single" w:sz="4" w:space="0" w:color="auto"/>
            </w:tcBorders>
          </w:tcPr>
          <w:p w14:paraId="60A0C90D" w14:textId="77777777" w:rsidR="007359BF" w:rsidRDefault="007359BF" w:rsidP="007359BF">
            <w:pPr>
              <w:pStyle w:val="TableText"/>
            </w:pPr>
            <w:r>
              <w:t>SSD</w:t>
            </w:r>
          </w:p>
          <w:p w14:paraId="134DECFD" w14:textId="77777777" w:rsidR="007359BF" w:rsidRDefault="007359BF" w:rsidP="007359BF">
            <w:pPr>
              <w:pStyle w:val="TableText"/>
            </w:pPr>
            <w:r>
              <w:t>USB memory stick</w:t>
            </w:r>
          </w:p>
          <w:p w14:paraId="2F8963A7" w14:textId="77777777" w:rsidR="007359BF" w:rsidRDefault="007359BF" w:rsidP="007359BF">
            <w:pPr>
              <w:pStyle w:val="TableText"/>
            </w:pPr>
            <w:r>
              <w:t>Memory cards</w:t>
            </w:r>
          </w:p>
          <w:p w14:paraId="2251FC04" w14:textId="44C0CAEB" w:rsidR="007359BF" w:rsidRDefault="007359BF" w:rsidP="007359BF">
            <w:pPr>
              <w:pStyle w:val="TableText"/>
            </w:pPr>
            <w:r>
              <w:t>Flash drives etc.</w:t>
            </w:r>
          </w:p>
        </w:tc>
        <w:tc>
          <w:tcPr>
            <w:tcW w:w="2321" w:type="dxa"/>
            <w:tcBorders>
              <w:bottom w:val="single" w:sz="4" w:space="0" w:color="auto"/>
            </w:tcBorders>
          </w:tcPr>
          <w:p w14:paraId="33357DA0" w14:textId="77777777" w:rsidR="007359BF" w:rsidRDefault="007359BF" w:rsidP="007359BF">
            <w:pPr>
              <w:pStyle w:val="TableText"/>
            </w:pPr>
            <w:r>
              <w:t>Overwriting</w:t>
            </w:r>
          </w:p>
          <w:p w14:paraId="26213E51" w14:textId="77777777" w:rsidR="007359BF" w:rsidRDefault="007359BF" w:rsidP="007359BF">
            <w:pPr>
              <w:pStyle w:val="TableText"/>
            </w:pPr>
            <w:r>
              <w:t>Purging</w:t>
            </w:r>
          </w:p>
          <w:p w14:paraId="3E3DEA50" w14:textId="64605F13" w:rsidR="007359BF" w:rsidRDefault="007359BF" w:rsidP="007359BF">
            <w:pPr>
              <w:pStyle w:val="TableText"/>
            </w:pPr>
            <w:r>
              <w:t>Physical destruction</w:t>
            </w:r>
          </w:p>
        </w:tc>
        <w:tc>
          <w:tcPr>
            <w:tcW w:w="2322" w:type="dxa"/>
            <w:tcBorders>
              <w:bottom w:val="single" w:sz="4" w:space="0" w:color="auto"/>
            </w:tcBorders>
          </w:tcPr>
          <w:p w14:paraId="602C37D6" w14:textId="77777777" w:rsidR="007359BF" w:rsidRDefault="007359BF" w:rsidP="007359BF">
            <w:pPr>
              <w:pStyle w:val="TableText"/>
            </w:pPr>
            <w:r>
              <w:t>Overwriting</w:t>
            </w:r>
          </w:p>
          <w:p w14:paraId="1B670814" w14:textId="77777777" w:rsidR="007359BF" w:rsidRDefault="007359BF" w:rsidP="007359BF">
            <w:pPr>
              <w:pStyle w:val="TableText"/>
            </w:pPr>
            <w:r>
              <w:t>Purging</w:t>
            </w:r>
          </w:p>
          <w:p w14:paraId="6852D621" w14:textId="5AAD99FE" w:rsidR="007359BF" w:rsidRDefault="007359BF" w:rsidP="007359BF">
            <w:pPr>
              <w:pStyle w:val="TableText"/>
            </w:pPr>
            <w:r>
              <w:t>Physical destruction</w:t>
            </w:r>
          </w:p>
        </w:tc>
        <w:tc>
          <w:tcPr>
            <w:tcW w:w="2216" w:type="dxa"/>
            <w:tcBorders>
              <w:bottom w:val="single" w:sz="4" w:space="0" w:color="auto"/>
            </w:tcBorders>
          </w:tcPr>
          <w:p w14:paraId="4CED8C60" w14:textId="50F97DFD" w:rsidR="007359BF" w:rsidRDefault="007359BF" w:rsidP="007359BF">
            <w:pPr>
              <w:pStyle w:val="TableText"/>
            </w:pPr>
            <w:r>
              <w:t>Physical destruction</w:t>
            </w:r>
          </w:p>
        </w:tc>
      </w:tr>
      <w:tr w:rsidR="007359BF" w14:paraId="12E74334" w14:textId="77777777" w:rsidTr="00AF54AA">
        <w:tc>
          <w:tcPr>
            <w:tcW w:w="2213" w:type="dxa"/>
            <w:shd w:val="clear" w:color="auto" w:fill="F2F2F2" w:themeFill="background1" w:themeFillShade="F2"/>
          </w:tcPr>
          <w:p w14:paraId="399D589C" w14:textId="0E632F26" w:rsidR="007359BF" w:rsidRDefault="007359BF" w:rsidP="007359BF">
            <w:pPr>
              <w:pStyle w:val="TableText"/>
            </w:pPr>
            <w:r>
              <w:t>Mobile phone / PDA</w:t>
            </w:r>
          </w:p>
        </w:tc>
        <w:tc>
          <w:tcPr>
            <w:tcW w:w="2321" w:type="dxa"/>
            <w:shd w:val="clear" w:color="auto" w:fill="F2F2F2" w:themeFill="background1" w:themeFillShade="F2"/>
          </w:tcPr>
          <w:p w14:paraId="0E148F49" w14:textId="77777777" w:rsidR="007359BF" w:rsidRDefault="007359BF" w:rsidP="007359BF">
            <w:pPr>
              <w:pStyle w:val="TableText"/>
            </w:pPr>
            <w:r>
              <w:t>Purging</w:t>
            </w:r>
          </w:p>
          <w:p w14:paraId="645D33A2" w14:textId="45C9AC20" w:rsidR="007359BF" w:rsidRDefault="007359BF" w:rsidP="007359BF">
            <w:pPr>
              <w:pStyle w:val="TableText"/>
            </w:pPr>
            <w:r>
              <w:t>Physical destruction</w:t>
            </w:r>
          </w:p>
        </w:tc>
        <w:tc>
          <w:tcPr>
            <w:tcW w:w="2322" w:type="dxa"/>
            <w:shd w:val="clear" w:color="auto" w:fill="F2F2F2" w:themeFill="background1" w:themeFillShade="F2"/>
          </w:tcPr>
          <w:p w14:paraId="64DD21D6" w14:textId="77777777" w:rsidR="007359BF" w:rsidRDefault="007359BF" w:rsidP="007359BF">
            <w:pPr>
              <w:pStyle w:val="TableText"/>
            </w:pPr>
            <w:r>
              <w:t>Purging</w:t>
            </w:r>
          </w:p>
          <w:p w14:paraId="6692BB52" w14:textId="12680342" w:rsidR="007359BF" w:rsidRDefault="007359BF" w:rsidP="007359BF">
            <w:pPr>
              <w:pStyle w:val="TableText"/>
            </w:pPr>
            <w:r>
              <w:t>Physical destruction</w:t>
            </w:r>
          </w:p>
        </w:tc>
        <w:tc>
          <w:tcPr>
            <w:tcW w:w="2216" w:type="dxa"/>
            <w:shd w:val="clear" w:color="auto" w:fill="F2F2F2" w:themeFill="background1" w:themeFillShade="F2"/>
          </w:tcPr>
          <w:p w14:paraId="26292117" w14:textId="3B51BFC3" w:rsidR="007359BF" w:rsidRDefault="007359BF" w:rsidP="007359BF">
            <w:pPr>
              <w:pStyle w:val="TableText"/>
            </w:pPr>
            <w:r>
              <w:t>Physical destruction</w:t>
            </w:r>
          </w:p>
        </w:tc>
      </w:tr>
      <w:tr w:rsidR="007359BF" w14:paraId="094287C8" w14:textId="77777777" w:rsidTr="00AF54AA">
        <w:tc>
          <w:tcPr>
            <w:tcW w:w="2213" w:type="dxa"/>
            <w:tcBorders>
              <w:bottom w:val="single" w:sz="4" w:space="0" w:color="auto"/>
            </w:tcBorders>
          </w:tcPr>
          <w:p w14:paraId="4D09DF2E" w14:textId="4A366BF0" w:rsidR="007359BF" w:rsidRDefault="007359BF" w:rsidP="007359BF">
            <w:pPr>
              <w:pStyle w:val="TableText"/>
            </w:pPr>
            <w:r>
              <w:t>Hybrid device</w:t>
            </w:r>
          </w:p>
        </w:tc>
        <w:tc>
          <w:tcPr>
            <w:tcW w:w="2321" w:type="dxa"/>
            <w:tcBorders>
              <w:bottom w:val="single" w:sz="4" w:space="0" w:color="auto"/>
            </w:tcBorders>
          </w:tcPr>
          <w:p w14:paraId="24D7B6B2" w14:textId="77777777" w:rsidR="007359BF" w:rsidRDefault="007359BF" w:rsidP="007359BF">
            <w:pPr>
              <w:pStyle w:val="TableText"/>
            </w:pPr>
            <w:r>
              <w:t>Overwriting</w:t>
            </w:r>
          </w:p>
          <w:p w14:paraId="0EC3D7E2" w14:textId="0288A2B5" w:rsidR="007359BF" w:rsidRDefault="007359BF" w:rsidP="007359BF">
            <w:pPr>
              <w:pStyle w:val="TableText"/>
            </w:pPr>
            <w:r>
              <w:t>Physical destruction</w:t>
            </w:r>
          </w:p>
        </w:tc>
        <w:tc>
          <w:tcPr>
            <w:tcW w:w="2322" w:type="dxa"/>
            <w:tcBorders>
              <w:bottom w:val="single" w:sz="4" w:space="0" w:color="auto"/>
            </w:tcBorders>
          </w:tcPr>
          <w:p w14:paraId="4ED6BDA3" w14:textId="77777777" w:rsidR="007359BF" w:rsidRDefault="007359BF" w:rsidP="007359BF">
            <w:pPr>
              <w:pStyle w:val="TableText"/>
            </w:pPr>
            <w:r>
              <w:t>Overwriting</w:t>
            </w:r>
          </w:p>
          <w:p w14:paraId="0A3DA95C" w14:textId="1F3605CA" w:rsidR="007359BF" w:rsidRDefault="007359BF" w:rsidP="007359BF">
            <w:pPr>
              <w:pStyle w:val="TableText"/>
            </w:pPr>
            <w:r>
              <w:t>Physical destruction</w:t>
            </w:r>
          </w:p>
        </w:tc>
        <w:tc>
          <w:tcPr>
            <w:tcW w:w="2216" w:type="dxa"/>
            <w:tcBorders>
              <w:bottom w:val="single" w:sz="4" w:space="0" w:color="auto"/>
            </w:tcBorders>
          </w:tcPr>
          <w:p w14:paraId="7A96E0FF" w14:textId="7688CC41" w:rsidR="007359BF" w:rsidRDefault="007359BF" w:rsidP="007359BF">
            <w:pPr>
              <w:pStyle w:val="TableText"/>
            </w:pPr>
            <w:r>
              <w:t>Physical destruction</w:t>
            </w:r>
          </w:p>
        </w:tc>
      </w:tr>
      <w:tr w:rsidR="007359BF" w14:paraId="57EE727B" w14:textId="77777777" w:rsidTr="00AF54AA">
        <w:tc>
          <w:tcPr>
            <w:tcW w:w="2213" w:type="dxa"/>
            <w:shd w:val="clear" w:color="auto" w:fill="F2F2F2" w:themeFill="background1" w:themeFillShade="F2"/>
          </w:tcPr>
          <w:p w14:paraId="3A2A6534" w14:textId="7910CA74" w:rsidR="007359BF" w:rsidRDefault="007359BF" w:rsidP="007359BF">
            <w:pPr>
              <w:pStyle w:val="TableText"/>
            </w:pPr>
            <w:r>
              <w:t>Faulty, unreadable, or unusable media or devices, or where sanitisation fails</w:t>
            </w:r>
          </w:p>
        </w:tc>
        <w:tc>
          <w:tcPr>
            <w:tcW w:w="2321" w:type="dxa"/>
            <w:shd w:val="clear" w:color="auto" w:fill="F2F2F2" w:themeFill="background1" w:themeFillShade="F2"/>
          </w:tcPr>
          <w:p w14:paraId="0779568F" w14:textId="1433B343" w:rsidR="007359BF" w:rsidRDefault="007359BF" w:rsidP="007359BF">
            <w:pPr>
              <w:pStyle w:val="TableText"/>
            </w:pPr>
            <w:r>
              <w:t>Physical destruction</w:t>
            </w:r>
          </w:p>
        </w:tc>
        <w:tc>
          <w:tcPr>
            <w:tcW w:w="2322" w:type="dxa"/>
            <w:shd w:val="clear" w:color="auto" w:fill="F2F2F2" w:themeFill="background1" w:themeFillShade="F2"/>
          </w:tcPr>
          <w:p w14:paraId="54FA572F" w14:textId="1E70D334" w:rsidR="007359BF" w:rsidRDefault="007359BF" w:rsidP="007359BF">
            <w:pPr>
              <w:pStyle w:val="TableText"/>
            </w:pPr>
            <w:r>
              <w:t>Physical destruction</w:t>
            </w:r>
          </w:p>
        </w:tc>
        <w:tc>
          <w:tcPr>
            <w:tcW w:w="2216" w:type="dxa"/>
            <w:shd w:val="clear" w:color="auto" w:fill="F2F2F2" w:themeFill="background1" w:themeFillShade="F2"/>
          </w:tcPr>
          <w:p w14:paraId="22EF787F" w14:textId="69633EC4" w:rsidR="007359BF" w:rsidRDefault="007359BF" w:rsidP="007359BF">
            <w:pPr>
              <w:pStyle w:val="TableText"/>
            </w:pPr>
            <w:r>
              <w:t>Physical destruction</w:t>
            </w:r>
          </w:p>
        </w:tc>
      </w:tr>
      <w:tr w:rsidR="007359BF" w14:paraId="00A21F95" w14:textId="77777777" w:rsidTr="00AF54AA">
        <w:tc>
          <w:tcPr>
            <w:tcW w:w="2213" w:type="dxa"/>
            <w:tcBorders>
              <w:bottom w:val="single" w:sz="4" w:space="0" w:color="auto"/>
            </w:tcBorders>
          </w:tcPr>
          <w:p w14:paraId="60E52E76" w14:textId="78CFD258" w:rsidR="007359BF" w:rsidRDefault="007359BF" w:rsidP="007359BF">
            <w:pPr>
              <w:pStyle w:val="TableText"/>
            </w:pPr>
            <w:r>
              <w:t>ROM</w:t>
            </w:r>
          </w:p>
        </w:tc>
        <w:tc>
          <w:tcPr>
            <w:tcW w:w="2321" w:type="dxa"/>
            <w:tcBorders>
              <w:bottom w:val="single" w:sz="4" w:space="0" w:color="auto"/>
            </w:tcBorders>
          </w:tcPr>
          <w:p w14:paraId="53344287" w14:textId="57C56291" w:rsidR="007359BF" w:rsidRDefault="007359BF" w:rsidP="007359BF">
            <w:pPr>
              <w:pStyle w:val="TableText"/>
            </w:pPr>
            <w:r>
              <w:t>Physical destruction</w:t>
            </w:r>
          </w:p>
        </w:tc>
        <w:tc>
          <w:tcPr>
            <w:tcW w:w="2322" w:type="dxa"/>
            <w:tcBorders>
              <w:bottom w:val="single" w:sz="4" w:space="0" w:color="auto"/>
            </w:tcBorders>
          </w:tcPr>
          <w:p w14:paraId="16E91E78" w14:textId="4A634465" w:rsidR="007359BF" w:rsidRDefault="007359BF" w:rsidP="007359BF">
            <w:pPr>
              <w:pStyle w:val="TableText"/>
            </w:pPr>
            <w:r>
              <w:t>Physical destruction</w:t>
            </w:r>
          </w:p>
        </w:tc>
        <w:tc>
          <w:tcPr>
            <w:tcW w:w="2216" w:type="dxa"/>
            <w:tcBorders>
              <w:bottom w:val="single" w:sz="4" w:space="0" w:color="auto"/>
            </w:tcBorders>
          </w:tcPr>
          <w:p w14:paraId="0842AAE1" w14:textId="5D43A9DC" w:rsidR="007359BF" w:rsidRDefault="007359BF" w:rsidP="007359BF">
            <w:pPr>
              <w:pStyle w:val="TableText"/>
            </w:pPr>
            <w:r>
              <w:t>Physical destruction</w:t>
            </w:r>
          </w:p>
        </w:tc>
      </w:tr>
      <w:tr w:rsidR="007359BF" w14:paraId="3B4DCC9F" w14:textId="77777777" w:rsidTr="00AF54AA">
        <w:tc>
          <w:tcPr>
            <w:tcW w:w="2213" w:type="dxa"/>
            <w:shd w:val="clear" w:color="auto" w:fill="F2F2F2" w:themeFill="background1" w:themeFillShade="F2"/>
          </w:tcPr>
          <w:p w14:paraId="2E7ACD18" w14:textId="07D84E98" w:rsidR="007359BF" w:rsidRDefault="007359BF" w:rsidP="007359BF">
            <w:pPr>
              <w:pStyle w:val="TableText"/>
            </w:pPr>
            <w:r>
              <w:t>PROM</w:t>
            </w:r>
          </w:p>
        </w:tc>
        <w:tc>
          <w:tcPr>
            <w:tcW w:w="2321" w:type="dxa"/>
            <w:shd w:val="clear" w:color="auto" w:fill="F2F2F2" w:themeFill="background1" w:themeFillShade="F2"/>
          </w:tcPr>
          <w:p w14:paraId="381ADF6C" w14:textId="104BBF64" w:rsidR="007359BF" w:rsidRDefault="007359BF" w:rsidP="007359BF">
            <w:pPr>
              <w:pStyle w:val="TableText"/>
            </w:pPr>
            <w:r>
              <w:t>Physical destruction</w:t>
            </w:r>
          </w:p>
        </w:tc>
        <w:tc>
          <w:tcPr>
            <w:tcW w:w="2322" w:type="dxa"/>
            <w:shd w:val="clear" w:color="auto" w:fill="F2F2F2" w:themeFill="background1" w:themeFillShade="F2"/>
          </w:tcPr>
          <w:p w14:paraId="79F9F392" w14:textId="44FA0C36" w:rsidR="007359BF" w:rsidRDefault="007359BF" w:rsidP="007359BF">
            <w:pPr>
              <w:pStyle w:val="TableText"/>
            </w:pPr>
            <w:r>
              <w:t>Physical destruction</w:t>
            </w:r>
          </w:p>
        </w:tc>
        <w:tc>
          <w:tcPr>
            <w:tcW w:w="2216" w:type="dxa"/>
            <w:shd w:val="clear" w:color="auto" w:fill="F2F2F2" w:themeFill="background1" w:themeFillShade="F2"/>
          </w:tcPr>
          <w:p w14:paraId="050210DE" w14:textId="47B345E3" w:rsidR="007359BF" w:rsidRDefault="007359BF" w:rsidP="007359BF">
            <w:pPr>
              <w:pStyle w:val="TableText"/>
            </w:pPr>
            <w:r>
              <w:t>Physical destruction</w:t>
            </w:r>
          </w:p>
        </w:tc>
      </w:tr>
      <w:tr w:rsidR="007359BF" w14:paraId="1677CC8F" w14:textId="77777777" w:rsidTr="00AF54AA">
        <w:tc>
          <w:tcPr>
            <w:tcW w:w="2213" w:type="dxa"/>
            <w:tcBorders>
              <w:bottom w:val="single" w:sz="4" w:space="0" w:color="auto"/>
            </w:tcBorders>
          </w:tcPr>
          <w:p w14:paraId="010D6918" w14:textId="438D003D" w:rsidR="007359BF" w:rsidRDefault="007359BF" w:rsidP="007359BF">
            <w:pPr>
              <w:pStyle w:val="TableText"/>
            </w:pPr>
            <w:r>
              <w:t>EPROM</w:t>
            </w:r>
          </w:p>
        </w:tc>
        <w:tc>
          <w:tcPr>
            <w:tcW w:w="2321" w:type="dxa"/>
            <w:tcBorders>
              <w:bottom w:val="single" w:sz="4" w:space="0" w:color="auto"/>
            </w:tcBorders>
          </w:tcPr>
          <w:p w14:paraId="7A857C95" w14:textId="134EF7C8" w:rsidR="007359BF" w:rsidRDefault="007359BF" w:rsidP="007359BF">
            <w:pPr>
              <w:pStyle w:val="TableText"/>
            </w:pPr>
            <w:r>
              <w:t>Manufacturer specification for ultraviolet erasure time is multiplied by 3 to ensure data is irretrievable</w:t>
            </w:r>
          </w:p>
        </w:tc>
        <w:tc>
          <w:tcPr>
            <w:tcW w:w="2322" w:type="dxa"/>
            <w:tcBorders>
              <w:bottom w:val="single" w:sz="4" w:space="0" w:color="auto"/>
            </w:tcBorders>
          </w:tcPr>
          <w:p w14:paraId="6E09492D" w14:textId="57848268" w:rsidR="007359BF" w:rsidRDefault="007359BF" w:rsidP="007359BF">
            <w:pPr>
              <w:pStyle w:val="TableText"/>
            </w:pPr>
            <w:r>
              <w:t>Manufacturer specification for ultraviolet erasure time is multiplied by 3 to ensure data is irretrievable</w:t>
            </w:r>
          </w:p>
        </w:tc>
        <w:tc>
          <w:tcPr>
            <w:tcW w:w="2216" w:type="dxa"/>
            <w:tcBorders>
              <w:bottom w:val="single" w:sz="4" w:space="0" w:color="auto"/>
            </w:tcBorders>
          </w:tcPr>
          <w:p w14:paraId="7549420C" w14:textId="118BA5F4" w:rsidR="007359BF" w:rsidRDefault="007359BF" w:rsidP="007359BF">
            <w:pPr>
              <w:pStyle w:val="TableText"/>
            </w:pPr>
            <w:r>
              <w:t>Manufacturer specification for ultraviolet erasure time is multiplied by 3 to ensure data is irretrievable</w:t>
            </w:r>
          </w:p>
        </w:tc>
      </w:tr>
      <w:tr w:rsidR="007359BF" w14:paraId="15BC94D2" w14:textId="77777777" w:rsidTr="00AF54AA">
        <w:tc>
          <w:tcPr>
            <w:tcW w:w="2213" w:type="dxa"/>
            <w:shd w:val="clear" w:color="auto" w:fill="F2F2F2" w:themeFill="background1" w:themeFillShade="F2"/>
          </w:tcPr>
          <w:p w14:paraId="4C864833" w14:textId="356A30C6" w:rsidR="007359BF" w:rsidRDefault="007359BF" w:rsidP="007359BF">
            <w:pPr>
              <w:pStyle w:val="TableText"/>
            </w:pPr>
            <w:r>
              <w:t>EEPROM</w:t>
            </w:r>
          </w:p>
        </w:tc>
        <w:tc>
          <w:tcPr>
            <w:tcW w:w="2321" w:type="dxa"/>
            <w:shd w:val="clear" w:color="auto" w:fill="F2F2F2" w:themeFill="background1" w:themeFillShade="F2"/>
          </w:tcPr>
          <w:p w14:paraId="568CBB92" w14:textId="45DDD912" w:rsidR="007359BF" w:rsidRDefault="007359BF" w:rsidP="007359BF">
            <w:pPr>
              <w:pStyle w:val="TableText"/>
            </w:pPr>
            <w:r>
              <w:t>A single overwrite with random data</w:t>
            </w:r>
          </w:p>
        </w:tc>
        <w:tc>
          <w:tcPr>
            <w:tcW w:w="2322" w:type="dxa"/>
            <w:shd w:val="clear" w:color="auto" w:fill="F2F2F2" w:themeFill="background1" w:themeFillShade="F2"/>
          </w:tcPr>
          <w:p w14:paraId="7004B138" w14:textId="6ADD69C5" w:rsidR="007359BF" w:rsidRDefault="007359BF" w:rsidP="007359BF">
            <w:pPr>
              <w:pStyle w:val="TableText"/>
            </w:pPr>
            <w:r>
              <w:t>A single overwrite with random data</w:t>
            </w:r>
          </w:p>
        </w:tc>
        <w:tc>
          <w:tcPr>
            <w:tcW w:w="2216" w:type="dxa"/>
            <w:shd w:val="clear" w:color="auto" w:fill="F2F2F2" w:themeFill="background1" w:themeFillShade="F2"/>
          </w:tcPr>
          <w:p w14:paraId="7F0FA1BC" w14:textId="4B2F896D" w:rsidR="007359BF" w:rsidRDefault="007359BF" w:rsidP="007359BF">
            <w:pPr>
              <w:pStyle w:val="TableText"/>
            </w:pPr>
            <w:r>
              <w:t>A single overwrite with random data</w:t>
            </w:r>
          </w:p>
        </w:tc>
      </w:tr>
    </w:tbl>
    <w:p w14:paraId="59796210" w14:textId="12314219" w:rsidR="007D3ACB" w:rsidRDefault="007D3ACB" w:rsidP="00AF54AA">
      <w:pPr>
        <w:pStyle w:val="Caption"/>
      </w:pPr>
      <w:r>
        <w:t>© The State of Queensland 2021, How to destroy records (11/01/22. CC BY 4.0</w:t>
      </w:r>
    </w:p>
    <w:p w14:paraId="06C16957" w14:textId="77777777" w:rsidR="002A3D6F" w:rsidRPr="002A3D6F" w:rsidRDefault="002A3D6F" w:rsidP="002A3D6F"/>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A3D6F" w14:paraId="70A88E1D" w14:textId="77777777" w:rsidTr="006A6697">
        <w:tc>
          <w:tcPr>
            <w:tcW w:w="993" w:type="dxa"/>
            <w:tcBorders>
              <w:left w:val="single" w:sz="48" w:space="0" w:color="2A73BE"/>
              <w:bottom w:val="nil"/>
            </w:tcBorders>
            <w:shd w:val="clear" w:color="auto" w:fill="F2F2F2"/>
          </w:tcPr>
          <w:p w14:paraId="40099DE3" w14:textId="77777777" w:rsidR="002A3D6F" w:rsidRPr="003A30B3" w:rsidRDefault="002A3D6F" w:rsidP="006A6697">
            <w:pPr>
              <w:jc w:val="center"/>
            </w:pPr>
            <w:r>
              <w:rPr>
                <w:rFonts w:eastAsia="Times New Roman"/>
                <w:noProof/>
                <w:sz w:val="80"/>
                <w:szCs w:val="80"/>
                <w:lang w:eastAsia="en-AU"/>
              </w:rPr>
              <w:drawing>
                <wp:inline distT="0" distB="0" distL="0" distR="0" wp14:anchorId="5B2708C9" wp14:editId="0388E210">
                  <wp:extent cx="396000" cy="396000"/>
                  <wp:effectExtent l="0" t="0" r="4445" b="4445"/>
                  <wp:docPr id="218" name="Picture 96" descr="Not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te-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BFAD41F" w14:textId="77777777" w:rsidR="002A3D6F" w:rsidRPr="00512A7B" w:rsidRDefault="002A3D6F" w:rsidP="006A6697">
            <w:pPr>
              <w:pStyle w:val="Calloutheading"/>
            </w:pPr>
            <w:r>
              <w:t>Note</w:t>
            </w:r>
          </w:p>
        </w:tc>
      </w:tr>
      <w:tr w:rsidR="002A3D6F" w14:paraId="57C27C4A" w14:textId="77777777" w:rsidTr="006A6697">
        <w:tc>
          <w:tcPr>
            <w:tcW w:w="9072" w:type="dxa"/>
            <w:gridSpan w:val="2"/>
            <w:tcBorders>
              <w:left w:val="single" w:sz="48" w:space="0" w:color="2A73BE"/>
            </w:tcBorders>
            <w:shd w:val="clear" w:color="auto" w:fill="F2F2F2"/>
          </w:tcPr>
          <w:p w14:paraId="0D60DB1C" w14:textId="463B50E7" w:rsidR="002A3D6F" w:rsidRPr="00D61EA4" w:rsidRDefault="002A3D6F" w:rsidP="006A6697">
            <w:pPr>
              <w:pStyle w:val="Callouttext"/>
            </w:pPr>
            <w:r>
              <w:t>Even if using a commercial destruction service, your agency is still responsible for ensuring that the records are securely stored, transported and destroyed as soon as possible after their arrival at the destruction site.</w:t>
            </w:r>
          </w:p>
        </w:tc>
      </w:tr>
    </w:tbl>
    <w:p w14:paraId="5BF8D6E2" w14:textId="38C900D2" w:rsidR="007D3ACB" w:rsidRDefault="007D3ACB" w:rsidP="007D3ACB">
      <w:r>
        <w:br w:type="page"/>
      </w:r>
    </w:p>
    <w:p w14:paraId="480E4B34" w14:textId="77777777" w:rsidR="00F86757" w:rsidRDefault="00F86757" w:rsidP="00F86757">
      <w:pPr>
        <w:pStyle w:val="Heading2"/>
      </w:pPr>
      <w:bookmarkStart w:id="116" w:name="_Toc95142689"/>
      <w:r>
        <w:lastRenderedPageBreak/>
        <w:t>Destruction of data – non-government organisations</w:t>
      </w:r>
      <w:bookmarkEnd w:id="116"/>
    </w:p>
    <w:p w14:paraId="52ADFB20" w14:textId="77777777" w:rsidR="00F86757" w:rsidRDefault="00F86757" w:rsidP="00F86757">
      <w:r>
        <w:t>Non-government entities under the Australian Privacy Principles, must actively ensure the security of any personal information that it holds. This includes the considered destruction and disposal of records that are no longer needed for the original purpose of collection.</w:t>
      </w:r>
    </w:p>
    <w:tbl>
      <w:tblPr>
        <w:tblStyle w:val="CalloutOther"/>
        <w:tblW w:w="0" w:type="auto"/>
        <w:tblLook w:val="04A0" w:firstRow="1" w:lastRow="0" w:firstColumn="1" w:lastColumn="0" w:noHBand="0" w:noVBand="1"/>
      </w:tblPr>
      <w:tblGrid>
        <w:gridCol w:w="1100"/>
        <w:gridCol w:w="8141"/>
      </w:tblGrid>
      <w:tr w:rsidR="00F86757" w14:paraId="2DD12B85" w14:textId="77777777" w:rsidTr="004F637A">
        <w:tc>
          <w:tcPr>
            <w:tcW w:w="1100" w:type="dxa"/>
          </w:tcPr>
          <w:p w14:paraId="7787CD91" w14:textId="77777777" w:rsidR="00F86757" w:rsidRDefault="00F86757" w:rsidP="004F637A">
            <w:pPr>
              <w:pStyle w:val="callout-text"/>
            </w:pPr>
            <w:r>
              <w:rPr>
                <w:noProof/>
              </w:rPr>
              <w:drawing>
                <wp:inline distT="0" distB="0" distL="0" distR="0" wp14:anchorId="22EF6C98" wp14:editId="5625D5F0">
                  <wp:extent cx="396000" cy="396000"/>
                  <wp:effectExtent l="0" t="0" r="0" b="0"/>
                  <wp:docPr id="325" name="Picture 3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Shape&#10;&#10;Description automatically generated with low confidence"/>
                          <pic:cNvPicPr/>
                        </pic:nvPicPr>
                        <pic:blipFill>
                          <a:blip r:embed="rId125"/>
                          <a:stretch>
                            <a:fillRect/>
                          </a:stretch>
                        </pic:blipFill>
                        <pic:spPr>
                          <a:xfrm>
                            <a:off x="0" y="0"/>
                            <a:ext cx="396000" cy="396000"/>
                          </a:xfrm>
                          <a:prstGeom prst="rect">
                            <a:avLst/>
                          </a:prstGeom>
                        </pic:spPr>
                      </pic:pic>
                    </a:graphicData>
                  </a:graphic>
                </wp:inline>
              </w:drawing>
            </w:r>
          </w:p>
        </w:tc>
        <w:tc>
          <w:tcPr>
            <w:tcW w:w="8141" w:type="dxa"/>
          </w:tcPr>
          <w:p w14:paraId="2FE636CD" w14:textId="77777777" w:rsidR="00F86757" w:rsidRDefault="00F86757" w:rsidP="004F637A">
            <w:pPr>
              <w:pStyle w:val="Actionpanelheading"/>
            </w:pPr>
            <w:r>
              <w:t>Weblink</w:t>
            </w:r>
          </w:p>
        </w:tc>
      </w:tr>
      <w:tr w:rsidR="00F86757" w14:paraId="67DDA02F" w14:textId="77777777" w:rsidTr="004F637A">
        <w:trPr>
          <w:cnfStyle w:val="000000010000" w:firstRow="0" w:lastRow="0" w:firstColumn="0" w:lastColumn="0" w:oddVBand="0" w:evenVBand="0" w:oddHBand="0" w:evenHBand="1" w:firstRowFirstColumn="0" w:firstRowLastColumn="0" w:lastRowFirstColumn="0" w:lastRowLastColumn="0"/>
        </w:trPr>
        <w:tc>
          <w:tcPr>
            <w:tcW w:w="9072" w:type="dxa"/>
            <w:gridSpan w:val="2"/>
          </w:tcPr>
          <w:p w14:paraId="49D412AF" w14:textId="41858980" w:rsidR="00F86757" w:rsidRPr="00BA291F" w:rsidRDefault="00F86757" w:rsidP="00BA291F">
            <w:pPr>
              <w:pStyle w:val="callout-text"/>
              <w:rPr>
                <w:color w:val="0000FF"/>
                <w:u w:val="single"/>
              </w:rPr>
            </w:pPr>
            <w:r>
              <w:t>For detailed information on this topic see</w:t>
            </w:r>
            <w:hyperlink r:id="rId214">
              <w:r w:rsidRPr="00BA291F">
                <w:rPr>
                  <w:rStyle w:val="Hyperlink"/>
                </w:rPr>
                <w:t xml:space="preserve"> Chapter 11: APP 11 — Security of personal information</w:t>
              </w:r>
            </w:hyperlink>
            <w:r w:rsidR="00BA291F">
              <w:rPr>
                <w:rStyle w:val="FootnoteReference"/>
                <w:color w:val="0000FF"/>
                <w:u w:val="single"/>
              </w:rPr>
              <w:footnoteReference w:id="108"/>
            </w:r>
            <w:r w:rsidR="00BA291F" w:rsidRPr="00BA291F">
              <w:t xml:space="preserve"> </w:t>
            </w:r>
            <w:r>
              <w:t>Also, for information about media sanitisation and/or destruction, see the ACSC page</w:t>
            </w:r>
            <w:hyperlink r:id="rId215">
              <w:r>
                <w:t xml:space="preserve"> </w:t>
              </w:r>
              <w:r w:rsidRPr="00BA291F">
                <w:rPr>
                  <w:rStyle w:val="Hyperlink"/>
                </w:rPr>
                <w:t>Guidelines for media</w:t>
              </w:r>
              <w:r w:rsidR="00BA291F">
                <w:rPr>
                  <w:rStyle w:val="FootnoteReference"/>
                  <w:color w:val="002CFC"/>
                  <w:u w:val="single"/>
                </w:rPr>
                <w:footnoteReference w:id="109"/>
              </w:r>
            </w:hyperlink>
          </w:p>
        </w:tc>
      </w:tr>
    </w:tbl>
    <w:p w14:paraId="3C571865" w14:textId="77777777" w:rsidR="00F86757" w:rsidRDefault="00F86757" w:rsidP="00F86757"/>
    <w:p w14:paraId="23D63307" w14:textId="77777777" w:rsidR="00D619BA" w:rsidRDefault="00D619BA" w:rsidP="00D619BA">
      <w:pPr>
        <w:jc w:val="center"/>
      </w:pPr>
      <w:r>
        <w:rPr>
          <w:noProof/>
        </w:rPr>
        <w:drawing>
          <wp:inline distT="0" distB="0" distL="0" distR="0" wp14:anchorId="522FA523" wp14:editId="08DF0A28">
            <wp:extent cx="4320000" cy="1515789"/>
            <wp:effectExtent l="0" t="0" r="0" b="0"/>
            <wp:docPr id="324" name="Picture 3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10;&#10;Description automatically generated"/>
                    <pic:cNvPicPr/>
                  </pic:nvPicPr>
                  <pic:blipFill>
                    <a:blip r:embed="rId216"/>
                    <a:stretch>
                      <a:fillRect/>
                    </a:stretch>
                  </pic:blipFill>
                  <pic:spPr>
                    <a:xfrm>
                      <a:off x="0" y="0"/>
                      <a:ext cx="4320000" cy="1515789"/>
                    </a:xfrm>
                    <a:prstGeom prst="rect">
                      <a:avLst/>
                    </a:prstGeom>
                  </pic:spPr>
                </pic:pic>
              </a:graphicData>
            </a:graphic>
          </wp:inline>
        </w:drawing>
      </w:r>
    </w:p>
    <w:p w14:paraId="6B706716" w14:textId="77777777" w:rsidR="00D619BA" w:rsidRDefault="00D619BA" w:rsidP="00D619BA">
      <w:pPr>
        <w:pStyle w:val="Caption"/>
      </w:pPr>
      <w:r>
        <w:t>1925795873 / Evgeny Ostroushko / shutterstock.com</w:t>
      </w:r>
    </w:p>
    <w:p w14:paraId="744FB50D" w14:textId="77777777" w:rsidR="00F86757" w:rsidRDefault="00F86757" w:rsidP="00F86757">
      <w:r>
        <w:br w:type="page"/>
      </w:r>
    </w:p>
    <w:p w14:paraId="30E1B62D" w14:textId="77777777" w:rsidR="00F86757" w:rsidRDefault="00F86757" w:rsidP="00F86757">
      <w:pPr>
        <w:pStyle w:val="Heading2"/>
      </w:pPr>
      <w:bookmarkStart w:id="117" w:name="_Toc95142690"/>
      <w:r>
        <w:lastRenderedPageBreak/>
        <w:t>Topic summary and review</w:t>
      </w:r>
      <w:bookmarkEnd w:id="117"/>
    </w:p>
    <w:p w14:paraId="00556FC6" w14:textId="1FB7FEF7" w:rsidR="00017545" w:rsidRDefault="00F86757" w:rsidP="00F86757">
      <w:r>
        <w:t>This topic covered the knowledge and understanding for the retention of data or records, and how organisations destroy data or records.</w:t>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265996" w14:paraId="090B946A" w14:textId="77777777" w:rsidTr="00496A19">
        <w:tc>
          <w:tcPr>
            <w:tcW w:w="993" w:type="dxa"/>
            <w:tcBorders>
              <w:left w:val="single" w:sz="48" w:space="0" w:color="288547"/>
            </w:tcBorders>
            <w:shd w:val="clear" w:color="auto" w:fill="F2F2F2"/>
          </w:tcPr>
          <w:p w14:paraId="60C13544" w14:textId="77777777" w:rsidR="00265996" w:rsidRPr="003A30B3" w:rsidRDefault="00265996" w:rsidP="00496A19">
            <w:pPr>
              <w:jc w:val="center"/>
            </w:pPr>
            <w:r>
              <w:rPr>
                <w:noProof/>
                <w:sz w:val="80"/>
                <w:szCs w:val="80"/>
                <w:lang w:eastAsia="en-AU"/>
              </w:rPr>
              <w:drawing>
                <wp:inline distT="0" distB="0" distL="0" distR="0" wp14:anchorId="6BBBD09E" wp14:editId="1F3F2A6C">
                  <wp:extent cx="396000" cy="396000"/>
                  <wp:effectExtent l="0" t="0" r="4445" b="4445"/>
                  <wp:docPr id="251"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F2567CA" w14:textId="69043854" w:rsidR="00265996" w:rsidRPr="00D61EA4" w:rsidRDefault="00265996" w:rsidP="00496A19">
            <w:pPr>
              <w:pStyle w:val="Calloutheading"/>
            </w:pPr>
            <w:r>
              <w:t>Self-check – Destruction of data</w:t>
            </w:r>
          </w:p>
        </w:tc>
      </w:tr>
      <w:tr w:rsidR="00265996" w14:paraId="4F2F7C2E" w14:textId="77777777" w:rsidTr="00496A19">
        <w:tc>
          <w:tcPr>
            <w:tcW w:w="9072" w:type="dxa"/>
            <w:gridSpan w:val="2"/>
            <w:tcBorders>
              <w:left w:val="single" w:sz="48" w:space="0" w:color="288547"/>
            </w:tcBorders>
            <w:shd w:val="clear" w:color="auto" w:fill="F2F2F2"/>
          </w:tcPr>
          <w:p w14:paraId="5B356E4D" w14:textId="77777777" w:rsidR="00265996" w:rsidRDefault="00265996" w:rsidP="00265996">
            <w:pPr>
              <w:pStyle w:val="callout-text"/>
            </w:pPr>
            <w:r>
              <w:t>Which of the following two (2) devices must be physically destroyed if they hold sensitive data?</w:t>
            </w:r>
          </w:p>
          <w:p w14:paraId="2BD574CA" w14:textId="3F9298A1" w:rsidR="00265996" w:rsidRPr="00265996" w:rsidRDefault="00265996" w:rsidP="00984BB4">
            <w:pPr>
              <w:pStyle w:val="Checkbox"/>
            </w:pPr>
            <w:r w:rsidRPr="00984BB4">
              <w:t>HDD</w:t>
            </w:r>
          </w:p>
          <w:p w14:paraId="36EE23AE" w14:textId="75F63B04" w:rsidR="00265996" w:rsidRPr="00265996" w:rsidRDefault="00265996" w:rsidP="00265996">
            <w:pPr>
              <w:pStyle w:val="Checkbox"/>
            </w:pPr>
            <w:r w:rsidRPr="00265996">
              <w:t>SATA cable</w:t>
            </w:r>
          </w:p>
          <w:p w14:paraId="68DB89D3" w14:textId="02430331" w:rsidR="00265996" w:rsidRPr="00984BB4" w:rsidRDefault="00265996" w:rsidP="00984BB4">
            <w:pPr>
              <w:pStyle w:val="Checkbox"/>
            </w:pPr>
            <w:r w:rsidRPr="00984BB4">
              <w:t>DVD</w:t>
            </w:r>
          </w:p>
          <w:p w14:paraId="494345A9" w14:textId="5FDE104B" w:rsidR="00265996" w:rsidRPr="00265996" w:rsidRDefault="00265996" w:rsidP="00265996">
            <w:pPr>
              <w:pStyle w:val="Checkbox"/>
            </w:pPr>
            <w:r w:rsidRPr="00265996">
              <w:t>Projector</w:t>
            </w:r>
          </w:p>
          <w:p w14:paraId="40B7A69F" w14:textId="77777777" w:rsidR="00265996" w:rsidRDefault="00265996" w:rsidP="00265996">
            <w:pPr>
              <w:pStyle w:val="callout-text"/>
            </w:pPr>
          </w:p>
          <w:p w14:paraId="34D42E5A" w14:textId="2E81B2DD" w:rsidR="00265996" w:rsidRDefault="00265996" w:rsidP="00265996">
            <w:pPr>
              <w:pStyle w:val="callout-text"/>
            </w:pPr>
            <w:r>
              <w:t>All Queensland Government agencies must obtain authorisation from the State Archivist when destroying data.</w:t>
            </w:r>
          </w:p>
          <w:p w14:paraId="4B02F0E3" w14:textId="77777777" w:rsidR="00265996" w:rsidRPr="00265996" w:rsidRDefault="00265996" w:rsidP="00984BB4">
            <w:pPr>
              <w:pStyle w:val="Checkbox"/>
            </w:pPr>
            <w:r w:rsidRPr="00984BB4">
              <w:t>True</w:t>
            </w:r>
          </w:p>
          <w:p w14:paraId="4AE0052A" w14:textId="77777777" w:rsidR="00265996" w:rsidRDefault="00265996" w:rsidP="00265996">
            <w:pPr>
              <w:pStyle w:val="Checkbox"/>
            </w:pPr>
            <w:r w:rsidRPr="00265996">
              <w:t>Fal</w:t>
            </w:r>
            <w:r>
              <w:t>se</w:t>
            </w:r>
          </w:p>
          <w:p w14:paraId="09FB4B76" w14:textId="77777777" w:rsidR="00265996" w:rsidRDefault="00265996" w:rsidP="00265996">
            <w:pPr>
              <w:pStyle w:val="callout-text"/>
            </w:pPr>
          </w:p>
          <w:p w14:paraId="0F32E7CA" w14:textId="44FBC682" w:rsidR="00265996" w:rsidRDefault="00265996" w:rsidP="00265996">
            <w:pPr>
              <w:pStyle w:val="callout-text"/>
            </w:pPr>
            <w:r>
              <w:t>The ‘reasonable steps’ an organisation should take to destroy sensitive data depend upon circumstances that include? Select the correct response.</w:t>
            </w:r>
          </w:p>
          <w:p w14:paraId="2EF2E775" w14:textId="58E0E9A4" w:rsidR="00265996" w:rsidRDefault="00265996" w:rsidP="00984BB4">
            <w:pPr>
              <w:pStyle w:val="Checkbox"/>
            </w:pPr>
            <w:r>
              <w:t>the amount and sensitivity of the personal information</w:t>
            </w:r>
          </w:p>
          <w:p w14:paraId="37A63A63" w14:textId="4A1D15FA" w:rsidR="00265996" w:rsidRDefault="00265996" w:rsidP="00265996">
            <w:pPr>
              <w:pStyle w:val="Checkbox"/>
            </w:pPr>
            <w:r>
              <w:t>the time available to destroy the sensitive data authorisation from shareholders</w:t>
            </w:r>
          </w:p>
          <w:p w14:paraId="1C496CDE" w14:textId="088AA65E" w:rsidR="00265996" w:rsidRDefault="00265996" w:rsidP="00265996">
            <w:pPr>
              <w:pStyle w:val="Checkbox"/>
            </w:pPr>
            <w:r>
              <w:t>authorisation from shareholders</w:t>
            </w:r>
          </w:p>
          <w:p w14:paraId="47E249A1" w14:textId="77777777" w:rsidR="00265996" w:rsidRPr="00D61EA4" w:rsidRDefault="00265996" w:rsidP="00496A19">
            <w:pPr>
              <w:pStyle w:val="Callouttext"/>
            </w:pPr>
            <w:r w:rsidRPr="00843ED2">
              <w:rPr>
                <w:i/>
              </w:rPr>
              <w:t>Check your answers at the end of this Learner Guide</w:t>
            </w:r>
          </w:p>
        </w:tc>
      </w:tr>
    </w:tbl>
    <w:p w14:paraId="688FF055" w14:textId="77777777" w:rsidR="00F86757" w:rsidRDefault="00F86757" w:rsidP="00F86757">
      <w:r>
        <w:br w:type="page"/>
      </w:r>
    </w:p>
    <w:p w14:paraId="7503D314" w14:textId="77777777" w:rsidR="00F86757" w:rsidRDefault="00F86757" w:rsidP="00F86757">
      <w:pPr>
        <w:pStyle w:val="Heading1"/>
      </w:pPr>
      <w:bookmarkStart w:id="118" w:name="_Toc95142691"/>
      <w:r>
        <w:lastRenderedPageBreak/>
        <w:t>Privacy Impact Assessment</w:t>
      </w:r>
      <w:bookmarkEnd w:id="118"/>
    </w:p>
    <w:p w14:paraId="2EC59D2E" w14:textId="77777777" w:rsidR="00F86757" w:rsidRDefault="00F86757" w:rsidP="00F86757">
      <w:pPr>
        <w:pStyle w:val="Heading2"/>
      </w:pPr>
      <w:bookmarkStart w:id="119" w:name="_Toc95142692"/>
      <w:r>
        <w:t>Introduction</w:t>
      </w:r>
      <w:bookmarkEnd w:id="119"/>
    </w:p>
    <w:p w14:paraId="544ECCD7" w14:textId="77777777" w:rsidR="00F86757" w:rsidRDefault="00F86757" w:rsidP="00F86757">
      <w:r>
        <w:t>In this last topic for the unit will be looking more closely at the effect of an organisation's project on the privacy of personal information and the steps required to assess impact.</w:t>
      </w:r>
    </w:p>
    <w:p w14:paraId="6E153CDA" w14:textId="77777777" w:rsidR="00F86757" w:rsidRDefault="00F86757" w:rsidP="00622F72">
      <w:pPr>
        <w:pStyle w:val="Heading3"/>
      </w:pPr>
      <w:r>
        <w:t>Objectives</w:t>
      </w:r>
    </w:p>
    <w:p w14:paraId="3FCC74DA" w14:textId="77777777" w:rsidR="00F86757" w:rsidRDefault="00F86757" w:rsidP="00F86757">
      <w:r>
        <w:t>By completing this topic, you will be able to do the following:</w:t>
      </w:r>
    </w:p>
    <w:p w14:paraId="21AB9A33" w14:textId="77777777" w:rsidR="00F86757" w:rsidRDefault="00F86757" w:rsidP="00F86757">
      <w:pPr>
        <w:pStyle w:val="bullet-main0"/>
        <w:numPr>
          <w:ilvl w:val="0"/>
          <w:numId w:val="17"/>
        </w:numPr>
        <w:ind w:left="567" w:hanging="567"/>
      </w:pPr>
      <w:r>
        <w:t>Undertake a privacy impact assessment.</w:t>
      </w:r>
    </w:p>
    <w:p w14:paraId="4F47698C" w14:textId="77777777" w:rsidR="00F86757" w:rsidRDefault="00F86757" w:rsidP="00F86757">
      <w:pPr>
        <w:pStyle w:val="bullet-main0"/>
        <w:numPr>
          <w:ilvl w:val="0"/>
          <w:numId w:val="17"/>
        </w:numPr>
        <w:ind w:left="567" w:hanging="567"/>
      </w:pPr>
      <w:r>
        <w:t>Understand how to do a privacy impact statement.</w:t>
      </w:r>
    </w:p>
    <w:p w14:paraId="55CCCF4E" w14:textId="77777777" w:rsidR="00256DE2" w:rsidRDefault="00256DE2" w:rsidP="00F86757"/>
    <w:p w14:paraId="2D39CFFC" w14:textId="77777777" w:rsidR="00256DE2" w:rsidRDefault="00256DE2" w:rsidP="00256DE2">
      <w:pPr>
        <w:jc w:val="center"/>
      </w:pPr>
      <w:r>
        <w:rPr>
          <w:noProof/>
        </w:rPr>
        <w:drawing>
          <wp:inline distT="0" distB="0" distL="0" distR="0" wp14:anchorId="1D7120C4" wp14:editId="1802B860">
            <wp:extent cx="4320000" cy="1515789"/>
            <wp:effectExtent l="0" t="0" r="0" b="0"/>
            <wp:docPr id="327" name="Picture 3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map&#10;&#10;Description automatically generated"/>
                    <pic:cNvPicPr/>
                  </pic:nvPicPr>
                  <pic:blipFill>
                    <a:blip r:embed="rId217"/>
                    <a:stretch>
                      <a:fillRect/>
                    </a:stretch>
                  </pic:blipFill>
                  <pic:spPr>
                    <a:xfrm>
                      <a:off x="0" y="0"/>
                      <a:ext cx="4320000" cy="1515789"/>
                    </a:xfrm>
                    <a:prstGeom prst="rect">
                      <a:avLst/>
                    </a:prstGeom>
                  </pic:spPr>
                </pic:pic>
              </a:graphicData>
            </a:graphic>
          </wp:inline>
        </w:drawing>
      </w:r>
    </w:p>
    <w:p w14:paraId="1DECB890" w14:textId="77777777" w:rsidR="00256DE2" w:rsidRDefault="00256DE2" w:rsidP="00256DE2">
      <w:pPr>
        <w:pStyle w:val="Caption"/>
      </w:pPr>
      <w:r>
        <w:t>1062285074 / Lightspring / shutterstock.com</w:t>
      </w:r>
    </w:p>
    <w:p w14:paraId="01A90398" w14:textId="362F75F4" w:rsidR="00F86757" w:rsidRDefault="00F86757" w:rsidP="00F86757">
      <w:r>
        <w:br w:type="page"/>
      </w:r>
    </w:p>
    <w:p w14:paraId="4BFB88A1" w14:textId="77777777" w:rsidR="00F86757" w:rsidRDefault="00F86757" w:rsidP="00F86757">
      <w:pPr>
        <w:pStyle w:val="Heading2"/>
      </w:pPr>
      <w:bookmarkStart w:id="120" w:name="_Toc95142693"/>
      <w:r>
        <w:lastRenderedPageBreak/>
        <w:t>Undertaking a Privacy Impact Assessment</w:t>
      </w:r>
      <w:bookmarkEnd w:id="120"/>
    </w:p>
    <w:p w14:paraId="3C4607C1" w14:textId="77777777" w:rsidR="00F86757" w:rsidRDefault="00F86757" w:rsidP="00F86757">
      <w:r>
        <w:rPr>
          <w:b/>
        </w:rPr>
        <w:t>Why undertake a PIA?</w:t>
      </w:r>
    </w:p>
    <w:p w14:paraId="65A45CA4" w14:textId="77777777" w:rsidR="00F86757" w:rsidRDefault="00F86757" w:rsidP="00F86757">
      <w:r>
        <w:t>Although it is not mandatory to conducting a PIA, it is strongly advised. Doing so will assess whether a project complies with the Information Privacy Act 2009 (Qld) (IP Act) and will assist with governance in terms of making informed decisions.</w:t>
      </w:r>
    </w:p>
    <w:p w14:paraId="6D82DE23" w14:textId="77777777" w:rsidR="00F86757" w:rsidRDefault="00F86757" w:rsidP="00F86757">
      <w:r>
        <w:t>The PIA should enable the early identification of likely problems, so these can be addressed sooner rather than later, when it may be more costly to deal with them.</w:t>
      </w:r>
    </w:p>
    <w:p w14:paraId="5090C765" w14:textId="61E82AAB" w:rsidR="00F86757" w:rsidRDefault="00F86757" w:rsidP="00F86757">
      <w:r>
        <w:t>The PIA will highlight and mitigate any issues of community mistrust in the agency's processes of information handling.</w:t>
      </w:r>
    </w:p>
    <w:tbl>
      <w:tblPr>
        <w:tblW w:w="0" w:type="auto"/>
        <w:tblInd w:w="108" w:type="dxa"/>
        <w:tblBorders>
          <w:left w:val="single" w:sz="48" w:space="0" w:color="288547"/>
        </w:tblBorders>
        <w:shd w:val="clear" w:color="auto" w:fill="F2F2F2"/>
        <w:tblLayout w:type="fixed"/>
        <w:tblLook w:val="04A0" w:firstRow="1" w:lastRow="0" w:firstColumn="1" w:lastColumn="0" w:noHBand="0" w:noVBand="1"/>
      </w:tblPr>
      <w:tblGrid>
        <w:gridCol w:w="993"/>
        <w:gridCol w:w="8079"/>
      </w:tblGrid>
      <w:tr w:rsidR="00256DE2" w14:paraId="2BFA7BD7" w14:textId="77777777" w:rsidTr="00496A19">
        <w:tc>
          <w:tcPr>
            <w:tcW w:w="993" w:type="dxa"/>
            <w:tcBorders>
              <w:left w:val="single" w:sz="48" w:space="0" w:color="FFCC33"/>
              <w:bottom w:val="nil"/>
            </w:tcBorders>
            <w:shd w:val="clear" w:color="auto" w:fill="F2F2F2"/>
          </w:tcPr>
          <w:p w14:paraId="4F7B2A1D" w14:textId="77777777" w:rsidR="00256DE2" w:rsidRPr="003A30B3" w:rsidRDefault="00256DE2" w:rsidP="00496A19">
            <w:pPr>
              <w:jc w:val="center"/>
            </w:pPr>
            <w:r>
              <w:rPr>
                <w:rFonts w:eastAsia="Times New Roman"/>
                <w:noProof/>
                <w:sz w:val="80"/>
                <w:szCs w:val="80"/>
                <w:lang w:eastAsia="en-AU"/>
              </w:rPr>
              <w:drawing>
                <wp:inline distT="0" distB="0" distL="0" distR="0" wp14:anchorId="73FBB4FD" wp14:editId="1A5B371D">
                  <wp:extent cx="396000" cy="396000"/>
                  <wp:effectExtent l="0" t="0" r="4445" b="4445"/>
                  <wp:docPr id="260" name="Picture 106" descr="Ti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i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tcBorders>
              <w:bottom w:val="nil"/>
            </w:tcBorders>
            <w:shd w:val="clear" w:color="auto" w:fill="F2F2F2"/>
            <w:vAlign w:val="center"/>
          </w:tcPr>
          <w:p w14:paraId="430B8502" w14:textId="77777777" w:rsidR="00256DE2" w:rsidRPr="00D61EA4" w:rsidRDefault="00256DE2" w:rsidP="00496A19">
            <w:pPr>
              <w:pStyle w:val="Calloutheading"/>
            </w:pPr>
            <w:r>
              <w:t>Tip</w:t>
            </w:r>
          </w:p>
        </w:tc>
      </w:tr>
      <w:tr w:rsidR="00256DE2" w14:paraId="5F9F0E7D" w14:textId="77777777" w:rsidTr="00496A19">
        <w:tc>
          <w:tcPr>
            <w:tcW w:w="9072" w:type="dxa"/>
            <w:gridSpan w:val="2"/>
            <w:tcBorders>
              <w:left w:val="single" w:sz="48" w:space="0" w:color="FFCC33"/>
            </w:tcBorders>
            <w:shd w:val="clear" w:color="auto" w:fill="F2F2F2"/>
          </w:tcPr>
          <w:p w14:paraId="3C75CC24" w14:textId="77777777" w:rsidR="00256DE2" w:rsidRDefault="00256DE2" w:rsidP="00256DE2">
            <w:pPr>
              <w:pStyle w:val="callout-text"/>
            </w:pPr>
            <w:r>
              <w:t>The PIA should occur in the first stage of development of a project, so that discoveries can "influence the design of the project", mitigating the effect of expending time and resources on options that do not comply with the IP Act.</w:t>
            </w:r>
          </w:p>
          <w:p w14:paraId="436D9FFA" w14:textId="0E254292" w:rsidR="00256DE2" w:rsidRPr="00D61EA4" w:rsidRDefault="00256DE2" w:rsidP="00256DE2">
            <w:pPr>
              <w:pStyle w:val="Callouttext"/>
            </w:pPr>
            <w:r>
              <w:t>It's a good idea to account for necessary changes as issues are identified during the PIA. The OAIC suggests building "PIA checkpoints" into the project plan.</w:t>
            </w:r>
          </w:p>
        </w:tc>
      </w:tr>
    </w:tbl>
    <w:p w14:paraId="22B9D49D" w14:textId="4E1E537E" w:rsidR="00256DE2" w:rsidRDefault="00256DE2" w:rsidP="00F86757"/>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256DE2" w14:paraId="719FA3D7" w14:textId="77777777" w:rsidTr="00750458">
        <w:tc>
          <w:tcPr>
            <w:tcW w:w="993" w:type="dxa"/>
            <w:shd w:val="clear" w:color="auto" w:fill="F2F2F2"/>
          </w:tcPr>
          <w:p w14:paraId="0FBEC84B" w14:textId="77777777" w:rsidR="00256DE2" w:rsidRPr="003A30B3" w:rsidRDefault="00256DE2" w:rsidP="00750458">
            <w:pPr>
              <w:jc w:val="center"/>
            </w:pPr>
            <w:r>
              <w:rPr>
                <w:noProof/>
                <w:sz w:val="72"/>
                <w:szCs w:val="80"/>
                <w:lang w:eastAsia="en-AU"/>
              </w:rPr>
              <w:drawing>
                <wp:inline distT="0" distB="0" distL="0" distR="0" wp14:anchorId="01A6352B" wp14:editId="605257B5">
                  <wp:extent cx="396000" cy="396000"/>
                  <wp:effectExtent l="0" t="0" r="4445" b="4445"/>
                  <wp:docPr id="263" name="Picture 263"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516AAB5" w14:textId="77777777" w:rsidR="00256DE2" w:rsidRPr="00D61EA4" w:rsidRDefault="00256DE2" w:rsidP="00750458">
            <w:pPr>
              <w:pStyle w:val="Calloutheading"/>
            </w:pPr>
            <w:r>
              <w:t>Weblink</w:t>
            </w:r>
          </w:p>
        </w:tc>
      </w:tr>
      <w:tr w:rsidR="00256DE2" w14:paraId="5AF4EFF3" w14:textId="77777777" w:rsidTr="00750458">
        <w:tc>
          <w:tcPr>
            <w:tcW w:w="9072" w:type="dxa"/>
            <w:gridSpan w:val="2"/>
            <w:shd w:val="clear" w:color="auto" w:fill="auto"/>
          </w:tcPr>
          <w:p w14:paraId="145D50E4" w14:textId="35B9AA6E" w:rsidR="00256DE2" w:rsidRPr="00D61EA4" w:rsidRDefault="00256DE2" w:rsidP="00750458">
            <w:pPr>
              <w:pStyle w:val="Callouttext"/>
            </w:pPr>
            <w:r>
              <w:t>For more details see</w:t>
            </w:r>
            <w:hyperlink r:id="rId218">
              <w:r>
                <w:t xml:space="preserve"> </w:t>
              </w:r>
              <w:r w:rsidRPr="00256DE2">
                <w:rPr>
                  <w:rStyle w:val="Hyperlink"/>
                </w:rPr>
                <w:t>Undertaking a Privacy Impact Assessment</w:t>
              </w:r>
              <w:r>
                <w:rPr>
                  <w:rStyle w:val="FootnoteReference"/>
                  <w:color w:val="002CFC"/>
                  <w:u w:val="single"/>
                </w:rPr>
                <w:footnoteReference w:id="110"/>
              </w:r>
            </w:hyperlink>
          </w:p>
        </w:tc>
      </w:tr>
    </w:tbl>
    <w:p w14:paraId="56EB2DA3" w14:textId="77777777" w:rsidR="00F86757" w:rsidRDefault="00F86757" w:rsidP="00F86757"/>
    <w:p w14:paraId="31B304FB" w14:textId="77777777" w:rsidR="00256DE2" w:rsidRDefault="00256DE2" w:rsidP="00256DE2">
      <w:pPr>
        <w:jc w:val="center"/>
      </w:pPr>
      <w:r>
        <w:rPr>
          <w:noProof/>
        </w:rPr>
        <w:drawing>
          <wp:inline distT="0" distB="0" distL="0" distR="0" wp14:anchorId="24F3DDD6" wp14:editId="3A922C7D">
            <wp:extent cx="4320000" cy="1591579"/>
            <wp:effectExtent l="0" t="0" r="0" b="0"/>
            <wp:docPr id="328" name="Picture 328"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picture containing text, watch&#10;&#10;Description automatically generated"/>
                    <pic:cNvPicPr/>
                  </pic:nvPicPr>
                  <pic:blipFill>
                    <a:blip r:embed="rId219"/>
                    <a:stretch>
                      <a:fillRect/>
                    </a:stretch>
                  </pic:blipFill>
                  <pic:spPr>
                    <a:xfrm>
                      <a:off x="0" y="0"/>
                      <a:ext cx="4320000" cy="1591579"/>
                    </a:xfrm>
                    <a:prstGeom prst="rect">
                      <a:avLst/>
                    </a:prstGeom>
                  </pic:spPr>
                </pic:pic>
              </a:graphicData>
            </a:graphic>
          </wp:inline>
        </w:drawing>
      </w:r>
    </w:p>
    <w:p w14:paraId="3BD2E6FA" w14:textId="77777777" w:rsidR="00256DE2" w:rsidRDefault="00256DE2" w:rsidP="00256DE2">
      <w:pPr>
        <w:pStyle w:val="Caption"/>
      </w:pPr>
      <w:r>
        <w:t>1082723480 / Olivier Le Moal / shutterstock.com</w:t>
      </w:r>
    </w:p>
    <w:p w14:paraId="1742B796" w14:textId="77777777" w:rsidR="00F86757" w:rsidRDefault="00F86757" w:rsidP="00F86757">
      <w:r>
        <w:br w:type="page"/>
      </w:r>
    </w:p>
    <w:p w14:paraId="7589A226" w14:textId="2CAABF91" w:rsidR="00F86757" w:rsidRDefault="00F86757" w:rsidP="00F86757">
      <w:pPr>
        <w:pStyle w:val="Heading2"/>
      </w:pPr>
      <w:bookmarkStart w:id="121" w:name="_Toc95142694"/>
      <w:r>
        <w:lastRenderedPageBreak/>
        <w:t>How to conduct a Privacy Impact Statement</w:t>
      </w:r>
      <w:bookmarkEnd w:id="121"/>
    </w:p>
    <w:tbl>
      <w:tblPr>
        <w:tblW w:w="0" w:type="auto"/>
        <w:tblInd w:w="108" w:type="dxa"/>
        <w:tblBorders>
          <w:top w:val="single" w:sz="12" w:space="0" w:color="F2F2F2" w:themeColor="background1" w:themeShade="F2"/>
          <w:left w:val="single" w:sz="12" w:space="0" w:color="F2F2F2" w:themeColor="background1" w:themeShade="F2"/>
          <w:bottom w:val="single" w:sz="12" w:space="0" w:color="F2F2F2" w:themeColor="background1" w:themeShade="F2"/>
          <w:right w:val="single" w:sz="12" w:space="0" w:color="F2F2F2" w:themeColor="background1" w:themeShade="F2"/>
        </w:tblBorders>
        <w:shd w:val="clear" w:color="auto" w:fill="F2F2F2"/>
        <w:tblLayout w:type="fixed"/>
        <w:tblLook w:val="04A0" w:firstRow="1" w:lastRow="0" w:firstColumn="1" w:lastColumn="0" w:noHBand="0" w:noVBand="1"/>
      </w:tblPr>
      <w:tblGrid>
        <w:gridCol w:w="993"/>
        <w:gridCol w:w="8079"/>
      </w:tblGrid>
      <w:tr w:rsidR="008A7664" w14:paraId="6F245C69" w14:textId="77777777" w:rsidTr="00750458">
        <w:tc>
          <w:tcPr>
            <w:tcW w:w="993" w:type="dxa"/>
            <w:shd w:val="clear" w:color="auto" w:fill="F2F2F2"/>
          </w:tcPr>
          <w:p w14:paraId="311F5A37" w14:textId="77777777" w:rsidR="008A7664" w:rsidRPr="003A30B3" w:rsidRDefault="008A7664" w:rsidP="00750458">
            <w:pPr>
              <w:jc w:val="center"/>
            </w:pPr>
            <w:r>
              <w:rPr>
                <w:noProof/>
                <w:sz w:val="72"/>
                <w:szCs w:val="80"/>
                <w:lang w:eastAsia="en-AU"/>
              </w:rPr>
              <w:drawing>
                <wp:inline distT="0" distB="0" distL="0" distR="0" wp14:anchorId="472BF2A3" wp14:editId="7C084009">
                  <wp:extent cx="396000" cy="396000"/>
                  <wp:effectExtent l="0" t="0" r="4445" b="4445"/>
                  <wp:docPr id="268" name="Picture 268" descr="Weblin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blink-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1AD4C208" w14:textId="77777777" w:rsidR="008A7664" w:rsidRPr="00D61EA4" w:rsidRDefault="008A7664" w:rsidP="00750458">
            <w:pPr>
              <w:pStyle w:val="Calloutheading"/>
            </w:pPr>
            <w:r>
              <w:t>Weblink</w:t>
            </w:r>
          </w:p>
        </w:tc>
      </w:tr>
      <w:tr w:rsidR="008A7664" w14:paraId="7316A7B0" w14:textId="77777777" w:rsidTr="00750458">
        <w:tc>
          <w:tcPr>
            <w:tcW w:w="9072" w:type="dxa"/>
            <w:gridSpan w:val="2"/>
            <w:shd w:val="clear" w:color="auto" w:fill="auto"/>
          </w:tcPr>
          <w:p w14:paraId="1CE8D556" w14:textId="77777777" w:rsidR="008A7664" w:rsidRDefault="008A7664" w:rsidP="008A7664">
            <w:pPr>
              <w:pStyle w:val="callout-text"/>
            </w:pPr>
            <w:r>
              <w:rPr>
                <w:b/>
              </w:rPr>
              <w:t>OAIC resources</w:t>
            </w:r>
          </w:p>
          <w:p w14:paraId="2B4CFA44" w14:textId="66322E76" w:rsidR="008A7664" w:rsidRDefault="008A7664" w:rsidP="008A7664">
            <w:pPr>
              <w:pStyle w:val="callout-text"/>
            </w:pPr>
            <w:r>
              <w:t>The</w:t>
            </w:r>
            <w:hyperlink r:id="rId220">
              <w:r>
                <w:t xml:space="preserve"> </w:t>
              </w:r>
              <w:r w:rsidRPr="008A7664">
                <w:rPr>
                  <w:rStyle w:val="Hyperlink"/>
                </w:rPr>
                <w:t>OAIC website</w:t>
              </w:r>
              <w:r>
                <w:rPr>
                  <w:rStyle w:val="FootnoteReference"/>
                  <w:color w:val="002CFC"/>
                  <w:u w:val="single"/>
                </w:rPr>
                <w:footnoteReference w:id="111"/>
              </w:r>
            </w:hyperlink>
            <w:r>
              <w:t xml:space="preserve"> provides detailed advice and guidance to undertaking a Privacy Impact Assessment.</w:t>
            </w:r>
          </w:p>
          <w:p w14:paraId="4329DB1E" w14:textId="7A257F9E" w:rsidR="008A7664" w:rsidRPr="008A7664" w:rsidRDefault="008A7664" w:rsidP="008A7664">
            <w:pPr>
              <w:pStyle w:val="callout-text"/>
              <w:rPr>
                <w:rStyle w:val="Hyperlink"/>
              </w:rPr>
            </w:pPr>
            <w:r>
              <w:t>Please visit and read</w:t>
            </w:r>
            <w:hyperlink r:id="rId221">
              <w:r w:rsidRPr="008A7664">
                <w:rPr>
                  <w:rStyle w:val="Hyperlink"/>
                </w:rPr>
                <w:t xml:space="preserve"> Undertaking Privacy Assessments</w:t>
              </w:r>
            </w:hyperlink>
            <w:r w:rsidRPr="008A7664">
              <w:rPr>
                <w:rStyle w:val="Hyperlink"/>
              </w:rPr>
              <w:t>.</w:t>
            </w:r>
            <w:r>
              <w:rPr>
                <w:rStyle w:val="FootnoteReference"/>
                <w:color w:val="0000FF"/>
                <w:u w:val="single"/>
              </w:rPr>
              <w:footnoteReference w:id="112"/>
            </w:r>
          </w:p>
          <w:p w14:paraId="37C7F4A0" w14:textId="48708779" w:rsidR="008A7664" w:rsidRDefault="008A7664" w:rsidP="008A7664">
            <w:pPr>
              <w:pStyle w:val="callout-text"/>
            </w:pPr>
            <w:r>
              <w:t>See also</w:t>
            </w:r>
            <w:hyperlink r:id="rId222">
              <w:r>
                <w:t xml:space="preserve"> </w:t>
              </w:r>
              <w:r w:rsidRPr="008A7664">
                <w:rPr>
                  <w:rStyle w:val="Hyperlink"/>
                </w:rPr>
                <w:t>the Privacy Management Plan Template (for organisations)</w:t>
              </w:r>
              <w:r>
                <w:rPr>
                  <w:rStyle w:val="FootnoteReference"/>
                  <w:color w:val="002CFC"/>
                  <w:u w:val="single"/>
                </w:rPr>
                <w:footnoteReference w:id="113"/>
              </w:r>
            </w:hyperlink>
          </w:p>
          <w:p w14:paraId="60FA0820" w14:textId="03FEB37E" w:rsidR="008A7664" w:rsidRPr="00D61EA4" w:rsidRDefault="008A7664" w:rsidP="008A7664">
            <w:pPr>
              <w:pStyle w:val="Callouttext"/>
            </w:pPr>
            <w:r>
              <w:t>Download/view the OAIC's free</w:t>
            </w:r>
            <w:hyperlink r:id="rId223">
              <w:r>
                <w:t xml:space="preserve"> </w:t>
              </w:r>
              <w:r w:rsidRPr="008A7664">
                <w:rPr>
                  <w:rStyle w:val="Hyperlink"/>
                </w:rPr>
                <w:t>printable poster which provides a step-by-step guide</w:t>
              </w:r>
              <w:r>
                <w:rPr>
                  <w:rStyle w:val="FootnoteReference"/>
                  <w:color w:val="002CFC"/>
                  <w:u w:val="single"/>
                </w:rPr>
                <w:footnoteReference w:id="114"/>
              </w:r>
            </w:hyperlink>
            <w:r>
              <w:t xml:space="preserve"> to undertaking a Privacy Impact Assessmen</w:t>
            </w:r>
            <w:r w:rsidR="00F51FE1">
              <w:t xml:space="preserve">t or go to </w:t>
            </w:r>
            <w:hyperlink w:anchor="_Appendix_-" w:history="1">
              <w:r w:rsidR="00F51FE1" w:rsidRPr="00F51FE1">
                <w:rPr>
                  <w:rStyle w:val="Hyperlink"/>
                </w:rPr>
                <w:t>Appendix A</w:t>
              </w:r>
            </w:hyperlink>
            <w:r w:rsidR="00F51FE1">
              <w:t xml:space="preserve"> at the end of this Learner Guide to view in full.</w:t>
            </w:r>
          </w:p>
        </w:tc>
      </w:tr>
    </w:tbl>
    <w:p w14:paraId="1D03A5A6" w14:textId="77777777" w:rsidR="00F86757" w:rsidRDefault="00F86757" w:rsidP="00F86757">
      <w:r>
        <w:br w:type="page"/>
      </w:r>
    </w:p>
    <w:p w14:paraId="6B97C105" w14:textId="15A140B3" w:rsidR="00E43113" w:rsidRDefault="00E43113" w:rsidP="00E43113">
      <w:pPr>
        <w:pStyle w:val="Heading1"/>
      </w:pPr>
      <w:bookmarkStart w:id="122" w:name="_Toc440018699"/>
      <w:bookmarkStart w:id="123" w:name="_Toc95142695"/>
      <w:r>
        <w:lastRenderedPageBreak/>
        <w:t>Self-check answers</w:t>
      </w:r>
      <w:bookmarkEnd w:id="123"/>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0D3B80" w14:paraId="520F9F60" w14:textId="77777777" w:rsidTr="00650688">
        <w:tc>
          <w:tcPr>
            <w:tcW w:w="993" w:type="dxa"/>
            <w:tcBorders>
              <w:left w:val="single" w:sz="48" w:space="0" w:color="288547"/>
            </w:tcBorders>
            <w:shd w:val="clear" w:color="auto" w:fill="F2F2F2"/>
          </w:tcPr>
          <w:p w14:paraId="26B2815C" w14:textId="77777777" w:rsidR="000D3B80" w:rsidRPr="003A30B3" w:rsidRDefault="000D3B80" w:rsidP="00650688">
            <w:pPr>
              <w:jc w:val="center"/>
            </w:pPr>
            <w:r>
              <w:rPr>
                <w:noProof/>
                <w:sz w:val="80"/>
                <w:szCs w:val="80"/>
                <w:lang w:eastAsia="en-AU"/>
              </w:rPr>
              <w:drawing>
                <wp:inline distT="0" distB="0" distL="0" distR="0" wp14:anchorId="4E40C688" wp14:editId="260D3815">
                  <wp:extent cx="396000" cy="396000"/>
                  <wp:effectExtent l="0" t="0" r="4445" b="4445"/>
                  <wp:docPr id="87"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9197E51" w14:textId="77777777" w:rsidR="000D3B80" w:rsidRPr="00D61EA4" w:rsidRDefault="000D3B80" w:rsidP="00650688">
            <w:pPr>
              <w:pStyle w:val="Calloutheading"/>
            </w:pPr>
            <w:r>
              <w:t>Self-check – Cyber security for business</w:t>
            </w:r>
          </w:p>
        </w:tc>
      </w:tr>
      <w:tr w:rsidR="000D3B80" w14:paraId="44A43071" w14:textId="77777777" w:rsidTr="00650688">
        <w:tc>
          <w:tcPr>
            <w:tcW w:w="9072" w:type="dxa"/>
            <w:gridSpan w:val="2"/>
            <w:tcBorders>
              <w:left w:val="single" w:sz="48" w:space="0" w:color="288547"/>
            </w:tcBorders>
            <w:shd w:val="clear" w:color="auto" w:fill="F2F2F2"/>
          </w:tcPr>
          <w:p w14:paraId="3C61F753" w14:textId="77777777" w:rsidR="000D3B80" w:rsidRPr="00562E27" w:rsidRDefault="000D3B80" w:rsidP="00650688">
            <w:pPr>
              <w:pStyle w:val="Callouttext"/>
              <w:tabs>
                <w:tab w:val="left" w:pos="4993"/>
                <w:tab w:val="left" w:leader="dot" w:pos="7120"/>
              </w:tabs>
            </w:pPr>
            <w:r w:rsidRPr="00562E27">
              <w:t>For most people the passphrase "5paghetti!95" is</w:t>
            </w:r>
            <w:r>
              <w:t xml:space="preserve"> </w:t>
            </w:r>
            <w:r>
              <w:tab/>
            </w:r>
            <w:r w:rsidRPr="00562E27">
              <w:t xml:space="preserve">? </w:t>
            </w:r>
            <w:r>
              <w:t xml:space="preserve"> </w:t>
            </w:r>
            <w:r>
              <w:br/>
            </w:r>
            <w:r w:rsidRPr="00562E27">
              <w:rPr>
                <w:i/>
                <w:iCs/>
              </w:rPr>
              <w:t>Choose the correct response.</w:t>
            </w:r>
          </w:p>
          <w:p w14:paraId="1559EFA4" w14:textId="77777777" w:rsidR="000D3B80" w:rsidRPr="00562E27" w:rsidRDefault="000D3B80" w:rsidP="00650688">
            <w:pPr>
              <w:pStyle w:val="Checkbox"/>
            </w:pPr>
            <w:r w:rsidRPr="00562E27">
              <w:t>Easy to remember</w:t>
            </w:r>
          </w:p>
          <w:p w14:paraId="364B1ACE" w14:textId="77777777" w:rsidR="000D3B80" w:rsidRPr="00562E27" w:rsidRDefault="000D3B80" w:rsidP="000D3B80">
            <w:pPr>
              <w:pStyle w:val="Answercheckbox"/>
            </w:pPr>
            <w:r w:rsidRPr="000D3B80">
              <w:t>Somewhat</w:t>
            </w:r>
            <w:r w:rsidRPr="00562E27">
              <w:t xml:space="preserve"> easy to remember</w:t>
            </w:r>
          </w:p>
          <w:p w14:paraId="7A501B76" w14:textId="77777777" w:rsidR="000D3B80" w:rsidRPr="00562E27" w:rsidRDefault="000D3B80" w:rsidP="00650688">
            <w:pPr>
              <w:pStyle w:val="Checkbox"/>
            </w:pPr>
            <w:r w:rsidRPr="00562E27">
              <w:t>Very difficult to remember</w:t>
            </w:r>
          </w:p>
          <w:p w14:paraId="6E3A7AC5" w14:textId="77777777" w:rsidR="000D3B80" w:rsidRPr="00562E27" w:rsidRDefault="000D3B80" w:rsidP="00650688">
            <w:pPr>
              <w:pStyle w:val="Callouttext"/>
            </w:pPr>
          </w:p>
          <w:p w14:paraId="5484CFFA" w14:textId="77777777" w:rsidR="000D3B80" w:rsidRPr="00562E27" w:rsidRDefault="000D3B80" w:rsidP="00650688">
            <w:pPr>
              <w:pStyle w:val="Callouttext"/>
            </w:pPr>
            <w:r w:rsidRPr="00562E27">
              <w:t>Which of the following reasons is why you should do software updates?</w:t>
            </w:r>
          </w:p>
          <w:p w14:paraId="062B7FC4" w14:textId="77777777" w:rsidR="000D3B80" w:rsidRPr="00562E27" w:rsidRDefault="000D3B80" w:rsidP="00650688">
            <w:pPr>
              <w:pStyle w:val="Checkbox"/>
            </w:pPr>
            <w:r w:rsidRPr="00562E27">
              <w:t>Allows better access from outside to network for any person</w:t>
            </w:r>
          </w:p>
          <w:p w14:paraId="4DD142CA" w14:textId="77777777" w:rsidR="000D3B80" w:rsidRPr="00562E27" w:rsidRDefault="000D3B80" w:rsidP="000D3B80">
            <w:pPr>
              <w:pStyle w:val="Answercheckbox"/>
            </w:pPr>
            <w:r w:rsidRPr="000D3B80">
              <w:t>Enhanced</w:t>
            </w:r>
            <w:r w:rsidRPr="00562E27">
              <w:t xml:space="preserve"> features and efficiencies for programs and apps</w:t>
            </w:r>
          </w:p>
          <w:p w14:paraId="6FFC2F40" w14:textId="77777777" w:rsidR="000D3B80" w:rsidRPr="00562E27" w:rsidRDefault="000D3B80" w:rsidP="00650688">
            <w:pPr>
              <w:pStyle w:val="Checkbox"/>
            </w:pPr>
            <w:r w:rsidRPr="00562E27">
              <w:t>Gives full administration to any user on the domain</w:t>
            </w:r>
          </w:p>
          <w:p w14:paraId="38AD8B5C" w14:textId="77777777" w:rsidR="000D3B80" w:rsidRPr="00562E27" w:rsidRDefault="000D3B80" w:rsidP="00650688">
            <w:pPr>
              <w:pStyle w:val="Callouttext"/>
            </w:pPr>
          </w:p>
          <w:p w14:paraId="74C80B7B" w14:textId="77777777" w:rsidR="000D3B80" w:rsidRPr="00C52882" w:rsidRDefault="000D3B80" w:rsidP="00650688">
            <w:pPr>
              <w:pStyle w:val="Callouttext"/>
              <w:tabs>
                <w:tab w:val="left" w:pos="2867"/>
                <w:tab w:val="left" w:leader="dot" w:pos="4993"/>
              </w:tabs>
              <w:rPr>
                <w:i/>
                <w:iCs/>
              </w:rPr>
            </w:pPr>
            <w:r w:rsidRPr="00562E27">
              <w:t>ACSC is an acronym for the</w:t>
            </w:r>
            <w:r>
              <w:t xml:space="preserve"> </w:t>
            </w:r>
            <w:r>
              <w:tab/>
            </w:r>
            <w:r>
              <w:tab/>
            </w:r>
            <w:r w:rsidRPr="00562E27">
              <w:t xml:space="preserve">? </w:t>
            </w:r>
            <w:r>
              <w:t xml:space="preserve"> </w:t>
            </w:r>
            <w:r w:rsidRPr="00C52882">
              <w:rPr>
                <w:i/>
                <w:iCs/>
              </w:rPr>
              <w:t>Choose the correct response:</w:t>
            </w:r>
          </w:p>
          <w:p w14:paraId="396D5D54" w14:textId="77777777" w:rsidR="000D3B80" w:rsidRPr="00C52882" w:rsidRDefault="000D3B80" w:rsidP="000D3B80">
            <w:pPr>
              <w:pStyle w:val="Answercheckbox"/>
            </w:pPr>
            <w:r w:rsidRPr="000D3B80">
              <w:t>Australian</w:t>
            </w:r>
            <w:r w:rsidRPr="00562E27">
              <w:t xml:space="preserve"> </w:t>
            </w:r>
            <w:r w:rsidRPr="00C52882">
              <w:t>Cyber Security Centre</w:t>
            </w:r>
          </w:p>
          <w:p w14:paraId="33A22BDE" w14:textId="77777777" w:rsidR="000D3B80" w:rsidRPr="00C52882" w:rsidRDefault="000D3B80" w:rsidP="00650688">
            <w:pPr>
              <w:pStyle w:val="Checkbox"/>
            </w:pPr>
            <w:r w:rsidRPr="00C52882">
              <w:t>Australasian Cyber Security Centre</w:t>
            </w:r>
          </w:p>
          <w:p w14:paraId="4D800DF4" w14:textId="7B227DF9" w:rsidR="000D3B80" w:rsidRPr="00D61EA4" w:rsidRDefault="000D3B80" w:rsidP="005A0D74">
            <w:pPr>
              <w:pStyle w:val="Checkbox"/>
            </w:pPr>
            <w:r w:rsidRPr="00C52882">
              <w:t>Australian Cyber Security Community</w:t>
            </w:r>
          </w:p>
        </w:tc>
      </w:tr>
    </w:tbl>
    <w:p w14:paraId="1FE7DE26" w14:textId="77777777" w:rsidR="00CE02AA" w:rsidRDefault="00CE02AA" w:rsidP="000D3B80"/>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CE02AA" w14:paraId="2048F999" w14:textId="77777777" w:rsidTr="00650688">
        <w:tc>
          <w:tcPr>
            <w:tcW w:w="993" w:type="dxa"/>
            <w:tcBorders>
              <w:left w:val="single" w:sz="48" w:space="0" w:color="288547"/>
            </w:tcBorders>
            <w:shd w:val="clear" w:color="auto" w:fill="F2F2F2"/>
          </w:tcPr>
          <w:p w14:paraId="168BB1DB" w14:textId="77777777" w:rsidR="00CE02AA" w:rsidRPr="003A30B3" w:rsidRDefault="00CE02AA" w:rsidP="00650688">
            <w:pPr>
              <w:jc w:val="center"/>
            </w:pPr>
            <w:r>
              <w:rPr>
                <w:noProof/>
                <w:sz w:val="80"/>
                <w:szCs w:val="80"/>
                <w:lang w:eastAsia="en-AU"/>
              </w:rPr>
              <w:drawing>
                <wp:inline distT="0" distB="0" distL="0" distR="0" wp14:anchorId="0959B3A6" wp14:editId="514D92FD">
                  <wp:extent cx="396000" cy="396000"/>
                  <wp:effectExtent l="0" t="0" r="4445" b="4445"/>
                  <wp:docPr id="183"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832CF57" w14:textId="77777777" w:rsidR="00CE02AA" w:rsidRPr="00D61EA4" w:rsidRDefault="00CE02AA" w:rsidP="00650688">
            <w:pPr>
              <w:pStyle w:val="Calloutheading"/>
            </w:pPr>
            <w:r>
              <w:t>Self-check – Securing business tools</w:t>
            </w:r>
          </w:p>
        </w:tc>
      </w:tr>
      <w:tr w:rsidR="00CE02AA" w14:paraId="4F72FCD1" w14:textId="77777777" w:rsidTr="00650688">
        <w:tc>
          <w:tcPr>
            <w:tcW w:w="9072" w:type="dxa"/>
            <w:gridSpan w:val="2"/>
            <w:tcBorders>
              <w:left w:val="single" w:sz="48" w:space="0" w:color="288547"/>
            </w:tcBorders>
            <w:shd w:val="clear" w:color="auto" w:fill="F2F2F2"/>
          </w:tcPr>
          <w:p w14:paraId="2A9C36E1" w14:textId="77777777" w:rsidR="00CE02AA" w:rsidRPr="00AB3A9B" w:rsidRDefault="00CE02AA" w:rsidP="00650688">
            <w:pPr>
              <w:pStyle w:val="Callouttext"/>
              <w:tabs>
                <w:tab w:val="clear" w:pos="1134"/>
                <w:tab w:val="left" w:pos="32"/>
                <w:tab w:val="left" w:leader="dot" w:pos="8395"/>
                <w:tab w:val="left" w:leader="dot" w:pos="8848"/>
              </w:tabs>
              <w:rPr>
                <w:i/>
                <w:iCs/>
                <w:sz w:val="16"/>
                <w:szCs w:val="16"/>
              </w:rPr>
            </w:pPr>
            <w:r w:rsidRPr="00AB3A9B">
              <w:t>One of the precautions when accessing the internet at a public Wi-Fi location, is to</w:t>
            </w:r>
            <w:r>
              <w:br/>
            </w:r>
            <w:r>
              <w:tab/>
            </w:r>
            <w:r w:rsidRPr="00AB3A9B">
              <w:t>?</w:t>
            </w:r>
          </w:p>
          <w:p w14:paraId="45F2167A" w14:textId="77777777" w:rsidR="00CE02AA" w:rsidRPr="00AB3A9B" w:rsidRDefault="00CE02AA" w:rsidP="00650688">
            <w:pPr>
              <w:pStyle w:val="Callouttext"/>
              <w:tabs>
                <w:tab w:val="clear" w:pos="1134"/>
                <w:tab w:val="left" w:pos="174"/>
                <w:tab w:val="left" w:leader="dot" w:pos="8395"/>
                <w:tab w:val="left" w:leader="dot" w:pos="8848"/>
              </w:tabs>
            </w:pPr>
            <w:r w:rsidRPr="00AB3A9B">
              <w:rPr>
                <w:i/>
                <w:iCs/>
              </w:rPr>
              <w:t>Choose the correct response:</w:t>
            </w:r>
          </w:p>
          <w:p w14:paraId="73551DC2" w14:textId="77777777" w:rsidR="00CE02AA" w:rsidRPr="00AB3A9B" w:rsidRDefault="00CE02AA" w:rsidP="00650688">
            <w:pPr>
              <w:pStyle w:val="Checkbox"/>
            </w:pPr>
            <w:r w:rsidRPr="00AB3A9B">
              <w:t>Disable the firewall to allow easier access</w:t>
            </w:r>
          </w:p>
          <w:p w14:paraId="23639AB5" w14:textId="77777777" w:rsidR="00CE02AA" w:rsidRPr="00AB3A9B" w:rsidRDefault="00CE02AA" w:rsidP="00650688">
            <w:pPr>
              <w:pStyle w:val="Checkbox"/>
            </w:pPr>
            <w:r w:rsidRPr="00AB3A9B">
              <w:t>Make sure no one can see your screen</w:t>
            </w:r>
          </w:p>
          <w:p w14:paraId="08841DAC" w14:textId="653C6735" w:rsidR="00CE02AA" w:rsidRPr="00D61EA4" w:rsidRDefault="00CE02AA" w:rsidP="00CE02AA">
            <w:pPr>
              <w:pStyle w:val="Answercheckbox"/>
            </w:pPr>
            <w:r w:rsidRPr="00AB3A9B">
              <w:t xml:space="preserve">Ensure the phone, tablet or </w:t>
            </w:r>
            <w:r w:rsidRPr="00C65309">
              <w:t>laptop</w:t>
            </w:r>
            <w:r w:rsidRPr="00AB3A9B">
              <w:t xml:space="preserve"> has a reputable anti-virus installed</w:t>
            </w:r>
          </w:p>
        </w:tc>
      </w:tr>
    </w:tbl>
    <w:p w14:paraId="4A094C9C" w14:textId="27CC54C8" w:rsidR="00E85EA8" w:rsidRDefault="00A12AA9" w:rsidP="00CE02AA">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E85EA8" w14:paraId="4762A540" w14:textId="77777777" w:rsidTr="005711B2">
        <w:tc>
          <w:tcPr>
            <w:tcW w:w="993" w:type="dxa"/>
            <w:tcBorders>
              <w:left w:val="single" w:sz="48" w:space="0" w:color="288547"/>
            </w:tcBorders>
            <w:shd w:val="clear" w:color="auto" w:fill="F2F2F2"/>
          </w:tcPr>
          <w:p w14:paraId="729C14EB" w14:textId="77777777" w:rsidR="00E85EA8" w:rsidRPr="003A30B3" w:rsidRDefault="00E85EA8" w:rsidP="005711B2">
            <w:pPr>
              <w:jc w:val="center"/>
            </w:pPr>
            <w:r>
              <w:rPr>
                <w:noProof/>
                <w:sz w:val="80"/>
                <w:szCs w:val="80"/>
                <w:lang w:eastAsia="en-AU"/>
              </w:rPr>
              <w:lastRenderedPageBreak/>
              <w:drawing>
                <wp:inline distT="0" distB="0" distL="0" distR="0" wp14:anchorId="74E7D681" wp14:editId="7D1D0E0B">
                  <wp:extent cx="396000" cy="396000"/>
                  <wp:effectExtent l="0" t="0" r="4445" b="4445"/>
                  <wp:docPr id="247"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8DB7D4B" w14:textId="77777777" w:rsidR="00E85EA8" w:rsidRPr="00D61EA4" w:rsidRDefault="00E85EA8" w:rsidP="005711B2">
            <w:pPr>
              <w:pStyle w:val="Calloutheading"/>
            </w:pPr>
            <w:r>
              <w:t>Self-check – Legislation standards and policies</w:t>
            </w:r>
          </w:p>
        </w:tc>
      </w:tr>
      <w:tr w:rsidR="00E85EA8" w14:paraId="0349216D" w14:textId="77777777" w:rsidTr="005711B2">
        <w:tc>
          <w:tcPr>
            <w:tcW w:w="9072" w:type="dxa"/>
            <w:gridSpan w:val="2"/>
            <w:tcBorders>
              <w:left w:val="single" w:sz="48" w:space="0" w:color="288547"/>
            </w:tcBorders>
            <w:shd w:val="clear" w:color="auto" w:fill="F2F2F2"/>
          </w:tcPr>
          <w:p w14:paraId="2E6A5D85" w14:textId="77777777" w:rsidR="00E85EA8" w:rsidRDefault="00E85EA8" w:rsidP="005711B2">
            <w:pPr>
              <w:pStyle w:val="callout-text"/>
            </w:pPr>
            <w:r>
              <w:t>In what year was the Privacy Act enacted</w:t>
            </w:r>
          </w:p>
          <w:p w14:paraId="419285EB" w14:textId="77777777" w:rsidR="00E85EA8" w:rsidRDefault="00E85EA8" w:rsidP="005711B2">
            <w:pPr>
              <w:pStyle w:val="Checkbox"/>
            </w:pPr>
            <w:r>
              <w:t>1984</w:t>
            </w:r>
          </w:p>
          <w:p w14:paraId="2D28509A" w14:textId="77777777" w:rsidR="00E85EA8" w:rsidRDefault="00E85EA8" w:rsidP="005711B2">
            <w:pPr>
              <w:pStyle w:val="Answercheckbox"/>
            </w:pPr>
            <w:r w:rsidRPr="009351BD">
              <w:t>1988</w:t>
            </w:r>
          </w:p>
          <w:p w14:paraId="7EA901AD" w14:textId="77777777" w:rsidR="00E85EA8" w:rsidRDefault="00E85EA8" w:rsidP="005711B2">
            <w:pPr>
              <w:pStyle w:val="Checkbox"/>
            </w:pPr>
            <w:r>
              <w:t>1996</w:t>
            </w:r>
          </w:p>
          <w:p w14:paraId="34B252F8" w14:textId="77777777" w:rsidR="00E85EA8" w:rsidRPr="001F605B" w:rsidRDefault="00E85EA8" w:rsidP="005711B2">
            <w:pPr>
              <w:pStyle w:val="callout-text"/>
            </w:pPr>
          </w:p>
          <w:p w14:paraId="3825B728" w14:textId="77777777" w:rsidR="00E85EA8" w:rsidRDefault="00E85EA8" w:rsidP="005711B2">
            <w:pPr>
              <w:pStyle w:val="callout-text"/>
            </w:pPr>
            <w:r>
              <w:t>The Queensland Information Privacy Act 2009 covers all businesses in Queensland</w:t>
            </w:r>
          </w:p>
          <w:p w14:paraId="19F042D0" w14:textId="77777777" w:rsidR="00E85EA8" w:rsidRPr="001F605B" w:rsidRDefault="00E85EA8" w:rsidP="005711B2">
            <w:pPr>
              <w:pStyle w:val="Checkbox"/>
            </w:pPr>
            <w:r w:rsidRPr="001F605B">
              <w:t>True</w:t>
            </w:r>
          </w:p>
          <w:p w14:paraId="313FF1C4" w14:textId="77777777" w:rsidR="00E85EA8" w:rsidRDefault="00E85EA8" w:rsidP="005711B2">
            <w:pPr>
              <w:pStyle w:val="Answercheckbox"/>
            </w:pPr>
            <w:r w:rsidRPr="009351BD">
              <w:t>False</w:t>
            </w:r>
          </w:p>
          <w:p w14:paraId="7D2ABBA0" w14:textId="77777777" w:rsidR="00E85EA8" w:rsidRPr="001F605B" w:rsidRDefault="00E85EA8" w:rsidP="005711B2">
            <w:pPr>
              <w:pStyle w:val="callout-text"/>
            </w:pPr>
          </w:p>
          <w:p w14:paraId="6B6CD7A4" w14:textId="77777777" w:rsidR="00E85EA8" w:rsidRDefault="00E85EA8" w:rsidP="005711B2">
            <w:pPr>
              <w:pStyle w:val="callout-text"/>
            </w:pPr>
            <w:r>
              <w:t>What ISO 27001 standard includes the appraisal and management of information security risks:</w:t>
            </w:r>
          </w:p>
          <w:p w14:paraId="4999ABC8" w14:textId="77777777" w:rsidR="00E85EA8" w:rsidRPr="001F605B" w:rsidRDefault="00E85EA8" w:rsidP="005711B2">
            <w:pPr>
              <w:pStyle w:val="Answercheckbox"/>
            </w:pPr>
            <w:r>
              <w:t xml:space="preserve">ISO/IEC </w:t>
            </w:r>
            <w:r w:rsidRPr="001F605B">
              <w:t>27001:</w:t>
            </w:r>
            <w:r w:rsidRPr="009351BD">
              <w:t>2013</w:t>
            </w:r>
          </w:p>
          <w:p w14:paraId="27600594" w14:textId="77777777" w:rsidR="00E85EA8" w:rsidRPr="001F605B" w:rsidRDefault="00E85EA8" w:rsidP="005711B2">
            <w:pPr>
              <w:pStyle w:val="Checkbox"/>
            </w:pPr>
            <w:r w:rsidRPr="001F605B">
              <w:t>ISO/IEC 27001:2015</w:t>
            </w:r>
          </w:p>
          <w:p w14:paraId="2FEBC74A" w14:textId="7B00FDDB" w:rsidR="00E85EA8" w:rsidRPr="00D61EA4" w:rsidRDefault="00E85EA8" w:rsidP="00E85EA8">
            <w:pPr>
              <w:pStyle w:val="Checkbox"/>
            </w:pPr>
            <w:r w:rsidRPr="001F605B">
              <w:t>ISO/IEC 27</w:t>
            </w:r>
            <w:r>
              <w:t>002:2013</w:t>
            </w:r>
          </w:p>
        </w:tc>
      </w:tr>
    </w:tbl>
    <w:p w14:paraId="03F2AF47" w14:textId="77777777" w:rsidR="00A12AA9" w:rsidRDefault="00A12AA9" w:rsidP="00E85EA8"/>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A12AA9" w14:paraId="414D1DC1" w14:textId="77777777" w:rsidTr="004F637A">
        <w:tc>
          <w:tcPr>
            <w:tcW w:w="993" w:type="dxa"/>
            <w:tcBorders>
              <w:left w:val="single" w:sz="48" w:space="0" w:color="288547"/>
            </w:tcBorders>
            <w:shd w:val="clear" w:color="auto" w:fill="F2F2F2"/>
          </w:tcPr>
          <w:p w14:paraId="103AEBD8" w14:textId="77777777" w:rsidR="00A12AA9" w:rsidRPr="003A30B3" w:rsidRDefault="00A12AA9" w:rsidP="004F637A">
            <w:pPr>
              <w:jc w:val="center"/>
            </w:pPr>
            <w:r>
              <w:rPr>
                <w:noProof/>
                <w:sz w:val="80"/>
                <w:szCs w:val="80"/>
                <w:lang w:eastAsia="en-AU"/>
              </w:rPr>
              <w:drawing>
                <wp:inline distT="0" distB="0" distL="0" distR="0" wp14:anchorId="4B270535" wp14:editId="32FFA982">
                  <wp:extent cx="396000" cy="396000"/>
                  <wp:effectExtent l="0" t="0" r="4445" b="4445"/>
                  <wp:docPr id="144"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F768806" w14:textId="77777777" w:rsidR="00A12AA9" w:rsidRPr="00D61EA4" w:rsidRDefault="00A12AA9" w:rsidP="004F637A">
            <w:pPr>
              <w:pStyle w:val="Calloutheading"/>
            </w:pPr>
            <w:r>
              <w:t>Self-check – Company policies</w:t>
            </w:r>
          </w:p>
        </w:tc>
      </w:tr>
      <w:tr w:rsidR="00A12AA9" w14:paraId="7543DB80" w14:textId="77777777" w:rsidTr="004F637A">
        <w:tc>
          <w:tcPr>
            <w:tcW w:w="9072" w:type="dxa"/>
            <w:gridSpan w:val="2"/>
            <w:tcBorders>
              <w:left w:val="single" w:sz="48" w:space="0" w:color="288547"/>
            </w:tcBorders>
            <w:shd w:val="clear" w:color="auto" w:fill="F2F2F2"/>
          </w:tcPr>
          <w:p w14:paraId="467B4B35" w14:textId="77777777" w:rsidR="00A12AA9" w:rsidRPr="00AF537D" w:rsidRDefault="00A12AA9" w:rsidP="004F637A">
            <w:pPr>
              <w:pStyle w:val="Callouttext"/>
              <w:tabs>
                <w:tab w:val="left" w:pos="3867"/>
                <w:tab w:val="left" w:leader="dot" w:pos="5710"/>
              </w:tabs>
            </w:pPr>
            <w:r w:rsidRPr="00AF537D">
              <w:t>The Privacy Act allows an individual to</w:t>
            </w:r>
            <w:r>
              <w:t xml:space="preserve"> </w:t>
            </w:r>
            <w:r>
              <w:tab/>
            </w:r>
            <w:r w:rsidRPr="00AF537D">
              <w:t>? Select the correct response:</w:t>
            </w:r>
          </w:p>
          <w:p w14:paraId="0300FEC8" w14:textId="77777777" w:rsidR="00A12AA9" w:rsidRPr="00AF537D" w:rsidRDefault="00A12AA9" w:rsidP="004F637A">
            <w:pPr>
              <w:pStyle w:val="Checkbox"/>
            </w:pPr>
            <w:r w:rsidRPr="00AF537D">
              <w:t>have the option of not identifying yourself, or of using a pseudonym in certain circumstances</w:t>
            </w:r>
          </w:p>
          <w:p w14:paraId="583AFFEB" w14:textId="77777777" w:rsidR="00A12AA9" w:rsidRPr="00AF537D" w:rsidRDefault="00A12AA9" w:rsidP="004F637A">
            <w:pPr>
              <w:pStyle w:val="Checkbox"/>
            </w:pPr>
            <w:r w:rsidRPr="00AF537D">
              <w:t>ask for access to your personal information (including your health information)</w:t>
            </w:r>
          </w:p>
          <w:p w14:paraId="6A78BC3A" w14:textId="77777777" w:rsidR="00A12AA9" w:rsidRPr="00AF537D" w:rsidRDefault="00A12AA9" w:rsidP="004F637A">
            <w:pPr>
              <w:pStyle w:val="Checkbox"/>
            </w:pPr>
            <w:r w:rsidRPr="00AF537D">
              <w:t>stop receiving unwanted direct marketing</w:t>
            </w:r>
          </w:p>
          <w:p w14:paraId="34D9F675" w14:textId="77777777" w:rsidR="00A12AA9" w:rsidRPr="00AF537D" w:rsidRDefault="00A12AA9" w:rsidP="004F637A">
            <w:pPr>
              <w:pStyle w:val="Answercheckbox"/>
            </w:pPr>
            <w:r w:rsidRPr="00AF537D">
              <w:t xml:space="preserve">all the </w:t>
            </w:r>
            <w:r w:rsidRPr="00F76808">
              <w:t>above</w:t>
            </w:r>
          </w:p>
          <w:p w14:paraId="28D0A3DF" w14:textId="77777777" w:rsidR="00A12AA9" w:rsidRPr="00AF537D" w:rsidRDefault="00A12AA9" w:rsidP="004F637A">
            <w:pPr>
              <w:pStyle w:val="Callouttext"/>
            </w:pPr>
          </w:p>
          <w:p w14:paraId="672B72C8" w14:textId="77777777" w:rsidR="00A12AA9" w:rsidRPr="00AF537D" w:rsidRDefault="00A12AA9" w:rsidP="004F637A">
            <w:pPr>
              <w:pStyle w:val="Callouttext"/>
            </w:pPr>
            <w:r w:rsidRPr="00AF537D">
              <w:t>A privacy policy could also be known as a responsible use of data policy</w:t>
            </w:r>
          </w:p>
          <w:p w14:paraId="08DF5B85" w14:textId="77777777" w:rsidR="00A12AA9" w:rsidRPr="00AF537D" w:rsidRDefault="00A12AA9" w:rsidP="004F637A">
            <w:pPr>
              <w:pStyle w:val="Answercheckbox"/>
            </w:pPr>
            <w:r w:rsidRPr="00AF537D">
              <w:t>True</w:t>
            </w:r>
          </w:p>
          <w:p w14:paraId="7865D25B" w14:textId="783868E7" w:rsidR="00A12AA9" w:rsidRPr="00D61EA4" w:rsidRDefault="00A12AA9" w:rsidP="00A12AA9">
            <w:pPr>
              <w:pStyle w:val="Checkbox"/>
            </w:pPr>
            <w:r w:rsidRPr="00AF537D">
              <w:t>False</w:t>
            </w:r>
          </w:p>
        </w:tc>
      </w:tr>
    </w:tbl>
    <w:p w14:paraId="2CB89276" w14:textId="70BFF8D5" w:rsidR="00A12AA9" w:rsidRDefault="00A12AA9" w:rsidP="00A12AA9">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072"/>
      </w:tblGrid>
      <w:tr w:rsidR="00A12AA9" w14:paraId="48056CA2" w14:textId="77777777" w:rsidTr="00496A19">
        <w:tc>
          <w:tcPr>
            <w:tcW w:w="9072" w:type="dxa"/>
            <w:tcBorders>
              <w:left w:val="single" w:sz="48" w:space="0" w:color="288547"/>
            </w:tcBorders>
            <w:shd w:val="clear" w:color="auto" w:fill="F2F2F2"/>
          </w:tcPr>
          <w:p w14:paraId="10C87517" w14:textId="77777777" w:rsidR="00A12AA9" w:rsidRPr="00AF537D" w:rsidRDefault="00A12AA9" w:rsidP="00A12AA9">
            <w:pPr>
              <w:pStyle w:val="Callouttext"/>
            </w:pPr>
            <w:r w:rsidRPr="00AF537D">
              <w:lastRenderedPageBreak/>
              <w:t>The Office of the Australian Information Commissioner has released a guide for securing personal information called?</w:t>
            </w:r>
          </w:p>
          <w:p w14:paraId="75409F8F" w14:textId="77777777" w:rsidR="00A12AA9" w:rsidRPr="00AF537D" w:rsidRDefault="00A12AA9" w:rsidP="00A12AA9">
            <w:pPr>
              <w:pStyle w:val="Answercheckbox"/>
            </w:pPr>
            <w:r w:rsidRPr="00AF537D">
              <w:t>Guide to securing personal information - ‘Reasonable steps’ to protect personal information”</w:t>
            </w:r>
          </w:p>
          <w:p w14:paraId="4B363798" w14:textId="77777777" w:rsidR="00A12AA9" w:rsidRPr="00AF537D" w:rsidRDefault="00A12AA9" w:rsidP="00A12AA9">
            <w:pPr>
              <w:pStyle w:val="Checkbox"/>
            </w:pPr>
            <w:r w:rsidRPr="00AF537D">
              <w:t>Guide to securing personal information - ‘The step-by-step to protect personal information”</w:t>
            </w:r>
          </w:p>
          <w:p w14:paraId="515514A2" w14:textId="291086B0" w:rsidR="00A12AA9" w:rsidRPr="00D61EA4" w:rsidRDefault="00A12AA9" w:rsidP="00527600">
            <w:pPr>
              <w:pStyle w:val="Checkbox"/>
            </w:pPr>
            <w:r w:rsidRPr="00AF537D">
              <w:t>Guide to securing personal information - ‘Nearly all steps’ to protect personal information”</w:t>
            </w:r>
          </w:p>
        </w:tc>
      </w:tr>
    </w:tbl>
    <w:p w14:paraId="328BB436" w14:textId="77777777" w:rsidR="00527600" w:rsidRDefault="00527600" w:rsidP="00A12AA9"/>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527600" w14:paraId="579ADCEF" w14:textId="77777777" w:rsidTr="004F637A">
        <w:tc>
          <w:tcPr>
            <w:tcW w:w="993" w:type="dxa"/>
            <w:tcBorders>
              <w:left w:val="single" w:sz="48" w:space="0" w:color="288547"/>
            </w:tcBorders>
            <w:shd w:val="clear" w:color="auto" w:fill="F2F2F2"/>
          </w:tcPr>
          <w:p w14:paraId="7A4822AC" w14:textId="77777777" w:rsidR="00527600" w:rsidRPr="003A30B3" w:rsidRDefault="00527600" w:rsidP="004F637A">
            <w:pPr>
              <w:jc w:val="center"/>
            </w:pPr>
            <w:r>
              <w:rPr>
                <w:noProof/>
                <w:sz w:val="80"/>
                <w:szCs w:val="80"/>
                <w:lang w:eastAsia="en-AU"/>
              </w:rPr>
              <w:drawing>
                <wp:inline distT="0" distB="0" distL="0" distR="0" wp14:anchorId="15A92BFB" wp14:editId="1608EC11">
                  <wp:extent cx="396000" cy="396000"/>
                  <wp:effectExtent l="0" t="0" r="4445" b="4445"/>
                  <wp:docPr id="270"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C670796" w14:textId="77777777" w:rsidR="00527600" w:rsidRPr="00D61EA4" w:rsidRDefault="00527600" w:rsidP="004F637A">
            <w:pPr>
              <w:pStyle w:val="Calloutheading"/>
            </w:pPr>
            <w:r>
              <w:t>Self-check - Data</w:t>
            </w:r>
          </w:p>
        </w:tc>
      </w:tr>
      <w:tr w:rsidR="00527600" w14:paraId="0DA430C9" w14:textId="77777777" w:rsidTr="004F637A">
        <w:tc>
          <w:tcPr>
            <w:tcW w:w="9072" w:type="dxa"/>
            <w:gridSpan w:val="2"/>
            <w:tcBorders>
              <w:left w:val="single" w:sz="48" w:space="0" w:color="288547"/>
            </w:tcBorders>
            <w:shd w:val="clear" w:color="auto" w:fill="F2F2F2"/>
          </w:tcPr>
          <w:p w14:paraId="6B1A95B0" w14:textId="77777777" w:rsidR="00527600" w:rsidRDefault="00527600" w:rsidP="004F637A">
            <w:pPr>
              <w:pStyle w:val="callout-text"/>
            </w:pPr>
            <w:r>
              <w:t>Types of personal information can include ‘health information’, ‘credit information’, and ‘tax file number information’.</w:t>
            </w:r>
          </w:p>
          <w:p w14:paraId="75ED6B1C" w14:textId="77777777" w:rsidR="00527600" w:rsidRPr="00505641" w:rsidRDefault="00527600" w:rsidP="004F637A">
            <w:pPr>
              <w:pStyle w:val="Answercheckbox"/>
            </w:pPr>
            <w:r w:rsidRPr="00505641">
              <w:t>True</w:t>
            </w:r>
          </w:p>
          <w:p w14:paraId="3032F9D9" w14:textId="77777777" w:rsidR="00527600" w:rsidRDefault="00527600" w:rsidP="004F637A">
            <w:pPr>
              <w:pStyle w:val="Checkbox"/>
            </w:pPr>
            <w:r w:rsidRPr="00505641">
              <w:t>Fa</w:t>
            </w:r>
            <w:r>
              <w:t>lse</w:t>
            </w:r>
          </w:p>
          <w:p w14:paraId="2EA7CA3B" w14:textId="77777777" w:rsidR="00527600" w:rsidRPr="00505641" w:rsidRDefault="00527600" w:rsidP="004F637A">
            <w:pPr>
              <w:pStyle w:val="callout-text"/>
            </w:pPr>
          </w:p>
          <w:p w14:paraId="76060F73" w14:textId="77777777" w:rsidR="00527600" w:rsidRDefault="00527600" w:rsidP="004F637A">
            <w:pPr>
              <w:pStyle w:val="callout-text"/>
            </w:pPr>
            <w:r>
              <w:t>Which one of the following is defined in the Privacy Act as sensitive information?</w:t>
            </w:r>
          </w:p>
          <w:p w14:paraId="618B9CB2" w14:textId="77777777" w:rsidR="00527600" w:rsidRPr="00505641" w:rsidRDefault="00527600" w:rsidP="004F637A">
            <w:pPr>
              <w:pStyle w:val="Checkbox"/>
            </w:pPr>
            <w:r>
              <w:t xml:space="preserve">Sports </w:t>
            </w:r>
            <w:r w:rsidRPr="00505641">
              <w:t>club membership</w:t>
            </w:r>
          </w:p>
          <w:p w14:paraId="4407447C" w14:textId="77777777" w:rsidR="00527600" w:rsidRDefault="00527600" w:rsidP="004F637A">
            <w:pPr>
              <w:pStyle w:val="Answercheckbox"/>
            </w:pPr>
            <w:r w:rsidRPr="00505641">
              <w:t xml:space="preserve">Racial or </w:t>
            </w:r>
            <w:r w:rsidRPr="00FC55BE">
              <w:t>ethnic</w:t>
            </w:r>
            <w:r>
              <w:t xml:space="preserve"> origin</w:t>
            </w:r>
          </w:p>
          <w:p w14:paraId="2506B6EC" w14:textId="43D1687B" w:rsidR="00527600" w:rsidRPr="00D61EA4" w:rsidRDefault="00527600" w:rsidP="00527600">
            <w:pPr>
              <w:pStyle w:val="Checkbox"/>
            </w:pPr>
            <w:r>
              <w:t>Opinion of the best NRL team</w:t>
            </w:r>
          </w:p>
        </w:tc>
      </w:tr>
    </w:tbl>
    <w:p w14:paraId="76F94535" w14:textId="77777777" w:rsidR="00F83506" w:rsidRDefault="00F83506" w:rsidP="00527600"/>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F83506" w14:paraId="7BB1C554" w14:textId="77777777" w:rsidTr="004F637A">
        <w:tc>
          <w:tcPr>
            <w:tcW w:w="993" w:type="dxa"/>
            <w:tcBorders>
              <w:left w:val="single" w:sz="48" w:space="0" w:color="288547"/>
            </w:tcBorders>
            <w:shd w:val="clear" w:color="auto" w:fill="F2F2F2"/>
          </w:tcPr>
          <w:p w14:paraId="53E10B13" w14:textId="77777777" w:rsidR="00F83506" w:rsidRPr="003A30B3" w:rsidRDefault="00F83506" w:rsidP="004F637A">
            <w:pPr>
              <w:jc w:val="center"/>
            </w:pPr>
            <w:r>
              <w:rPr>
                <w:noProof/>
                <w:sz w:val="80"/>
                <w:szCs w:val="80"/>
                <w:lang w:eastAsia="en-AU"/>
              </w:rPr>
              <w:drawing>
                <wp:inline distT="0" distB="0" distL="0" distR="0" wp14:anchorId="20B95283" wp14:editId="009F21B1">
                  <wp:extent cx="396000" cy="396000"/>
                  <wp:effectExtent l="0" t="0" r="4445" b="4445"/>
                  <wp:docPr id="287"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7B72BC61" w14:textId="77777777" w:rsidR="00F83506" w:rsidRPr="00D61EA4" w:rsidRDefault="00F83506" w:rsidP="004F637A">
            <w:pPr>
              <w:pStyle w:val="Calloutheading"/>
            </w:pPr>
            <w:r>
              <w:t>Self-check – Sending and receiving sensitive data</w:t>
            </w:r>
          </w:p>
        </w:tc>
      </w:tr>
      <w:tr w:rsidR="00F83506" w14:paraId="66A9BF52" w14:textId="77777777" w:rsidTr="004F637A">
        <w:tc>
          <w:tcPr>
            <w:tcW w:w="9072" w:type="dxa"/>
            <w:gridSpan w:val="2"/>
            <w:tcBorders>
              <w:left w:val="single" w:sz="48" w:space="0" w:color="288547"/>
            </w:tcBorders>
            <w:shd w:val="clear" w:color="auto" w:fill="F2F2F2"/>
          </w:tcPr>
          <w:p w14:paraId="6DEC1D86" w14:textId="77777777" w:rsidR="00F83506" w:rsidRDefault="00F83506" w:rsidP="004F637A">
            <w:pPr>
              <w:pStyle w:val="callout-text"/>
            </w:pPr>
            <w:r>
              <w:t>Under APP 11.2, APP entities must also take reasonable steps to destroy or de-identify the personal information they hold once it is no longer needed:</w:t>
            </w:r>
          </w:p>
          <w:p w14:paraId="1635A12F" w14:textId="77777777" w:rsidR="00F83506" w:rsidRPr="00617267" w:rsidRDefault="00F83506" w:rsidP="004F637A">
            <w:pPr>
              <w:pStyle w:val="Answercheckbox"/>
            </w:pPr>
            <w:r w:rsidRPr="00617267">
              <w:t>True</w:t>
            </w:r>
          </w:p>
          <w:p w14:paraId="570E9CFF" w14:textId="4F24D641" w:rsidR="00F83506" w:rsidRPr="00D61EA4" w:rsidRDefault="00F83506" w:rsidP="00A50500">
            <w:pPr>
              <w:pStyle w:val="Checkbox"/>
            </w:pPr>
            <w:r w:rsidRPr="00617267">
              <w:t>False</w:t>
            </w:r>
          </w:p>
        </w:tc>
      </w:tr>
    </w:tbl>
    <w:p w14:paraId="298D42EC" w14:textId="722CE7EB" w:rsidR="00F83506" w:rsidRDefault="00A50500" w:rsidP="00A50500">
      <w:pPr>
        <w:spacing w:before="0" w:after="0" w:line="240" w:lineRule="auto"/>
      </w:pPr>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072"/>
      </w:tblGrid>
      <w:tr w:rsidR="00A50500" w14:paraId="6AE5D865" w14:textId="77777777" w:rsidTr="00496A19">
        <w:tc>
          <w:tcPr>
            <w:tcW w:w="9072" w:type="dxa"/>
            <w:tcBorders>
              <w:left w:val="single" w:sz="48" w:space="0" w:color="288547"/>
            </w:tcBorders>
            <w:shd w:val="clear" w:color="auto" w:fill="F2F2F2"/>
          </w:tcPr>
          <w:p w14:paraId="39B9E0EA" w14:textId="77777777" w:rsidR="00A50500" w:rsidRDefault="00A50500" w:rsidP="00A50500">
            <w:pPr>
              <w:pStyle w:val="Callouttext"/>
            </w:pPr>
            <w:r>
              <w:lastRenderedPageBreak/>
              <w:t>Under APP 3, you should only collect personal information that is reasonably necessary to carry out your functions or activities.</w:t>
            </w:r>
          </w:p>
          <w:p w14:paraId="2AF64501" w14:textId="77777777" w:rsidR="00A50500" w:rsidRPr="00617267" w:rsidRDefault="00A50500" w:rsidP="00A50500">
            <w:pPr>
              <w:pStyle w:val="Answercheckbox"/>
            </w:pPr>
            <w:r w:rsidRPr="00617267">
              <w:t>True</w:t>
            </w:r>
          </w:p>
          <w:p w14:paraId="44C20297" w14:textId="77777777" w:rsidR="00A50500" w:rsidRPr="00617267" w:rsidRDefault="00A50500" w:rsidP="00A50500">
            <w:pPr>
              <w:pStyle w:val="Checkbox"/>
            </w:pPr>
            <w:r w:rsidRPr="00617267">
              <w:t>False</w:t>
            </w:r>
          </w:p>
          <w:p w14:paraId="61EA42C7" w14:textId="77777777" w:rsidR="00A50500" w:rsidRDefault="00A50500" w:rsidP="00A50500">
            <w:pPr>
              <w:pStyle w:val="callout-text"/>
            </w:pPr>
          </w:p>
          <w:p w14:paraId="7310CA05" w14:textId="77777777" w:rsidR="00A50500" w:rsidRDefault="00A50500" w:rsidP="00A50500">
            <w:pPr>
              <w:pStyle w:val="callout-text"/>
            </w:pPr>
            <w:r>
              <w:t>Which one of the following is true in regard to emailing sensitive information?</w:t>
            </w:r>
          </w:p>
          <w:p w14:paraId="66231A13" w14:textId="77777777" w:rsidR="00A50500" w:rsidRPr="00965403" w:rsidRDefault="00A50500" w:rsidP="00A50500">
            <w:pPr>
              <w:pStyle w:val="Checkbox"/>
            </w:pPr>
            <w:r>
              <w:t>Use non-</w:t>
            </w:r>
            <w:r w:rsidRPr="00965403">
              <w:t>encryption messaging for speed and accuracy</w:t>
            </w:r>
          </w:p>
          <w:p w14:paraId="6BAC3945" w14:textId="77777777" w:rsidR="00A50500" w:rsidRPr="00965403" w:rsidRDefault="00A50500" w:rsidP="00A50500">
            <w:pPr>
              <w:pStyle w:val="Answercheckbox"/>
            </w:pPr>
            <w:r w:rsidRPr="00965403">
              <w:t>Obtain a recipient’s consent to send their own personal information to them via email</w:t>
            </w:r>
          </w:p>
          <w:p w14:paraId="3124C6A8" w14:textId="05889F87" w:rsidR="00A50500" w:rsidRPr="00D61EA4" w:rsidRDefault="00A50500" w:rsidP="00A50500">
            <w:pPr>
              <w:pStyle w:val="Checkbox"/>
            </w:pPr>
            <w:r w:rsidRPr="00965403">
              <w:t>Send the email addressed</w:t>
            </w:r>
            <w:r>
              <w:t xml:space="preserve"> to the recipient and resend the unencrypted email if unsuccessful</w:t>
            </w:r>
          </w:p>
        </w:tc>
      </w:tr>
    </w:tbl>
    <w:p w14:paraId="740DCD5F" w14:textId="77777777" w:rsidR="00104165" w:rsidRDefault="00104165" w:rsidP="00F83506"/>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104165" w14:paraId="3EABB9D2" w14:textId="77777777" w:rsidTr="004A12AB">
        <w:tc>
          <w:tcPr>
            <w:tcW w:w="993" w:type="dxa"/>
            <w:tcBorders>
              <w:left w:val="single" w:sz="48" w:space="0" w:color="288547"/>
            </w:tcBorders>
            <w:shd w:val="clear" w:color="auto" w:fill="F2F2F2"/>
          </w:tcPr>
          <w:p w14:paraId="508CADFF" w14:textId="77777777" w:rsidR="00104165" w:rsidRPr="003A30B3" w:rsidRDefault="00104165" w:rsidP="004A12AB">
            <w:pPr>
              <w:jc w:val="center"/>
            </w:pPr>
            <w:r>
              <w:rPr>
                <w:noProof/>
                <w:sz w:val="80"/>
                <w:szCs w:val="80"/>
                <w:lang w:eastAsia="en-AU"/>
              </w:rPr>
              <w:drawing>
                <wp:inline distT="0" distB="0" distL="0" distR="0" wp14:anchorId="78C0DF84" wp14:editId="1A4BCA7C">
                  <wp:extent cx="396000" cy="396000"/>
                  <wp:effectExtent l="0" t="0" r="4445" b="4445"/>
                  <wp:docPr id="212"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3FFBEC79" w14:textId="77777777" w:rsidR="00104165" w:rsidRPr="00D61EA4" w:rsidRDefault="00104165" w:rsidP="004A12AB">
            <w:pPr>
              <w:pStyle w:val="Calloutheading"/>
            </w:pPr>
            <w:r>
              <w:t>Self-check – Data integrity and authorised access</w:t>
            </w:r>
          </w:p>
        </w:tc>
      </w:tr>
      <w:tr w:rsidR="00104165" w14:paraId="3A80C2E0" w14:textId="77777777" w:rsidTr="004A12AB">
        <w:tc>
          <w:tcPr>
            <w:tcW w:w="9072" w:type="dxa"/>
            <w:gridSpan w:val="2"/>
            <w:tcBorders>
              <w:left w:val="single" w:sz="48" w:space="0" w:color="288547"/>
            </w:tcBorders>
            <w:shd w:val="clear" w:color="auto" w:fill="F2F2F2"/>
          </w:tcPr>
          <w:p w14:paraId="5D047B4A" w14:textId="77777777" w:rsidR="00104165" w:rsidRDefault="00104165" w:rsidP="004A12AB">
            <w:pPr>
              <w:pStyle w:val="callout-text"/>
            </w:pPr>
            <w:r>
              <w:t>Which of the following is not a hashing algorithm? Select the correct response:</w:t>
            </w:r>
          </w:p>
          <w:p w14:paraId="0FFAA319" w14:textId="77777777" w:rsidR="00104165" w:rsidRPr="00647003" w:rsidRDefault="00104165" w:rsidP="004A12AB">
            <w:pPr>
              <w:pStyle w:val="Checkbox"/>
            </w:pPr>
            <w:r w:rsidRPr="00647003">
              <w:t>MD5</w:t>
            </w:r>
          </w:p>
          <w:p w14:paraId="1D4FA810" w14:textId="77777777" w:rsidR="00104165" w:rsidRPr="00647003" w:rsidRDefault="00104165" w:rsidP="004A12AB">
            <w:pPr>
              <w:pStyle w:val="Answercheckbox"/>
            </w:pPr>
            <w:r w:rsidRPr="00647003">
              <w:t>PC-7</w:t>
            </w:r>
          </w:p>
          <w:p w14:paraId="13EF2736" w14:textId="77777777" w:rsidR="00104165" w:rsidRPr="00647003" w:rsidRDefault="00104165" w:rsidP="004A12AB">
            <w:pPr>
              <w:pStyle w:val="Checkbox"/>
            </w:pPr>
            <w:r w:rsidRPr="00647003">
              <w:t>SHA</w:t>
            </w:r>
          </w:p>
          <w:p w14:paraId="58BFFB56" w14:textId="77777777" w:rsidR="00104165" w:rsidRPr="00647003" w:rsidRDefault="00104165" w:rsidP="004A12AB">
            <w:pPr>
              <w:pStyle w:val="Checkbox"/>
            </w:pPr>
            <w:r w:rsidRPr="00647003">
              <w:t>HMAC</w:t>
            </w:r>
          </w:p>
          <w:p w14:paraId="5819FF56" w14:textId="77777777" w:rsidR="00104165" w:rsidRPr="00104165" w:rsidRDefault="00104165" w:rsidP="00104165">
            <w:pPr>
              <w:pStyle w:val="Callouttext"/>
              <w:rPr>
                <w:sz w:val="16"/>
                <w:szCs w:val="16"/>
              </w:rPr>
            </w:pPr>
          </w:p>
          <w:p w14:paraId="78657210" w14:textId="77777777" w:rsidR="00104165" w:rsidRDefault="00104165" w:rsidP="004A12AB">
            <w:pPr>
              <w:pStyle w:val="callout-text"/>
            </w:pPr>
            <w:r>
              <w:t>If laptop is stolen, or maybe lost, and the files or hard drive is not encrypted, anyone can access any sensitive information.</w:t>
            </w:r>
          </w:p>
          <w:p w14:paraId="66D5B843" w14:textId="77777777" w:rsidR="00104165" w:rsidRPr="00647003" w:rsidRDefault="00104165" w:rsidP="004A12AB">
            <w:pPr>
              <w:pStyle w:val="Answercheckbox"/>
            </w:pPr>
            <w:r w:rsidRPr="00647003">
              <w:t>True</w:t>
            </w:r>
          </w:p>
          <w:p w14:paraId="300AC446" w14:textId="77777777" w:rsidR="00104165" w:rsidRPr="00647003" w:rsidRDefault="00104165" w:rsidP="004A12AB">
            <w:pPr>
              <w:pStyle w:val="Checkbox"/>
            </w:pPr>
            <w:r w:rsidRPr="00647003">
              <w:t>False</w:t>
            </w:r>
          </w:p>
          <w:p w14:paraId="2818746B" w14:textId="77777777" w:rsidR="00104165" w:rsidRPr="00104165" w:rsidRDefault="00104165" w:rsidP="00104165">
            <w:pPr>
              <w:pStyle w:val="callout-text"/>
              <w:rPr>
                <w:sz w:val="16"/>
                <w:szCs w:val="16"/>
              </w:rPr>
            </w:pPr>
          </w:p>
          <w:p w14:paraId="4D36EF2F" w14:textId="77777777" w:rsidR="00104165" w:rsidRDefault="00104165" w:rsidP="004A12AB">
            <w:pPr>
              <w:pStyle w:val="callout-text"/>
            </w:pPr>
            <w:r>
              <w:t>Two-factor authentication (2FA) is where you will logon to a system, or gain access to an application, using two forms of verification. The first factor is something you know, such as your password and the other is something you have, which is.......? Select the correct response:</w:t>
            </w:r>
          </w:p>
          <w:p w14:paraId="4F82AE66" w14:textId="77777777" w:rsidR="00104165" w:rsidRPr="00647003" w:rsidRDefault="00104165" w:rsidP="004A12AB">
            <w:pPr>
              <w:pStyle w:val="Checkbox"/>
            </w:pPr>
            <w:r>
              <w:t xml:space="preserve">An asset </w:t>
            </w:r>
            <w:r w:rsidRPr="00104165">
              <w:t>such</w:t>
            </w:r>
            <w:r>
              <w:t xml:space="preserve"> as a car or </w:t>
            </w:r>
            <w:r w:rsidRPr="00647003">
              <w:t>house</w:t>
            </w:r>
          </w:p>
          <w:p w14:paraId="63694E1A" w14:textId="77777777" w:rsidR="00104165" w:rsidRPr="00647003" w:rsidRDefault="00104165" w:rsidP="004A12AB">
            <w:pPr>
              <w:pStyle w:val="Answercheckbox"/>
            </w:pPr>
            <w:r w:rsidRPr="00647003">
              <w:t>A device such as a mobile phone</w:t>
            </w:r>
          </w:p>
          <w:p w14:paraId="6E6BD96B" w14:textId="34759BB0" w:rsidR="00104165" w:rsidRPr="00104165" w:rsidRDefault="00104165" w:rsidP="00104165">
            <w:pPr>
              <w:pStyle w:val="Checkbox"/>
            </w:pPr>
            <w:r w:rsidRPr="00647003">
              <w:t>Knowledge, such as training or experience</w:t>
            </w:r>
          </w:p>
        </w:tc>
      </w:tr>
    </w:tbl>
    <w:p w14:paraId="191DA115" w14:textId="498AFCB7" w:rsidR="00F83506" w:rsidRPr="00104165" w:rsidRDefault="00F83506" w:rsidP="00F83506">
      <w:pPr>
        <w:rPr>
          <w:sz w:val="10"/>
          <w:szCs w:val="10"/>
        </w:rPr>
      </w:pPr>
      <w:r w:rsidRPr="00104165">
        <w:rPr>
          <w:sz w:val="10"/>
          <w:szCs w:val="10"/>
        </w:rP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017545" w14:paraId="530319D9" w14:textId="77777777" w:rsidTr="004A12AB">
        <w:tc>
          <w:tcPr>
            <w:tcW w:w="993" w:type="dxa"/>
            <w:tcBorders>
              <w:left w:val="single" w:sz="48" w:space="0" w:color="288547"/>
            </w:tcBorders>
            <w:shd w:val="clear" w:color="auto" w:fill="F2F2F2"/>
          </w:tcPr>
          <w:p w14:paraId="68ADAAE9" w14:textId="77777777" w:rsidR="00017545" w:rsidRPr="003A30B3" w:rsidRDefault="00017545" w:rsidP="004A12AB">
            <w:pPr>
              <w:jc w:val="center"/>
            </w:pPr>
            <w:r>
              <w:rPr>
                <w:noProof/>
                <w:sz w:val="80"/>
                <w:szCs w:val="80"/>
                <w:lang w:eastAsia="en-AU"/>
              </w:rPr>
              <w:lastRenderedPageBreak/>
              <w:drawing>
                <wp:inline distT="0" distB="0" distL="0" distR="0" wp14:anchorId="7A7FF346" wp14:editId="19A4B041">
                  <wp:extent cx="396000" cy="396000"/>
                  <wp:effectExtent l="0" t="0" r="4445" b="4445"/>
                  <wp:docPr id="259"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69829E63" w14:textId="77777777" w:rsidR="00017545" w:rsidRPr="00D61EA4" w:rsidRDefault="00017545" w:rsidP="004A12AB">
            <w:pPr>
              <w:pStyle w:val="Calloutheading"/>
            </w:pPr>
            <w:r>
              <w:t>Self-check – Destruction of data</w:t>
            </w:r>
          </w:p>
        </w:tc>
      </w:tr>
      <w:tr w:rsidR="00017545" w14:paraId="7DD8A006" w14:textId="77777777" w:rsidTr="004A12AB">
        <w:tc>
          <w:tcPr>
            <w:tcW w:w="9072" w:type="dxa"/>
            <w:gridSpan w:val="2"/>
            <w:tcBorders>
              <w:left w:val="single" w:sz="48" w:space="0" w:color="288547"/>
            </w:tcBorders>
            <w:shd w:val="clear" w:color="auto" w:fill="F2F2F2"/>
          </w:tcPr>
          <w:p w14:paraId="39038A86" w14:textId="77777777" w:rsidR="00017545" w:rsidRDefault="00017545" w:rsidP="004A12AB">
            <w:pPr>
              <w:pStyle w:val="callout-text"/>
            </w:pPr>
            <w:r>
              <w:t>Which of the following two (2) devices must be physically destroyed if they hold sensitive data?</w:t>
            </w:r>
          </w:p>
          <w:p w14:paraId="57E617B6" w14:textId="77777777" w:rsidR="00017545" w:rsidRPr="00265996" w:rsidRDefault="00017545" w:rsidP="004A12AB">
            <w:pPr>
              <w:pStyle w:val="Answercheckbox"/>
            </w:pPr>
            <w:r w:rsidRPr="00265996">
              <w:t>HDD</w:t>
            </w:r>
          </w:p>
          <w:p w14:paraId="31288393" w14:textId="77777777" w:rsidR="00017545" w:rsidRPr="00265996" w:rsidRDefault="00017545" w:rsidP="004A12AB">
            <w:pPr>
              <w:pStyle w:val="Checkbox"/>
            </w:pPr>
            <w:r w:rsidRPr="00265996">
              <w:t>SATA cable</w:t>
            </w:r>
          </w:p>
          <w:p w14:paraId="7A4C6BCD" w14:textId="77777777" w:rsidR="00017545" w:rsidRPr="00265996" w:rsidRDefault="00017545" w:rsidP="004A12AB">
            <w:pPr>
              <w:pStyle w:val="Answercheckbox"/>
            </w:pPr>
            <w:r w:rsidRPr="00265996">
              <w:t>DVD</w:t>
            </w:r>
          </w:p>
          <w:p w14:paraId="60D089A9" w14:textId="77777777" w:rsidR="00017545" w:rsidRPr="00265996" w:rsidRDefault="00017545" w:rsidP="004A12AB">
            <w:pPr>
              <w:pStyle w:val="Checkbox"/>
            </w:pPr>
            <w:r w:rsidRPr="00265996">
              <w:t>Projector</w:t>
            </w:r>
          </w:p>
          <w:p w14:paraId="3B3E11B4" w14:textId="77777777" w:rsidR="00017545" w:rsidRDefault="00017545" w:rsidP="004A12AB">
            <w:pPr>
              <w:pStyle w:val="callout-text"/>
            </w:pPr>
          </w:p>
          <w:p w14:paraId="573A0327" w14:textId="77777777" w:rsidR="00017545" w:rsidRDefault="00017545" w:rsidP="004A12AB">
            <w:pPr>
              <w:pStyle w:val="callout-text"/>
            </w:pPr>
            <w:r>
              <w:t>All Queensland Government agencies must obtain authorisation from the State Archivist when destroying data.</w:t>
            </w:r>
          </w:p>
          <w:p w14:paraId="6797C40F" w14:textId="77777777" w:rsidR="00017545" w:rsidRPr="00265996" w:rsidRDefault="00017545" w:rsidP="004A12AB">
            <w:pPr>
              <w:pStyle w:val="Answercheckbox"/>
            </w:pPr>
            <w:r w:rsidRPr="00265996">
              <w:t>True</w:t>
            </w:r>
          </w:p>
          <w:p w14:paraId="44496BEF" w14:textId="77777777" w:rsidR="00017545" w:rsidRDefault="00017545" w:rsidP="004A12AB">
            <w:pPr>
              <w:pStyle w:val="Checkbox"/>
            </w:pPr>
            <w:r w:rsidRPr="00265996">
              <w:t>Fal</w:t>
            </w:r>
            <w:r>
              <w:t>se</w:t>
            </w:r>
          </w:p>
          <w:p w14:paraId="4FBE8CA9" w14:textId="77777777" w:rsidR="00017545" w:rsidRDefault="00017545" w:rsidP="004A12AB">
            <w:pPr>
              <w:pStyle w:val="callout-text"/>
            </w:pPr>
          </w:p>
          <w:p w14:paraId="5C270B41" w14:textId="77777777" w:rsidR="00017545" w:rsidRDefault="00017545" w:rsidP="004A12AB">
            <w:pPr>
              <w:pStyle w:val="callout-text"/>
            </w:pPr>
            <w:r>
              <w:t>The ‘reasonable steps’ an organisation should take to destroy sensitive data depend upon circumstances that include? Select the correct response.</w:t>
            </w:r>
          </w:p>
          <w:p w14:paraId="60E7B0FA" w14:textId="77777777" w:rsidR="00017545" w:rsidRDefault="00017545" w:rsidP="004A12AB">
            <w:pPr>
              <w:pStyle w:val="Answercheckbox"/>
            </w:pPr>
            <w:r>
              <w:t>the amount and sensitivity of the personal information</w:t>
            </w:r>
          </w:p>
          <w:p w14:paraId="337D4408" w14:textId="77777777" w:rsidR="00017545" w:rsidRDefault="00017545" w:rsidP="004A12AB">
            <w:pPr>
              <w:pStyle w:val="Checkbox"/>
            </w:pPr>
            <w:r>
              <w:t>the time available to destroy the sensitive data authorisation from shareholders</w:t>
            </w:r>
          </w:p>
          <w:p w14:paraId="2960B3A6" w14:textId="4A8F51EA" w:rsidR="00017545" w:rsidRPr="00D61EA4" w:rsidRDefault="00017545" w:rsidP="00017545">
            <w:pPr>
              <w:pStyle w:val="Checkbox"/>
            </w:pPr>
            <w:r>
              <w:t>authorisation from shareholders</w:t>
            </w:r>
          </w:p>
        </w:tc>
      </w:tr>
    </w:tbl>
    <w:p w14:paraId="779C584E" w14:textId="63A3E1F2" w:rsidR="00CE02AA" w:rsidRPr="00CE02AA" w:rsidRDefault="00527600" w:rsidP="00CE02AA">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072"/>
      </w:tblGrid>
      <w:tr w:rsidR="00CE02AA" w14:paraId="065AF8C5" w14:textId="77777777" w:rsidTr="00496A19">
        <w:tc>
          <w:tcPr>
            <w:tcW w:w="9072" w:type="dxa"/>
            <w:tcBorders>
              <w:left w:val="single" w:sz="48" w:space="0" w:color="288547"/>
            </w:tcBorders>
            <w:shd w:val="clear" w:color="auto" w:fill="F2F2F2"/>
          </w:tcPr>
          <w:p w14:paraId="1740EF61" w14:textId="77777777" w:rsidR="00CE02AA" w:rsidRPr="00C65309" w:rsidRDefault="00CE02AA" w:rsidP="00CE02AA">
            <w:pPr>
              <w:pStyle w:val="Callouttext"/>
              <w:tabs>
                <w:tab w:val="clear" w:pos="1134"/>
                <w:tab w:val="left" w:pos="32"/>
                <w:tab w:val="left" w:leader="dot" w:pos="8395"/>
              </w:tabs>
              <w:rPr>
                <w:sz w:val="16"/>
                <w:szCs w:val="16"/>
              </w:rPr>
            </w:pPr>
            <w:r w:rsidRPr="00AB3A9B">
              <w:lastRenderedPageBreak/>
              <w:t>One way for staff to protect themselves from malicious emails, is that the staff should not</w:t>
            </w:r>
            <w:r>
              <w:t xml:space="preserve"> </w:t>
            </w:r>
            <w:r>
              <w:tab/>
            </w:r>
            <w:r w:rsidRPr="00AB3A9B">
              <w:t>?</w:t>
            </w:r>
          </w:p>
          <w:p w14:paraId="312C175C" w14:textId="77777777" w:rsidR="00CE02AA" w:rsidRPr="00C65309" w:rsidRDefault="00CE02AA" w:rsidP="00CE02AA">
            <w:pPr>
              <w:pStyle w:val="Callouttext"/>
              <w:tabs>
                <w:tab w:val="clear" w:pos="1134"/>
                <w:tab w:val="left" w:pos="32"/>
                <w:tab w:val="left" w:leader="dot" w:pos="8395"/>
              </w:tabs>
              <w:rPr>
                <w:i/>
                <w:iCs/>
              </w:rPr>
            </w:pPr>
            <w:r w:rsidRPr="00C65309">
              <w:rPr>
                <w:i/>
                <w:iCs/>
              </w:rPr>
              <w:t>Choose correct response:</w:t>
            </w:r>
          </w:p>
          <w:p w14:paraId="0388E3F7" w14:textId="77777777" w:rsidR="00CE02AA" w:rsidRPr="00AB3A9B" w:rsidRDefault="00CE02AA" w:rsidP="00CE02AA">
            <w:pPr>
              <w:pStyle w:val="Checkbox"/>
            </w:pPr>
            <w:r w:rsidRPr="00AB3A9B">
              <w:t>be suspicious of messages that aren’t addressed directly to the staff member</w:t>
            </w:r>
          </w:p>
          <w:p w14:paraId="359E2F68" w14:textId="77777777" w:rsidR="00CE02AA" w:rsidRPr="00AB3A9B" w:rsidRDefault="00CE02AA" w:rsidP="00CE02AA">
            <w:pPr>
              <w:pStyle w:val="Checkbox"/>
            </w:pPr>
            <w:r w:rsidRPr="00AB3A9B">
              <w:t>think carefully before clicking on links or opening attachments</w:t>
            </w:r>
          </w:p>
          <w:p w14:paraId="108D76DC" w14:textId="77777777" w:rsidR="00CE02AA" w:rsidRDefault="00CE02AA" w:rsidP="00CE02AA">
            <w:pPr>
              <w:pStyle w:val="Answercheckbox"/>
            </w:pPr>
            <w:r w:rsidRPr="00AB3A9B">
              <w:t>open messages if you don’t know the sender</w:t>
            </w:r>
          </w:p>
          <w:p w14:paraId="1E1593BD" w14:textId="77777777" w:rsidR="00CE02AA" w:rsidRPr="00AB3A9B" w:rsidRDefault="00CE02AA" w:rsidP="00CE02AA"/>
          <w:p w14:paraId="3CD18DE1" w14:textId="77777777" w:rsidR="00CE02AA" w:rsidRPr="00AB3A9B" w:rsidRDefault="00CE02AA" w:rsidP="00CE02AA">
            <w:pPr>
              <w:pStyle w:val="Callouttext"/>
            </w:pPr>
            <w:r w:rsidRPr="00AB3A9B">
              <w:t>WSUS is an acronym for? Choose the correct response:</w:t>
            </w:r>
          </w:p>
          <w:p w14:paraId="4E3CD0DF" w14:textId="77777777" w:rsidR="00CE02AA" w:rsidRPr="00AB3A9B" w:rsidRDefault="00CE02AA" w:rsidP="00CE02AA">
            <w:pPr>
              <w:pStyle w:val="Checkbox"/>
            </w:pPr>
            <w:r w:rsidRPr="00AB3A9B">
              <w:t>Windows System Update Services</w:t>
            </w:r>
          </w:p>
          <w:p w14:paraId="0E25D694" w14:textId="77777777" w:rsidR="00CE02AA" w:rsidRPr="00AB3A9B" w:rsidRDefault="00CE02AA" w:rsidP="00CE02AA">
            <w:pPr>
              <w:pStyle w:val="Answercheckbox"/>
            </w:pPr>
            <w:r w:rsidRPr="00AB3A9B">
              <w:t xml:space="preserve">Windows </w:t>
            </w:r>
            <w:r w:rsidRPr="00C65309">
              <w:t>Server</w:t>
            </w:r>
            <w:r w:rsidRPr="00AB3A9B">
              <w:t xml:space="preserve"> Update Services</w:t>
            </w:r>
          </w:p>
          <w:p w14:paraId="794C7CC1" w14:textId="1BE26243" w:rsidR="00CE02AA" w:rsidRPr="00D61EA4" w:rsidRDefault="00CE02AA" w:rsidP="00CE02AA">
            <w:pPr>
              <w:pStyle w:val="Checkbox"/>
            </w:pPr>
            <w:r w:rsidRPr="00AB3A9B">
              <w:t>Wally Smith Uber Service</w:t>
            </w:r>
          </w:p>
        </w:tc>
      </w:tr>
    </w:tbl>
    <w:p w14:paraId="319A4CB8" w14:textId="77777777" w:rsidR="0056365F" w:rsidRDefault="0056365F" w:rsidP="000D3B80"/>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56365F" w14:paraId="72EE2518" w14:textId="77777777" w:rsidTr="00650688">
        <w:tc>
          <w:tcPr>
            <w:tcW w:w="993" w:type="dxa"/>
            <w:tcBorders>
              <w:left w:val="single" w:sz="48" w:space="0" w:color="288547"/>
            </w:tcBorders>
            <w:shd w:val="clear" w:color="auto" w:fill="F2F2F2"/>
          </w:tcPr>
          <w:p w14:paraId="077DFC79" w14:textId="77777777" w:rsidR="0056365F" w:rsidRPr="003A30B3" w:rsidRDefault="0056365F" w:rsidP="00650688">
            <w:pPr>
              <w:jc w:val="center"/>
            </w:pPr>
            <w:r>
              <w:rPr>
                <w:noProof/>
                <w:sz w:val="80"/>
                <w:szCs w:val="80"/>
                <w:lang w:eastAsia="en-AU"/>
              </w:rPr>
              <w:drawing>
                <wp:inline distT="0" distB="0" distL="0" distR="0" wp14:anchorId="73DE53AC" wp14:editId="333CED8A">
                  <wp:extent cx="396000" cy="396000"/>
                  <wp:effectExtent l="0" t="0" r="4445" b="4445"/>
                  <wp:docPr id="205"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074B6854" w14:textId="77777777" w:rsidR="0056365F" w:rsidRPr="00D61EA4" w:rsidRDefault="0056365F" w:rsidP="00650688">
            <w:pPr>
              <w:pStyle w:val="Calloutheading"/>
            </w:pPr>
            <w:r>
              <w:t>Self-check – Business recovery</w:t>
            </w:r>
          </w:p>
        </w:tc>
      </w:tr>
      <w:tr w:rsidR="0056365F" w14:paraId="55357E8F" w14:textId="77777777" w:rsidTr="00650688">
        <w:tc>
          <w:tcPr>
            <w:tcW w:w="9072" w:type="dxa"/>
            <w:gridSpan w:val="2"/>
            <w:tcBorders>
              <w:left w:val="single" w:sz="48" w:space="0" w:color="288547"/>
            </w:tcBorders>
            <w:shd w:val="clear" w:color="auto" w:fill="F2F2F2"/>
          </w:tcPr>
          <w:p w14:paraId="35120DF8" w14:textId="77777777" w:rsidR="0056365F" w:rsidRDefault="0056365F" w:rsidP="00650688">
            <w:pPr>
              <w:pStyle w:val="callout-text"/>
            </w:pPr>
            <w:r>
              <w:t>When should you NOT use ReportCyber? Choose the correct response:</w:t>
            </w:r>
          </w:p>
          <w:p w14:paraId="10AEAD80" w14:textId="77777777" w:rsidR="0056365F" w:rsidRPr="00CD0BB2" w:rsidRDefault="0056365F" w:rsidP="0056365F">
            <w:pPr>
              <w:pStyle w:val="Checkbox"/>
              <w:spacing w:before="80" w:after="80"/>
            </w:pPr>
            <w:r>
              <w:t xml:space="preserve">You </w:t>
            </w:r>
            <w:r w:rsidRPr="00CD0BB2">
              <w:t>have been deceived into sending money or goods to someone online.</w:t>
            </w:r>
          </w:p>
          <w:p w14:paraId="1842C924" w14:textId="77777777" w:rsidR="0056365F" w:rsidRPr="00CD0BB2" w:rsidRDefault="0056365F" w:rsidP="0056365F">
            <w:pPr>
              <w:pStyle w:val="Checkbox"/>
              <w:spacing w:before="80" w:after="80"/>
            </w:pPr>
            <w:r w:rsidRPr="00CD0BB2">
              <w:t>Someone is bullying, harassing, or stalking you online.</w:t>
            </w:r>
          </w:p>
          <w:p w14:paraId="552B220C" w14:textId="77777777" w:rsidR="0056365F" w:rsidRDefault="0056365F" w:rsidP="0056365F">
            <w:pPr>
              <w:pStyle w:val="Answercheckbox"/>
              <w:spacing w:before="80" w:after="80"/>
            </w:pPr>
            <w:r w:rsidRPr="00CD0BB2">
              <w:t>You have</w:t>
            </w:r>
            <w:r>
              <w:t xml:space="preserve"> received a scam call and no loss of personal information or money has occurred.</w:t>
            </w:r>
          </w:p>
          <w:p w14:paraId="72C61A7F" w14:textId="77777777" w:rsidR="0056365F" w:rsidRPr="0056365F" w:rsidRDefault="0056365F" w:rsidP="00650688">
            <w:pPr>
              <w:pStyle w:val="callout-text"/>
              <w:rPr>
                <w:sz w:val="10"/>
                <w:szCs w:val="10"/>
              </w:rPr>
            </w:pPr>
          </w:p>
          <w:p w14:paraId="34F368CF" w14:textId="77777777" w:rsidR="0056365F" w:rsidRDefault="0056365F" w:rsidP="00650688">
            <w:pPr>
              <w:pStyle w:val="callout-text"/>
            </w:pPr>
            <w:r>
              <w:t>What is one of the reasons you would perform backups in a business? Choose the correct response:</w:t>
            </w:r>
          </w:p>
          <w:p w14:paraId="79088B9D" w14:textId="77777777" w:rsidR="0056365F" w:rsidRPr="00CD0BB2" w:rsidRDefault="0056365F" w:rsidP="0056365F">
            <w:pPr>
              <w:pStyle w:val="Checkbox"/>
              <w:spacing w:before="80" w:after="80"/>
            </w:pPr>
            <w:r>
              <w:t xml:space="preserve">No reason, </w:t>
            </w:r>
            <w:r w:rsidRPr="00CD0BB2">
              <w:t>just everyone tells you that you have to do it.</w:t>
            </w:r>
          </w:p>
          <w:p w14:paraId="57E0EBA3" w14:textId="77777777" w:rsidR="0056365F" w:rsidRPr="00CD0BB2" w:rsidRDefault="0056365F" w:rsidP="0056365F">
            <w:pPr>
              <w:pStyle w:val="Answercheckbox"/>
              <w:spacing w:before="80" w:after="80"/>
            </w:pPr>
            <w:r w:rsidRPr="00CD0BB2">
              <w:t xml:space="preserve">Offers </w:t>
            </w:r>
            <w:r w:rsidRPr="00040419">
              <w:t>peace</w:t>
            </w:r>
            <w:r w:rsidRPr="00CD0BB2">
              <w:t xml:space="preserve"> of mind and makes it faster and easier to get up and running again.</w:t>
            </w:r>
          </w:p>
          <w:p w14:paraId="6ABCB1BE" w14:textId="77777777" w:rsidR="0056365F" w:rsidRDefault="0056365F" w:rsidP="0056365F">
            <w:pPr>
              <w:pStyle w:val="Checkbox"/>
              <w:spacing w:before="80" w:after="80"/>
            </w:pPr>
            <w:r w:rsidRPr="00CD0BB2">
              <w:t>Allows employment</w:t>
            </w:r>
            <w:r>
              <w:t xml:space="preserve"> of an IT technician</w:t>
            </w:r>
          </w:p>
          <w:p w14:paraId="63FBA495" w14:textId="77777777" w:rsidR="0056365F" w:rsidRPr="0056365F" w:rsidRDefault="0056365F" w:rsidP="00650688">
            <w:pPr>
              <w:pStyle w:val="callout-text"/>
              <w:rPr>
                <w:sz w:val="10"/>
                <w:szCs w:val="10"/>
              </w:rPr>
            </w:pPr>
          </w:p>
          <w:p w14:paraId="47E5CACF" w14:textId="77777777" w:rsidR="0056365F" w:rsidRDefault="0056365F" w:rsidP="00650688">
            <w:pPr>
              <w:pStyle w:val="callout-text"/>
            </w:pPr>
            <w:r>
              <w:t>Which one of the following would not be part of a backup policy? Choose the correct response:</w:t>
            </w:r>
          </w:p>
          <w:p w14:paraId="55A24981" w14:textId="77777777" w:rsidR="0056365F" w:rsidRPr="00CD0BB2" w:rsidRDefault="0056365F" w:rsidP="0056365F">
            <w:pPr>
              <w:pStyle w:val="Answercheckbox"/>
              <w:spacing w:before="80" w:after="80"/>
            </w:pPr>
            <w:r>
              <w:t xml:space="preserve">How </w:t>
            </w:r>
            <w:r w:rsidRPr="00CD0BB2">
              <w:t>much should be spent on backup media.</w:t>
            </w:r>
          </w:p>
          <w:p w14:paraId="4DEABFB1" w14:textId="77777777" w:rsidR="0056365F" w:rsidRPr="00CD0BB2" w:rsidRDefault="0056365F" w:rsidP="0056365F">
            <w:pPr>
              <w:pStyle w:val="Checkbox"/>
              <w:spacing w:before="80" w:after="80"/>
            </w:pPr>
            <w:r w:rsidRPr="00CD0BB2">
              <w:t>The frequency of backups.</w:t>
            </w:r>
          </w:p>
          <w:p w14:paraId="4D15B7B5" w14:textId="1B2090C1" w:rsidR="0056365F" w:rsidRPr="00D61EA4" w:rsidRDefault="0056365F" w:rsidP="0056365F">
            <w:pPr>
              <w:pStyle w:val="Checkbox"/>
              <w:spacing w:before="80" w:after="80"/>
            </w:pPr>
            <w:r w:rsidRPr="00CD0BB2">
              <w:t>Where backups</w:t>
            </w:r>
            <w:r>
              <w:t xml:space="preserve"> should be stored.</w:t>
            </w:r>
          </w:p>
        </w:tc>
      </w:tr>
    </w:tbl>
    <w:p w14:paraId="00450BB2" w14:textId="4B5DFDFA" w:rsidR="0056365F" w:rsidRDefault="0056365F" w:rsidP="0056365F">
      <w:r>
        <w:br w:type="page"/>
      </w:r>
    </w:p>
    <w:tbl>
      <w:tblPr>
        <w:tblW w:w="0" w:type="auto"/>
        <w:tblInd w:w="108" w:type="dxa"/>
        <w:tblBorders>
          <w:left w:val="single" w:sz="48" w:space="0" w:color="FF7E00"/>
        </w:tblBorders>
        <w:shd w:val="clear" w:color="auto" w:fill="F2F2F2"/>
        <w:tblLayout w:type="fixed"/>
        <w:tblLook w:val="04A0" w:firstRow="1" w:lastRow="0" w:firstColumn="1" w:lastColumn="0" w:noHBand="0" w:noVBand="1"/>
      </w:tblPr>
      <w:tblGrid>
        <w:gridCol w:w="993"/>
        <w:gridCol w:w="8079"/>
      </w:tblGrid>
      <w:tr w:rsidR="00265EEC" w14:paraId="5C453E67" w14:textId="77777777" w:rsidTr="0061614B">
        <w:tc>
          <w:tcPr>
            <w:tcW w:w="993" w:type="dxa"/>
            <w:tcBorders>
              <w:left w:val="single" w:sz="48" w:space="0" w:color="288547"/>
            </w:tcBorders>
            <w:shd w:val="clear" w:color="auto" w:fill="F2F2F2"/>
          </w:tcPr>
          <w:p w14:paraId="52E81ABA" w14:textId="77777777" w:rsidR="00265EEC" w:rsidRPr="003A30B3" w:rsidRDefault="00265EEC" w:rsidP="0061614B">
            <w:pPr>
              <w:jc w:val="center"/>
            </w:pPr>
            <w:r>
              <w:rPr>
                <w:noProof/>
                <w:sz w:val="80"/>
                <w:szCs w:val="80"/>
                <w:lang w:eastAsia="en-AU"/>
              </w:rPr>
              <w:lastRenderedPageBreak/>
              <w:drawing>
                <wp:inline distT="0" distB="0" distL="0" distR="0" wp14:anchorId="74DD87E8" wp14:editId="71B3D207">
                  <wp:extent cx="396000" cy="396000"/>
                  <wp:effectExtent l="0" t="0" r="4445" b="4445"/>
                  <wp:docPr id="48" name="Picture 104" descr="SelfChec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fCheck-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000" cy="396000"/>
                          </a:xfrm>
                          <a:prstGeom prst="rect">
                            <a:avLst/>
                          </a:prstGeom>
                          <a:noFill/>
                          <a:ln>
                            <a:noFill/>
                          </a:ln>
                        </pic:spPr>
                      </pic:pic>
                    </a:graphicData>
                  </a:graphic>
                </wp:inline>
              </w:drawing>
            </w:r>
          </w:p>
        </w:tc>
        <w:tc>
          <w:tcPr>
            <w:tcW w:w="8079" w:type="dxa"/>
            <w:shd w:val="clear" w:color="auto" w:fill="F2F2F2"/>
            <w:vAlign w:val="center"/>
          </w:tcPr>
          <w:p w14:paraId="2D562138" w14:textId="77777777" w:rsidR="00265EEC" w:rsidRPr="00D61EA4" w:rsidRDefault="00265EEC" w:rsidP="0061614B">
            <w:pPr>
              <w:pStyle w:val="Calloutheading"/>
            </w:pPr>
            <w:r>
              <w:t>Self-check – Cyber security large organisations</w:t>
            </w:r>
          </w:p>
        </w:tc>
      </w:tr>
      <w:tr w:rsidR="00265EEC" w14:paraId="59B0D615" w14:textId="77777777" w:rsidTr="0061614B">
        <w:tc>
          <w:tcPr>
            <w:tcW w:w="9072" w:type="dxa"/>
            <w:gridSpan w:val="2"/>
            <w:tcBorders>
              <w:left w:val="single" w:sz="48" w:space="0" w:color="288547"/>
            </w:tcBorders>
            <w:shd w:val="clear" w:color="auto" w:fill="F2F2F2"/>
          </w:tcPr>
          <w:p w14:paraId="6777E62F" w14:textId="77777777" w:rsidR="00265EEC" w:rsidRDefault="00265EEC" w:rsidP="0061614B">
            <w:pPr>
              <w:pStyle w:val="callout-text"/>
            </w:pPr>
            <w:r>
              <w:t xml:space="preserve">The Strategies to Mitigate Cyber Security Incidents – Mitigation Details document provided by ACSC helps organisations mitigate cyber security incidents caused by which two (2) listed below? </w:t>
            </w:r>
            <w:r w:rsidRPr="00F4735A">
              <w:rPr>
                <w:i/>
                <w:iCs/>
              </w:rPr>
              <w:t>Choose two correct responses</w:t>
            </w:r>
            <w:r>
              <w:t>:</w:t>
            </w:r>
          </w:p>
          <w:p w14:paraId="7DC68112" w14:textId="77777777" w:rsidR="00265EEC" w:rsidRPr="00F4735A" w:rsidRDefault="00265EEC" w:rsidP="0061614B">
            <w:pPr>
              <w:pStyle w:val="Answercheckbox"/>
            </w:pPr>
            <w:r w:rsidRPr="00F4735A">
              <w:t>Ransomware denying access to data for monetary gain.</w:t>
            </w:r>
          </w:p>
          <w:p w14:paraId="4352943D" w14:textId="77777777" w:rsidR="00265EEC" w:rsidRPr="00F4735A" w:rsidRDefault="00265EEC" w:rsidP="0061614B">
            <w:pPr>
              <w:pStyle w:val="Checkbox"/>
            </w:pPr>
            <w:r w:rsidRPr="00F4735A">
              <w:t>Junk emails from their competitors.</w:t>
            </w:r>
          </w:p>
          <w:p w14:paraId="520DB603" w14:textId="77777777" w:rsidR="00265EEC" w:rsidRPr="00F4735A" w:rsidRDefault="00265EEC" w:rsidP="0061614B">
            <w:pPr>
              <w:pStyle w:val="Checkbox"/>
            </w:pPr>
            <w:r w:rsidRPr="00F4735A">
              <w:t>Corrupt software updates.</w:t>
            </w:r>
          </w:p>
          <w:p w14:paraId="730C605C" w14:textId="77777777" w:rsidR="00265EEC" w:rsidRPr="00F4735A" w:rsidRDefault="00265EEC" w:rsidP="0061614B">
            <w:pPr>
              <w:pStyle w:val="Checkbox"/>
            </w:pPr>
            <w:r w:rsidRPr="00F4735A">
              <w:t>Malicious insiders who destroy data</w:t>
            </w:r>
          </w:p>
          <w:p w14:paraId="3CD9B05E" w14:textId="77777777" w:rsidR="00265EEC" w:rsidRPr="00F4735A" w:rsidRDefault="00265EEC" w:rsidP="0061614B">
            <w:pPr>
              <w:pStyle w:val="Callouttext"/>
            </w:pPr>
          </w:p>
          <w:p w14:paraId="064FE53C" w14:textId="77777777" w:rsidR="00265EEC" w:rsidRDefault="00265EEC" w:rsidP="0061614B">
            <w:pPr>
              <w:pStyle w:val="callout-text"/>
            </w:pPr>
            <w:r>
              <w:t>The ACSC does not offer which Critical Infrastructure support? Choose the correct response:</w:t>
            </w:r>
          </w:p>
          <w:p w14:paraId="4219F588" w14:textId="77777777" w:rsidR="00265EEC" w:rsidRPr="00F4735A" w:rsidRDefault="00265EEC" w:rsidP="0061614B">
            <w:pPr>
              <w:pStyle w:val="Checkbox"/>
            </w:pPr>
            <w:r w:rsidRPr="00F4735A">
              <w:t>Technical expertise in Information and Operational Technologies</w:t>
            </w:r>
          </w:p>
          <w:p w14:paraId="78ED27DD" w14:textId="77777777" w:rsidR="00265EEC" w:rsidRPr="00F4735A" w:rsidRDefault="00265EEC" w:rsidP="0061614B">
            <w:pPr>
              <w:pStyle w:val="Checkbox"/>
            </w:pPr>
            <w:r w:rsidRPr="00F4735A">
              <w:t>Principles-based advice tailored toward high-risk environments</w:t>
            </w:r>
          </w:p>
          <w:p w14:paraId="3D1F31BC" w14:textId="77777777" w:rsidR="00265EEC" w:rsidRDefault="00265EEC" w:rsidP="0061614B">
            <w:pPr>
              <w:pStyle w:val="Answercheckbox"/>
            </w:pPr>
            <w:r w:rsidRPr="00B71D0F">
              <w:t>Australian</w:t>
            </w:r>
            <w:r>
              <w:t xml:space="preserve"> Computer Society</w:t>
            </w:r>
          </w:p>
          <w:p w14:paraId="70C3DB3A" w14:textId="77777777" w:rsidR="00265EEC" w:rsidRPr="00F4735A" w:rsidRDefault="00265EEC" w:rsidP="0061614B">
            <w:pPr>
              <w:pStyle w:val="Callouttext"/>
            </w:pPr>
          </w:p>
          <w:p w14:paraId="24BE296C" w14:textId="77777777" w:rsidR="00265EEC" w:rsidRDefault="00265EEC" w:rsidP="0061614B">
            <w:pPr>
              <w:pStyle w:val="callout-text"/>
              <w:tabs>
                <w:tab w:val="left" w:pos="3156"/>
                <w:tab w:val="left" w:leader="dot" w:pos="5707"/>
              </w:tabs>
            </w:pPr>
            <w:r>
              <w:t xml:space="preserve">The acronym for ISM stands for </w:t>
            </w:r>
            <w:r>
              <w:tab/>
            </w:r>
            <w:r>
              <w:tab/>
              <w:t xml:space="preserve">? </w:t>
            </w:r>
            <w:r w:rsidRPr="00F4735A">
              <w:rPr>
                <w:i/>
                <w:iCs/>
              </w:rPr>
              <w:t>Choose the correct response</w:t>
            </w:r>
            <w:r>
              <w:t>:</w:t>
            </w:r>
          </w:p>
          <w:p w14:paraId="2E47D6B2" w14:textId="77777777" w:rsidR="00265EEC" w:rsidRPr="00F4735A" w:rsidRDefault="00265EEC" w:rsidP="0061614B">
            <w:pPr>
              <w:pStyle w:val="Checkbox"/>
            </w:pPr>
            <w:r>
              <w:t xml:space="preserve">Information </w:t>
            </w:r>
            <w:r w:rsidRPr="00F4735A">
              <w:t>Systems Manual.</w:t>
            </w:r>
          </w:p>
          <w:p w14:paraId="150448ED" w14:textId="77777777" w:rsidR="00265EEC" w:rsidRPr="00F4735A" w:rsidRDefault="00265EEC" w:rsidP="0061614B">
            <w:pPr>
              <w:pStyle w:val="Answercheckbox"/>
            </w:pPr>
            <w:r w:rsidRPr="00B71D0F">
              <w:t>Information</w:t>
            </w:r>
            <w:r w:rsidRPr="00F4735A">
              <w:t xml:space="preserve"> Security Manual.</w:t>
            </w:r>
          </w:p>
          <w:p w14:paraId="083AFAB6" w14:textId="004D30C5" w:rsidR="00265EEC" w:rsidRPr="00D61EA4" w:rsidRDefault="00265EEC" w:rsidP="00265EEC">
            <w:pPr>
              <w:pStyle w:val="Checkbox"/>
            </w:pPr>
            <w:r w:rsidRPr="00F4735A">
              <w:t>Infrastructure Security Manual</w:t>
            </w:r>
            <w:r>
              <w:t>.</w:t>
            </w:r>
          </w:p>
        </w:tc>
      </w:tr>
    </w:tbl>
    <w:p w14:paraId="238D279B" w14:textId="0D245B34" w:rsidR="00165D44" w:rsidRDefault="00265EEC" w:rsidP="00265EEC">
      <w:r>
        <w:br w:type="page"/>
      </w:r>
    </w:p>
    <w:p w14:paraId="0D37088A" w14:textId="77777777" w:rsidR="008D4B09" w:rsidRDefault="008D4B09" w:rsidP="008D4B09">
      <w:pPr>
        <w:pStyle w:val="Heading1"/>
      </w:pPr>
      <w:bookmarkStart w:id="124" w:name="_Toc86137422"/>
      <w:bookmarkStart w:id="125" w:name="_Toc95142696"/>
      <w:r w:rsidRPr="004B32AD">
        <w:lastRenderedPageBreak/>
        <w:t>References</w:t>
      </w:r>
      <w:bookmarkEnd w:id="124"/>
      <w:bookmarkEnd w:id="125"/>
    </w:p>
    <w:p w14:paraId="50BD9535" w14:textId="77777777" w:rsidR="008D4B09" w:rsidRDefault="008D4B09" w:rsidP="008D4B09">
      <w:r>
        <w:t>Cyber Security Centre 2020,</w:t>
      </w:r>
      <w:r>
        <w:rPr>
          <w:i/>
        </w:rPr>
        <w:t xml:space="preserve"> About small and medium business</w:t>
      </w:r>
      <w:r>
        <w:t xml:space="preserve"> ,</w:t>
      </w:r>
    </w:p>
    <w:p w14:paraId="1412050C" w14:textId="77777777" w:rsidR="008D4B09" w:rsidRDefault="008D4B09" w:rsidP="008D4B09">
      <w:r>
        <w:t>https://www.cyber.gov.au/acsc/small-and-medium-businesses/about-this-section, viewed 09/09/2021</w:t>
      </w:r>
    </w:p>
    <w:p w14:paraId="12585B54" w14:textId="77777777" w:rsidR="008D4B09" w:rsidRDefault="008D4B09" w:rsidP="008D4B09">
      <w:r>
        <w:t>ISMS.online, ISO 27001 –</w:t>
      </w:r>
      <w:r>
        <w:rPr>
          <w:i/>
        </w:rPr>
        <w:t xml:space="preserve"> Annex A.8: Asset Management</w:t>
      </w:r>
      <w:r>
        <w:t xml:space="preserve"> ,</w:t>
      </w:r>
    </w:p>
    <w:p w14:paraId="62B4614E" w14:textId="77777777" w:rsidR="008D4B09" w:rsidRDefault="008D4B09" w:rsidP="008D4B09">
      <w:r>
        <w:t>https://www.isms.online/iso-27001/annex-a-8-asset-management/ , viewed 07/05/2021</w:t>
      </w:r>
    </w:p>
    <w:p w14:paraId="3D05EB97" w14:textId="77777777" w:rsidR="008D4B09" w:rsidRDefault="008D4B09" w:rsidP="008D4B09">
      <w:r>
        <w:t>Office of the Australian Information Commissioner, https://www.oic.qld.gov.au/ , viewed 11/01/2022.</w:t>
      </w:r>
    </w:p>
    <w:p w14:paraId="211A68E6" w14:textId="4F8114A3" w:rsidR="00E12AEA" w:rsidRDefault="008D4B09" w:rsidP="00265EEC">
      <w:r w:rsidRPr="002459BB">
        <w:br w:type="page"/>
      </w:r>
    </w:p>
    <w:p w14:paraId="0173078F" w14:textId="4ED38F8E" w:rsidR="00E12AEA" w:rsidRDefault="00E12AEA" w:rsidP="00E12AEA">
      <w:pPr>
        <w:pStyle w:val="Heading1"/>
      </w:pPr>
      <w:bookmarkStart w:id="126" w:name="_Toc95142697"/>
      <w:r w:rsidRPr="004B32AD">
        <w:lastRenderedPageBreak/>
        <w:t>Appendix</w:t>
      </w:r>
      <w:r>
        <w:t xml:space="preserve"> A – Privacy impact assessment</w:t>
      </w:r>
      <w:bookmarkEnd w:id="126"/>
    </w:p>
    <w:p w14:paraId="4FED3A94" w14:textId="38FC7C1B" w:rsidR="00E12AEA" w:rsidRPr="00E12AEA" w:rsidRDefault="00E12AEA" w:rsidP="00E12AEA">
      <w:r>
        <w:rPr>
          <w:noProof/>
          <w:color w:val="FF0000"/>
        </w:rPr>
        <w:drawing>
          <wp:inline distT="0" distB="0" distL="0" distR="0" wp14:anchorId="4931FC70" wp14:editId="3B793A0B">
            <wp:extent cx="5737608" cy="8212008"/>
            <wp:effectExtent l="0" t="0" r="3175"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rotWithShape="1">
                    <a:blip r:embed="rId224">
                      <a:extLst>
                        <a:ext uri="{28A0092B-C50C-407E-A947-70E740481C1C}">
                          <a14:useLocalDpi xmlns:a14="http://schemas.microsoft.com/office/drawing/2010/main" val="0"/>
                        </a:ext>
                      </a:extLst>
                    </a:blip>
                    <a:srcRect l="5583"/>
                    <a:stretch/>
                  </pic:blipFill>
                  <pic:spPr bwMode="auto">
                    <a:xfrm>
                      <a:off x="0" y="0"/>
                      <a:ext cx="5749574" cy="8229134"/>
                    </a:xfrm>
                    <a:prstGeom prst="rect">
                      <a:avLst/>
                    </a:prstGeom>
                    <a:ln>
                      <a:noFill/>
                    </a:ln>
                    <a:extLst>
                      <a:ext uri="{53640926-AAD7-44D8-BBD7-CCE9431645EC}">
                        <a14:shadowObscured xmlns:a14="http://schemas.microsoft.com/office/drawing/2010/main"/>
                      </a:ext>
                    </a:extLst>
                  </pic:spPr>
                </pic:pic>
              </a:graphicData>
            </a:graphic>
          </wp:inline>
        </w:drawing>
      </w:r>
    </w:p>
    <w:p w14:paraId="22FF22D3" w14:textId="5149947B" w:rsidR="00165D44" w:rsidRPr="00B2367F" w:rsidRDefault="00165D44" w:rsidP="00B2367F">
      <w:pPr>
        <w:spacing w:before="0" w:after="0" w:line="240" w:lineRule="auto"/>
      </w:pPr>
      <w:bookmarkStart w:id="127" w:name="_Appendix_-"/>
      <w:bookmarkEnd w:id="122"/>
      <w:bookmarkEnd w:id="127"/>
    </w:p>
    <w:sectPr w:rsidR="00165D44" w:rsidRPr="00B2367F" w:rsidSect="00FB0CF6">
      <w:headerReference w:type="default" r:id="rId225"/>
      <w:footerReference w:type="even" r:id="rId226"/>
      <w:footerReference w:type="default" r:id="rId227"/>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70B8D" w14:textId="77777777" w:rsidR="00172142" w:rsidRDefault="00172142" w:rsidP="005E0211">
      <w:pPr>
        <w:spacing w:line="240" w:lineRule="auto"/>
      </w:pPr>
      <w:r>
        <w:separator/>
      </w:r>
    </w:p>
    <w:p w14:paraId="63B30021" w14:textId="77777777" w:rsidR="00172142" w:rsidRDefault="00172142"/>
  </w:endnote>
  <w:endnote w:type="continuationSeparator" w:id="0">
    <w:p w14:paraId="06303495" w14:textId="77777777" w:rsidR="00172142" w:rsidRDefault="00172142" w:rsidP="005E0211">
      <w:pPr>
        <w:spacing w:line="240" w:lineRule="auto"/>
      </w:pPr>
      <w:r>
        <w:continuationSeparator/>
      </w:r>
    </w:p>
    <w:p w14:paraId="025DFE57" w14:textId="77777777" w:rsidR="00172142" w:rsidRDefault="001721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86DEA" w14:textId="5EBD5291" w:rsidR="00165D44" w:rsidRDefault="00165D44" w:rsidP="00E12AEA">
    <w:pPr>
      <w:pStyle w:val="Footer"/>
      <w:tabs>
        <w:tab w:val="clear" w:pos="4513"/>
        <w:tab w:val="clear" w:pos="9026"/>
        <w:tab w:val="right" w:pos="907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8C7A4" w14:textId="77777777" w:rsidR="001B39B7" w:rsidRPr="00B346CD" w:rsidRDefault="006E3579" w:rsidP="0088174F">
    <w:pPr>
      <w:pStyle w:val="Footer"/>
      <w:tabs>
        <w:tab w:val="clear" w:pos="4513"/>
      </w:tabs>
    </w:pPr>
    <w:r>
      <w:t xml:space="preserve">123 TMP N – Template – </w:t>
    </w:r>
    <w:r w:rsidR="00B346CD">
      <w:t>Learner Guide v</w:t>
    </w:r>
    <w:r w:rsidR="00EB453B">
      <w:t>1.3</w:t>
    </w:r>
    <w:r w:rsidR="00B346CD">
      <w:tab/>
    </w:r>
    <w:r w:rsidR="00B346CD" w:rsidRPr="00697217">
      <w:t>© TAFE Queensland</w:t>
    </w:r>
    <w:r w:rsidR="00B346CD">
      <w:t xml:space="preserve"> </w:t>
    </w:r>
    <w:r w:rsidR="00EB453B">
      <w:t>2020</w:t>
    </w:r>
    <w:r w:rsidR="00B346CD" w:rsidRPr="00697217">
      <w:t xml:space="preserve"> | Page </w:t>
    </w:r>
    <w:r w:rsidR="00B346CD" w:rsidRPr="00697217">
      <w:fldChar w:fldCharType="begin"/>
    </w:r>
    <w:r w:rsidR="00B346CD" w:rsidRPr="00697217">
      <w:instrText xml:space="preserve"> PAGE  \* Arabic  \* MERGEFORMAT </w:instrText>
    </w:r>
    <w:r w:rsidR="00B346CD" w:rsidRPr="00697217">
      <w:fldChar w:fldCharType="separate"/>
    </w:r>
    <w:r w:rsidR="00EB453B">
      <w:rPr>
        <w:noProof/>
      </w:rPr>
      <w:t>4</w:t>
    </w:r>
    <w:r w:rsidR="00B346CD" w:rsidRPr="00697217">
      <w:fldChar w:fldCharType="end"/>
    </w:r>
    <w:r w:rsidR="00B346CD" w:rsidRPr="00697217">
      <w:t xml:space="preserve"> of </w:t>
    </w:r>
    <w:fldSimple w:instr=" NUMPAGES  \* Arabic  \* MERGEFORMAT ">
      <w:r w:rsidR="00EB453B">
        <w:rPr>
          <w:noProof/>
        </w:rPr>
        <w:t>18</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B68DD" w14:textId="77777777" w:rsidR="001B39B7" w:rsidRPr="005A76FF" w:rsidRDefault="00B346CD" w:rsidP="0088174F">
    <w:pPr>
      <w:pStyle w:val="Footer"/>
      <w:tabs>
        <w:tab w:val="clear" w:pos="4513"/>
      </w:tabs>
    </w:pPr>
    <w:r>
      <w:t>123 TMP N – Template</w:t>
    </w:r>
    <w:r w:rsidR="006E3579">
      <w:t xml:space="preserve"> – </w:t>
    </w:r>
    <w:r>
      <w:t>Learner Guide v</w:t>
    </w:r>
    <w:r w:rsidR="00EB453B">
      <w:t>1.3</w:t>
    </w:r>
    <w:r>
      <w:tab/>
    </w:r>
    <w:r w:rsidR="005A76FF" w:rsidRPr="00697217">
      <w:t>© TAFE Queensland</w:t>
    </w:r>
    <w:r>
      <w:t xml:space="preserve"> </w:t>
    </w:r>
    <w:r w:rsidR="00EB453B">
      <w:t>2020</w:t>
    </w:r>
    <w:r w:rsidR="005A76FF" w:rsidRPr="00697217">
      <w:t xml:space="preserve"> | Page </w:t>
    </w:r>
    <w:r w:rsidR="005A76FF" w:rsidRPr="00697217">
      <w:fldChar w:fldCharType="begin"/>
    </w:r>
    <w:r w:rsidR="005A76FF" w:rsidRPr="00697217">
      <w:instrText xml:space="preserve"> PAGE  \* Arabic  \* MERGEFORMAT </w:instrText>
    </w:r>
    <w:r w:rsidR="005A76FF" w:rsidRPr="00697217">
      <w:fldChar w:fldCharType="separate"/>
    </w:r>
    <w:r w:rsidR="00EB453B">
      <w:rPr>
        <w:noProof/>
      </w:rPr>
      <w:t>3</w:t>
    </w:r>
    <w:r w:rsidR="005A76FF" w:rsidRPr="00697217">
      <w:fldChar w:fldCharType="end"/>
    </w:r>
    <w:r w:rsidR="005A76FF" w:rsidRPr="00697217">
      <w:t xml:space="preserve"> of </w:t>
    </w:r>
    <w:r w:rsidR="00172142">
      <w:fldChar w:fldCharType="begin"/>
    </w:r>
    <w:r w:rsidR="00172142">
      <w:instrText xml:space="preserve"> NUMPAGES  \* Arabic  \* MERGEFORMAT </w:instrText>
    </w:r>
    <w:r w:rsidR="00172142">
      <w:fldChar w:fldCharType="separate"/>
    </w:r>
    <w:r w:rsidR="00EB453B">
      <w:rPr>
        <w:noProof/>
      </w:rPr>
      <w:t>18</w:t>
    </w:r>
    <w:r w:rsidR="00172142">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2810E" w14:textId="77777777" w:rsidR="00172142" w:rsidRDefault="00172142" w:rsidP="006649F1">
      <w:pPr>
        <w:spacing w:line="240" w:lineRule="auto"/>
      </w:pPr>
      <w:r>
        <w:separator/>
      </w:r>
    </w:p>
  </w:footnote>
  <w:footnote w:type="continuationSeparator" w:id="0">
    <w:p w14:paraId="2E899207" w14:textId="77777777" w:rsidR="00172142" w:rsidRDefault="00172142" w:rsidP="005E0211">
      <w:pPr>
        <w:spacing w:line="240" w:lineRule="auto"/>
      </w:pPr>
      <w:r>
        <w:continuationSeparator/>
      </w:r>
    </w:p>
    <w:p w14:paraId="6EB3D3D5" w14:textId="77777777" w:rsidR="00172142" w:rsidRDefault="00172142"/>
  </w:footnote>
  <w:footnote w:id="1">
    <w:p w14:paraId="4AAB9413" w14:textId="77777777" w:rsidR="001B39B7" w:rsidRPr="002A7A9B" w:rsidRDefault="001B39B7" w:rsidP="00155A01">
      <w:pPr>
        <w:pStyle w:val="FootnoteText"/>
        <w:rPr>
          <w:rStyle w:val="SourcereferencetextChar"/>
        </w:rPr>
      </w:pPr>
      <w:r>
        <w:rPr>
          <w:rStyle w:val="FootnoteReference"/>
        </w:rPr>
        <w:footnoteRef/>
      </w:r>
      <w:r>
        <w:t xml:space="preserve"> </w:t>
      </w:r>
      <w:r w:rsidRPr="00B364E0">
        <w:rPr>
          <w:rStyle w:val="SourcereferencetextChar"/>
          <w:sz w:val="20"/>
          <w:szCs w:val="20"/>
        </w:rPr>
        <w:t>http://tafeqld.edu.au/current-students/student-rules/</w:t>
      </w:r>
    </w:p>
  </w:footnote>
  <w:footnote w:id="2">
    <w:p w14:paraId="5A5B29AC" w14:textId="280A4D99" w:rsidR="006832DE" w:rsidRDefault="006832DE">
      <w:pPr>
        <w:pStyle w:val="FootnoteText"/>
      </w:pPr>
      <w:r>
        <w:rPr>
          <w:rStyle w:val="FootnoteReference"/>
        </w:rPr>
        <w:footnoteRef/>
      </w:r>
      <w:r>
        <w:t xml:space="preserve"> </w:t>
      </w:r>
      <w:r w:rsidRPr="006832DE">
        <w:t>https://www.cyber.gov.au/acsc/small-and-medium-businesses/about-this-section</w:t>
      </w:r>
    </w:p>
  </w:footnote>
  <w:footnote w:id="3">
    <w:p w14:paraId="5F3269F4" w14:textId="2CD84D16" w:rsidR="00491C08" w:rsidRDefault="00491C08">
      <w:pPr>
        <w:pStyle w:val="FootnoteText"/>
      </w:pPr>
      <w:r>
        <w:rPr>
          <w:rStyle w:val="FootnoteReference"/>
        </w:rPr>
        <w:footnoteRef/>
      </w:r>
      <w:r>
        <w:t xml:space="preserve"> </w:t>
      </w:r>
      <w:r w:rsidRPr="00491C08">
        <w:t>https://www.cyber.gov.au</w:t>
      </w:r>
    </w:p>
  </w:footnote>
  <w:footnote w:id="4">
    <w:p w14:paraId="0EB28CD6" w14:textId="7E4EB6A9" w:rsidR="00491C08" w:rsidRDefault="00491C08">
      <w:pPr>
        <w:pStyle w:val="FootnoteText"/>
      </w:pPr>
      <w:r>
        <w:rPr>
          <w:rStyle w:val="FootnoteReference"/>
        </w:rPr>
        <w:footnoteRef/>
      </w:r>
      <w:r>
        <w:t xml:space="preserve"> </w:t>
      </w:r>
      <w:r w:rsidR="00E560CB" w:rsidRPr="00E560CB">
        <w:t>https://www.youtube.com/embed/QozdEbyMK5E?rel=0</w:t>
      </w:r>
    </w:p>
  </w:footnote>
  <w:footnote w:id="5">
    <w:p w14:paraId="6D9F6ADB" w14:textId="6ABEF37C" w:rsidR="00955DD7" w:rsidRDefault="00955DD7">
      <w:pPr>
        <w:pStyle w:val="FootnoteText"/>
      </w:pPr>
      <w:r>
        <w:rPr>
          <w:rStyle w:val="FootnoteReference"/>
        </w:rPr>
        <w:footnoteRef/>
      </w:r>
      <w:r>
        <w:t xml:space="preserve"> </w:t>
      </w:r>
      <w:r w:rsidRPr="00955DD7">
        <w:t>https://www.cyber.gov.au/sites/default/files/2021-02/ACSC%20Small%20Business%20Cyber%20Security%20Guide.pdf</w:t>
      </w:r>
    </w:p>
  </w:footnote>
  <w:footnote w:id="6">
    <w:p w14:paraId="0E9706B3" w14:textId="179865CF" w:rsidR="00162E85" w:rsidRDefault="00162E85">
      <w:pPr>
        <w:pStyle w:val="FootnoteText"/>
      </w:pPr>
      <w:r>
        <w:rPr>
          <w:rStyle w:val="FootnoteReference"/>
        </w:rPr>
        <w:footnoteRef/>
      </w:r>
      <w:r>
        <w:t xml:space="preserve"> </w:t>
      </w:r>
      <w:r w:rsidRPr="00162E85">
        <w:t>https://docs.microsoft.com/en-us/windows/deployment/update/waas-manage-updates-wsus</w:t>
      </w:r>
    </w:p>
  </w:footnote>
  <w:footnote w:id="7">
    <w:p w14:paraId="079659FC" w14:textId="7197F12B" w:rsidR="00162E85" w:rsidRDefault="00162E85">
      <w:pPr>
        <w:pStyle w:val="FootnoteText"/>
      </w:pPr>
      <w:r>
        <w:rPr>
          <w:rStyle w:val="FootnoteReference"/>
        </w:rPr>
        <w:footnoteRef/>
      </w:r>
      <w:r>
        <w:t xml:space="preserve"> </w:t>
      </w:r>
      <w:r w:rsidRPr="00162E85">
        <w:t>https://www.youtube.com/embed/0QNRtXFw8v8?rel=0</w:t>
      </w:r>
    </w:p>
  </w:footnote>
  <w:footnote w:id="8">
    <w:p w14:paraId="1BD19993" w14:textId="588C6F95" w:rsidR="004309CF" w:rsidRDefault="004309CF">
      <w:pPr>
        <w:pStyle w:val="FootnoteText"/>
      </w:pPr>
      <w:r>
        <w:rPr>
          <w:rStyle w:val="FootnoteReference"/>
        </w:rPr>
        <w:footnoteRef/>
      </w:r>
      <w:r>
        <w:t xml:space="preserve"> </w:t>
      </w:r>
      <w:r w:rsidRPr="004309CF">
        <w:t>https://www.cyber.gov.au/acsc/view-all-content/guidance/updates-android</w:t>
      </w:r>
    </w:p>
  </w:footnote>
  <w:footnote w:id="9">
    <w:p w14:paraId="03109DD9" w14:textId="21A57596" w:rsidR="004309CF" w:rsidRDefault="004309CF">
      <w:pPr>
        <w:pStyle w:val="FootnoteText"/>
      </w:pPr>
      <w:r>
        <w:rPr>
          <w:rStyle w:val="FootnoteReference"/>
        </w:rPr>
        <w:footnoteRef/>
      </w:r>
      <w:r>
        <w:t xml:space="preserve"> </w:t>
      </w:r>
      <w:r w:rsidRPr="004309CF">
        <w:t>https://www.cyber.gov.au/acsc/view-all-content/guidance/updates-apple</w:t>
      </w:r>
    </w:p>
  </w:footnote>
  <w:footnote w:id="10">
    <w:p w14:paraId="0F91D382" w14:textId="3C19429C" w:rsidR="004309CF" w:rsidRDefault="004309CF">
      <w:pPr>
        <w:pStyle w:val="FootnoteText"/>
      </w:pPr>
      <w:r>
        <w:rPr>
          <w:rStyle w:val="FootnoteReference"/>
        </w:rPr>
        <w:footnoteRef/>
      </w:r>
      <w:r>
        <w:t xml:space="preserve"> </w:t>
      </w:r>
      <w:r w:rsidRPr="004309CF">
        <w:t>https://www.cyber.gov.au/acsc/view-all-content/guidance/turning-automatic-updates-imac-macbook-iphone-ipad</w:t>
      </w:r>
    </w:p>
  </w:footnote>
  <w:footnote w:id="11">
    <w:p w14:paraId="68581B15" w14:textId="17F86E00" w:rsidR="004309CF" w:rsidRDefault="004309CF">
      <w:pPr>
        <w:pStyle w:val="FootnoteText"/>
      </w:pPr>
      <w:r>
        <w:rPr>
          <w:rStyle w:val="FootnoteReference"/>
        </w:rPr>
        <w:footnoteRef/>
      </w:r>
      <w:r>
        <w:t xml:space="preserve"> </w:t>
      </w:r>
      <w:r w:rsidRPr="004309CF">
        <w:t>https://www.cyber.gov.au/acsc/view-all-content/guidance/updates-windows-pc-and-mobile</w:t>
      </w:r>
    </w:p>
  </w:footnote>
  <w:footnote w:id="12">
    <w:p w14:paraId="1D5C0CF6" w14:textId="4CD7A47A" w:rsidR="004309CF" w:rsidRDefault="004309CF">
      <w:pPr>
        <w:pStyle w:val="FootnoteText"/>
      </w:pPr>
      <w:r>
        <w:rPr>
          <w:rStyle w:val="FootnoteReference"/>
        </w:rPr>
        <w:footnoteRef/>
      </w:r>
      <w:r>
        <w:t xml:space="preserve"> </w:t>
      </w:r>
      <w:r w:rsidRPr="004309CF">
        <w:t>https://www.cyber.gov.au/acsc/view-all-content/guidance/turning-automatic-updates-microsoft-windows-10</w:t>
      </w:r>
    </w:p>
  </w:footnote>
  <w:footnote w:id="13">
    <w:p w14:paraId="52F93647" w14:textId="13521032" w:rsidR="005F30F3" w:rsidRDefault="005F30F3">
      <w:pPr>
        <w:pStyle w:val="FootnoteText"/>
      </w:pPr>
      <w:r>
        <w:rPr>
          <w:rStyle w:val="FootnoteReference"/>
        </w:rPr>
        <w:footnoteRef/>
      </w:r>
      <w:r>
        <w:t xml:space="preserve"> </w:t>
      </w:r>
      <w:r w:rsidRPr="005F30F3">
        <w:t>https://www.cyber.gov.au/sites/default/files/2020-11/Step%20by%20Step%20Guide%20-%20Turning%20on%20automatic%20updates%20for%20Mac.pdf</w:t>
      </w:r>
    </w:p>
  </w:footnote>
  <w:footnote w:id="14">
    <w:p w14:paraId="220861DD" w14:textId="0D3EB1BA" w:rsidR="005F30F3" w:rsidRDefault="005F30F3">
      <w:pPr>
        <w:pStyle w:val="FootnoteText"/>
      </w:pPr>
      <w:r>
        <w:rPr>
          <w:rStyle w:val="FootnoteReference"/>
        </w:rPr>
        <w:footnoteRef/>
      </w:r>
      <w:r>
        <w:t xml:space="preserve"> </w:t>
      </w:r>
      <w:r w:rsidRPr="005F30F3">
        <w:t>https://www.cyber.gov.au/sites/default/files/2021-05/Step%20by%20Step%20Guide%20-%20Turning%20on%20automatic%20updates%20for%20Windows%20-%2020210321.pdf</w:t>
      </w:r>
    </w:p>
  </w:footnote>
  <w:footnote w:id="15">
    <w:p w14:paraId="225652A8" w14:textId="240178D3" w:rsidR="008F14F1" w:rsidRDefault="008F14F1">
      <w:pPr>
        <w:pStyle w:val="FootnoteText"/>
      </w:pPr>
      <w:r>
        <w:rPr>
          <w:rStyle w:val="FootnoteReference"/>
        </w:rPr>
        <w:footnoteRef/>
      </w:r>
      <w:r>
        <w:t xml:space="preserve"> </w:t>
      </w:r>
      <w:r w:rsidRPr="008F14F1">
        <w:t>https://www.youtube.com/embed/videoseries?list=PLr24-CFnxcCwRs4TSkbOykPZDNeG5lMJ8</w:t>
      </w:r>
    </w:p>
  </w:footnote>
  <w:footnote w:id="16">
    <w:p w14:paraId="3C5D699B" w14:textId="6B8B5AF9" w:rsidR="00476C87" w:rsidRDefault="00476C87">
      <w:pPr>
        <w:pStyle w:val="FootnoteText"/>
      </w:pPr>
      <w:r>
        <w:rPr>
          <w:rStyle w:val="FootnoteReference"/>
        </w:rPr>
        <w:footnoteRef/>
      </w:r>
      <w:r>
        <w:t xml:space="preserve"> </w:t>
      </w:r>
      <w:r w:rsidRPr="00476C87">
        <w:t>https://www.cyber.gov.au/sites/default/files/2021-07/ACSC%20Step%20by%20Step%20Guide%20-%20Email%20Security%20Outlook.pdf</w:t>
      </w:r>
    </w:p>
  </w:footnote>
  <w:footnote w:id="17">
    <w:p w14:paraId="4F2C710F" w14:textId="368EA4DD" w:rsidR="00476C87" w:rsidRDefault="00476C87">
      <w:pPr>
        <w:pStyle w:val="FootnoteText"/>
      </w:pPr>
      <w:r>
        <w:rPr>
          <w:rStyle w:val="FootnoteReference"/>
        </w:rPr>
        <w:footnoteRef/>
      </w:r>
      <w:r>
        <w:t xml:space="preserve"> </w:t>
      </w:r>
      <w:r w:rsidRPr="00476C87">
        <w:t>https://www.cyber.gov.au/sites/default/files/2021-07/ACSC%20Step%20by%20Step%20Guide%20-%20Email%20Security%20Gmail.pdf</w:t>
      </w:r>
    </w:p>
  </w:footnote>
  <w:footnote w:id="18">
    <w:p w14:paraId="23579ADD" w14:textId="6DA8BB6E" w:rsidR="003B7328" w:rsidRDefault="003B7328">
      <w:pPr>
        <w:pStyle w:val="FootnoteText"/>
      </w:pPr>
      <w:r>
        <w:rPr>
          <w:rStyle w:val="FootnoteReference"/>
        </w:rPr>
        <w:footnoteRef/>
      </w:r>
      <w:r>
        <w:t xml:space="preserve"> </w:t>
      </w:r>
      <w:r w:rsidRPr="003B7328">
        <w:t>https://www.cyber.gov.au/acsc/view-all-content/publications/travelling-overseas-electronic-devices</w:t>
      </w:r>
    </w:p>
  </w:footnote>
  <w:footnote w:id="19">
    <w:p w14:paraId="05045C43" w14:textId="778A4FC0" w:rsidR="00AE0B97" w:rsidRDefault="00AE0B97">
      <w:pPr>
        <w:pStyle w:val="FootnoteText"/>
      </w:pPr>
      <w:r>
        <w:rPr>
          <w:rStyle w:val="FootnoteReference"/>
        </w:rPr>
        <w:footnoteRef/>
      </w:r>
      <w:r>
        <w:t xml:space="preserve"> </w:t>
      </w:r>
      <w:r w:rsidRPr="00AE0B97">
        <w:t>https://www.cyber.gov.au/sites/default/files/2021-07/Step%20by%20Step%20Guide%20-%20Managing%20user%20accounts_Windows%2010.pdf</w:t>
      </w:r>
    </w:p>
  </w:footnote>
  <w:footnote w:id="20">
    <w:p w14:paraId="7A8AC4E0" w14:textId="3CF5783C" w:rsidR="00AE0B97" w:rsidRDefault="00AE0B97">
      <w:pPr>
        <w:pStyle w:val="FootnoteText"/>
      </w:pPr>
      <w:r>
        <w:rPr>
          <w:rStyle w:val="FootnoteReference"/>
        </w:rPr>
        <w:footnoteRef/>
      </w:r>
      <w:r>
        <w:t xml:space="preserve"> </w:t>
      </w:r>
      <w:r w:rsidRPr="00AE0B97">
        <w:t>https://www.cyber.gov.au/sites/default/files/2021-05/Step-by-Step%20Guide%20-%20Managing%20user%20accounts%20for%20macOS%20-%2020201126.pdf</w:t>
      </w:r>
    </w:p>
  </w:footnote>
  <w:footnote w:id="21">
    <w:p w14:paraId="6289AD76" w14:textId="7408CACA" w:rsidR="00AE0B97" w:rsidRDefault="00AE0B97">
      <w:pPr>
        <w:pStyle w:val="FootnoteText"/>
      </w:pPr>
      <w:r>
        <w:rPr>
          <w:rStyle w:val="FootnoteReference"/>
        </w:rPr>
        <w:footnoteRef/>
      </w:r>
      <w:r>
        <w:t xml:space="preserve"> </w:t>
      </w:r>
      <w:r w:rsidRPr="00AE0B97">
        <w:t>https://www.youtube.com/embed/cETbT22TWEE?rel=0</w:t>
      </w:r>
    </w:p>
  </w:footnote>
  <w:footnote w:id="22">
    <w:p w14:paraId="22001C0E" w14:textId="3367252E" w:rsidR="006F4AE0" w:rsidRDefault="006F4AE0">
      <w:pPr>
        <w:pStyle w:val="FootnoteText"/>
      </w:pPr>
      <w:r>
        <w:rPr>
          <w:rStyle w:val="FootnoteReference"/>
        </w:rPr>
        <w:footnoteRef/>
      </w:r>
      <w:r>
        <w:t xml:space="preserve"> </w:t>
      </w:r>
      <w:r w:rsidRPr="006F4AE0">
        <w:t>https://www.cyber.gov.au/acsc/individuals-and-families</w:t>
      </w:r>
    </w:p>
  </w:footnote>
  <w:footnote w:id="23">
    <w:p w14:paraId="78E0F328" w14:textId="7FA2D728" w:rsidR="006F4AE0" w:rsidRDefault="006F4AE0">
      <w:pPr>
        <w:pStyle w:val="FootnoteText"/>
      </w:pPr>
      <w:r>
        <w:rPr>
          <w:rStyle w:val="FootnoteReference"/>
        </w:rPr>
        <w:footnoteRef/>
      </w:r>
      <w:r>
        <w:t xml:space="preserve"> </w:t>
      </w:r>
      <w:r w:rsidRPr="006F4AE0">
        <w:t>https://www.cyber.gov.au/acsc/small-and-medium-businesses</w:t>
      </w:r>
    </w:p>
  </w:footnote>
  <w:footnote w:id="24">
    <w:p w14:paraId="6D69CD59" w14:textId="22702C15" w:rsidR="006F4AE0" w:rsidRDefault="006F4AE0">
      <w:pPr>
        <w:pStyle w:val="FootnoteText"/>
      </w:pPr>
      <w:r>
        <w:rPr>
          <w:rStyle w:val="FootnoteReference"/>
        </w:rPr>
        <w:footnoteRef/>
      </w:r>
      <w:r>
        <w:t xml:space="preserve"> </w:t>
      </w:r>
      <w:r w:rsidRPr="006F4AE0">
        <w:t>https://www.cyber.gov.au/acsc/organisations-and-critical-infrastructure</w:t>
      </w:r>
    </w:p>
  </w:footnote>
  <w:footnote w:id="25">
    <w:p w14:paraId="7BEA2605" w14:textId="719B5957" w:rsidR="006F4AE0" w:rsidRDefault="006F4AE0">
      <w:pPr>
        <w:pStyle w:val="FootnoteText"/>
      </w:pPr>
      <w:r>
        <w:rPr>
          <w:rStyle w:val="FootnoteReference"/>
        </w:rPr>
        <w:footnoteRef/>
      </w:r>
      <w:r>
        <w:t xml:space="preserve"> </w:t>
      </w:r>
      <w:r w:rsidRPr="006F4AE0">
        <w:t>https://www.cyber.gov.au/acsc/government</w:t>
      </w:r>
    </w:p>
  </w:footnote>
  <w:footnote w:id="26">
    <w:p w14:paraId="203B5B68" w14:textId="193603C0" w:rsidR="006F4AE0" w:rsidRDefault="006F4AE0">
      <w:pPr>
        <w:pStyle w:val="FootnoteText"/>
      </w:pPr>
      <w:r>
        <w:rPr>
          <w:rStyle w:val="FootnoteReference"/>
        </w:rPr>
        <w:footnoteRef/>
      </w:r>
      <w:r>
        <w:t xml:space="preserve"> </w:t>
      </w:r>
      <w:r w:rsidRPr="006F4AE0">
        <w:t>https://www.cyber.gov.au/acsc/view-all-content/campaign/know-how-spot-phishing-scam-messages</w:t>
      </w:r>
    </w:p>
  </w:footnote>
  <w:footnote w:id="27">
    <w:p w14:paraId="0DA425BD" w14:textId="451173A9" w:rsidR="006F4AE0" w:rsidRDefault="006F4AE0">
      <w:pPr>
        <w:pStyle w:val="FootnoteText"/>
      </w:pPr>
      <w:r>
        <w:rPr>
          <w:rStyle w:val="FootnoteReference"/>
        </w:rPr>
        <w:footnoteRef/>
      </w:r>
      <w:r>
        <w:t xml:space="preserve"> </w:t>
      </w:r>
      <w:r w:rsidRPr="006F4AE0">
        <w:t>https://www.cyber.gov.au/acsc/small-and-medium-businesses/step-by-step-guides</w:t>
      </w:r>
    </w:p>
  </w:footnote>
  <w:footnote w:id="28">
    <w:p w14:paraId="0D02CA8C" w14:textId="60FD6CC3" w:rsidR="006F4AE0" w:rsidRDefault="006F4AE0">
      <w:pPr>
        <w:pStyle w:val="FootnoteText"/>
      </w:pPr>
      <w:r>
        <w:rPr>
          <w:rStyle w:val="FootnoteReference"/>
        </w:rPr>
        <w:footnoteRef/>
      </w:r>
      <w:r>
        <w:t xml:space="preserve"> </w:t>
      </w:r>
      <w:r w:rsidRPr="006F4AE0">
        <w:t>https://www.cyber.gov.au/sites/default/files/2021-02/ACSC%20Small%20Business%20Cyber%20Security%20Guide.pdf</w:t>
      </w:r>
    </w:p>
  </w:footnote>
  <w:footnote w:id="29">
    <w:p w14:paraId="72A72A3C" w14:textId="71BB65A1" w:rsidR="00B23156" w:rsidRDefault="00B23156">
      <w:pPr>
        <w:pStyle w:val="FootnoteText"/>
      </w:pPr>
      <w:r>
        <w:rPr>
          <w:rStyle w:val="FootnoteReference"/>
        </w:rPr>
        <w:footnoteRef/>
      </w:r>
      <w:r>
        <w:t xml:space="preserve"> </w:t>
      </w:r>
      <w:r w:rsidRPr="00B23156">
        <w:t>https://www.cyber.gov.au/acsc/report</w:t>
      </w:r>
    </w:p>
  </w:footnote>
  <w:footnote w:id="30">
    <w:p w14:paraId="295A0034" w14:textId="5D99C1CA" w:rsidR="005C217E" w:rsidRDefault="005C217E">
      <w:pPr>
        <w:pStyle w:val="FootnoteText"/>
      </w:pPr>
      <w:r>
        <w:rPr>
          <w:rStyle w:val="FootnoteReference"/>
        </w:rPr>
        <w:footnoteRef/>
      </w:r>
      <w:r>
        <w:t xml:space="preserve"> </w:t>
      </w:r>
      <w:r w:rsidRPr="005C217E">
        <w:t>https://www.cyber.gov.au/sites/default/files/2020-09/Step-by-Step%20Guide%20-%20Backing%20Up%20and%20Restoring%20Your%20Files%20%28For%20PC%29.pdf</w:t>
      </w:r>
    </w:p>
  </w:footnote>
  <w:footnote w:id="31">
    <w:p w14:paraId="14C540B8" w14:textId="3B85E5A5" w:rsidR="00FB623F" w:rsidRDefault="00FB623F">
      <w:pPr>
        <w:pStyle w:val="FootnoteText"/>
      </w:pPr>
      <w:r>
        <w:rPr>
          <w:rStyle w:val="FootnoteReference"/>
        </w:rPr>
        <w:footnoteRef/>
      </w:r>
      <w:r>
        <w:t xml:space="preserve"> </w:t>
      </w:r>
      <w:r w:rsidRPr="00FB623F">
        <w:t>https://aws.amazon.com/about-aws/global-infrastructure/localzones/locations/?nc=sn&amp;loc=3</w:t>
      </w:r>
    </w:p>
  </w:footnote>
  <w:footnote w:id="32">
    <w:p w14:paraId="7ABE5661" w14:textId="399EDD24" w:rsidR="00FB623F" w:rsidRDefault="00FB623F">
      <w:pPr>
        <w:pStyle w:val="FootnoteText"/>
      </w:pPr>
      <w:r>
        <w:rPr>
          <w:rStyle w:val="FootnoteReference"/>
        </w:rPr>
        <w:footnoteRef/>
      </w:r>
      <w:r>
        <w:t xml:space="preserve"> </w:t>
      </w:r>
      <w:r w:rsidRPr="00FB623F">
        <w:t>https://azure.microsoft.com/en-au/global-infrastructure/geographies/</w:t>
      </w:r>
    </w:p>
  </w:footnote>
  <w:footnote w:id="33">
    <w:p w14:paraId="162154DF" w14:textId="2FEE2ECB" w:rsidR="00812A26" w:rsidRDefault="00812A26">
      <w:pPr>
        <w:pStyle w:val="FootnoteText"/>
      </w:pPr>
      <w:r>
        <w:rPr>
          <w:rStyle w:val="FootnoteReference"/>
        </w:rPr>
        <w:footnoteRef/>
      </w:r>
      <w:r>
        <w:t xml:space="preserve"> </w:t>
      </w:r>
      <w:r w:rsidRPr="00812A26">
        <w:t>https://support.microsoft.com/en-us/office/sync-files-with-onedrive-in-windows-615391c4-2bd3-4aae-a42a-858262e42a49</w:t>
      </w:r>
    </w:p>
  </w:footnote>
  <w:footnote w:id="34">
    <w:p w14:paraId="2DD2EC0D" w14:textId="5C9CBF82" w:rsidR="00812A26" w:rsidRDefault="00812A26">
      <w:pPr>
        <w:pStyle w:val="FootnoteText"/>
      </w:pPr>
      <w:r>
        <w:rPr>
          <w:rStyle w:val="FootnoteReference"/>
        </w:rPr>
        <w:footnoteRef/>
      </w:r>
      <w:r>
        <w:t xml:space="preserve"> </w:t>
      </w:r>
      <w:r w:rsidRPr="00812A26">
        <w:t>https://support.google.com/a/users/answer/9308834?hl=en</w:t>
      </w:r>
    </w:p>
  </w:footnote>
  <w:footnote w:id="35">
    <w:p w14:paraId="481450DD" w14:textId="1B071A9A" w:rsidR="000241F7" w:rsidRDefault="000241F7">
      <w:pPr>
        <w:pStyle w:val="FootnoteText"/>
      </w:pPr>
      <w:r>
        <w:rPr>
          <w:rStyle w:val="FootnoteReference"/>
        </w:rPr>
        <w:footnoteRef/>
      </w:r>
      <w:r>
        <w:t xml:space="preserve"> </w:t>
      </w:r>
      <w:r w:rsidRPr="000241F7">
        <w:t>https://www.youtube.com/embed/videoseries?list=PLr24-CFnxcCzZYxvlVZy5lBH_HbuTeP_a</w:t>
      </w:r>
    </w:p>
  </w:footnote>
  <w:footnote w:id="36">
    <w:p w14:paraId="27B55503" w14:textId="03C4905B" w:rsidR="00D03A98" w:rsidRDefault="00D03A98">
      <w:pPr>
        <w:pStyle w:val="FootnoteText"/>
      </w:pPr>
      <w:r>
        <w:rPr>
          <w:rStyle w:val="FootnoteReference"/>
        </w:rPr>
        <w:footnoteRef/>
      </w:r>
      <w:r>
        <w:t xml:space="preserve"> </w:t>
      </w:r>
      <w:r w:rsidRPr="00D03A98">
        <w:t>https://www.cyber.gov.au/acsc/view-all-content/advice/backing-and-restoring</w:t>
      </w:r>
    </w:p>
  </w:footnote>
  <w:footnote w:id="37">
    <w:p w14:paraId="1429BCAD" w14:textId="4F923B01" w:rsidR="003B0358" w:rsidRDefault="003B0358">
      <w:pPr>
        <w:pStyle w:val="FootnoteText"/>
      </w:pPr>
      <w:r>
        <w:rPr>
          <w:rStyle w:val="FootnoteReference"/>
        </w:rPr>
        <w:footnoteRef/>
      </w:r>
      <w:r>
        <w:t xml:space="preserve"> </w:t>
      </w:r>
      <w:r w:rsidRPr="003B0358">
        <w:t>https://www.cyber.gov.au/acsc/report/large-organisations-and-infrastructure#no-back</w:t>
      </w:r>
    </w:p>
  </w:footnote>
  <w:footnote w:id="38">
    <w:p w14:paraId="3D54F966" w14:textId="60FA848D" w:rsidR="008B2622" w:rsidRDefault="008B2622">
      <w:pPr>
        <w:pStyle w:val="FootnoteText"/>
      </w:pPr>
      <w:r>
        <w:rPr>
          <w:rStyle w:val="FootnoteReference"/>
        </w:rPr>
        <w:footnoteRef/>
      </w:r>
      <w:r>
        <w:t xml:space="preserve"> </w:t>
      </w:r>
      <w:r w:rsidRPr="008B2622">
        <w:t>https://www.cyber.gov.au/acsc/organisations-and-critical-infrastructure/large-organisations</w:t>
      </w:r>
    </w:p>
  </w:footnote>
  <w:footnote w:id="39">
    <w:p w14:paraId="75BE17FB" w14:textId="645B5C38" w:rsidR="008B2622" w:rsidRDefault="008B2622">
      <w:pPr>
        <w:pStyle w:val="FootnoteText"/>
      </w:pPr>
      <w:r>
        <w:rPr>
          <w:rStyle w:val="FootnoteReference"/>
        </w:rPr>
        <w:footnoteRef/>
      </w:r>
      <w:r>
        <w:t xml:space="preserve"> </w:t>
      </w:r>
      <w:r w:rsidRPr="008B2622">
        <w:t>https://www.cyber.gov.au/acsc/services/covid-19-cyber-security-advice</w:t>
      </w:r>
    </w:p>
  </w:footnote>
  <w:footnote w:id="40">
    <w:p w14:paraId="342C4254" w14:textId="4429A374" w:rsidR="009523A1" w:rsidRDefault="009523A1">
      <w:pPr>
        <w:pStyle w:val="FootnoteText"/>
      </w:pPr>
      <w:r>
        <w:rPr>
          <w:rStyle w:val="FootnoteReference"/>
        </w:rPr>
        <w:footnoteRef/>
      </w:r>
      <w:r>
        <w:t xml:space="preserve"> </w:t>
      </w:r>
      <w:r w:rsidRPr="009523A1">
        <w:t>https://www.cyber.gov.au/acsc/view-all-content/strategies-to-mitigate-cyber-security-incidents</w:t>
      </w:r>
    </w:p>
  </w:footnote>
  <w:footnote w:id="41">
    <w:p w14:paraId="1C08C334" w14:textId="344B74FB" w:rsidR="00614650" w:rsidRDefault="00614650">
      <w:pPr>
        <w:pStyle w:val="FootnoteText"/>
      </w:pPr>
      <w:r>
        <w:rPr>
          <w:rStyle w:val="FootnoteReference"/>
        </w:rPr>
        <w:footnoteRef/>
      </w:r>
      <w:r>
        <w:t xml:space="preserve"> </w:t>
      </w:r>
      <w:r w:rsidR="006A7EC7" w:rsidRPr="006A7EC7">
        <w:t>https://www.cyber.gov.au/sites/default/files/2021-10/PROTECT%20-%20Strategies%20to%20Mitigate%20Cyber%20Security%20Incidents%20–%20Mitigation%20Details%20%28February%202017%29.pdf</w:t>
      </w:r>
    </w:p>
  </w:footnote>
  <w:footnote w:id="42">
    <w:p w14:paraId="43BF2AC7" w14:textId="01F79ED9" w:rsidR="00851424" w:rsidRDefault="00851424">
      <w:pPr>
        <w:pStyle w:val="FootnoteText"/>
      </w:pPr>
      <w:r>
        <w:rPr>
          <w:rStyle w:val="FootnoteReference"/>
        </w:rPr>
        <w:footnoteRef/>
      </w:r>
      <w:r>
        <w:t xml:space="preserve"> </w:t>
      </w:r>
      <w:r w:rsidR="006A7EC7" w:rsidRPr="006A7EC7">
        <w:t>https://www.cyber.gov.au/acsc/view-all-content/essential-eight</w:t>
      </w:r>
    </w:p>
  </w:footnote>
  <w:footnote w:id="43">
    <w:p w14:paraId="57B79529" w14:textId="0BE61C4B" w:rsidR="006A7EC7" w:rsidRDefault="006A7EC7">
      <w:pPr>
        <w:pStyle w:val="FootnoteText"/>
      </w:pPr>
      <w:r>
        <w:rPr>
          <w:rStyle w:val="FootnoteReference"/>
        </w:rPr>
        <w:footnoteRef/>
      </w:r>
      <w:r>
        <w:t xml:space="preserve"> </w:t>
      </w:r>
      <w:r w:rsidR="00FE3E0E" w:rsidRPr="00FE3E0E">
        <w:t>https://www.cyber.gov.au/acsc/view-all-content/publications/cyber-supply-chain-risk-management</w:t>
      </w:r>
    </w:p>
  </w:footnote>
  <w:footnote w:id="44">
    <w:p w14:paraId="103D3B6B" w14:textId="2738FEC0" w:rsidR="00AF471E" w:rsidRDefault="00AF471E">
      <w:pPr>
        <w:pStyle w:val="FootnoteText"/>
      </w:pPr>
      <w:r>
        <w:rPr>
          <w:rStyle w:val="FootnoteReference"/>
        </w:rPr>
        <w:footnoteRef/>
      </w:r>
      <w:r>
        <w:t xml:space="preserve"> </w:t>
      </w:r>
      <w:r w:rsidRPr="00AF471E">
        <w:t>https://www.cyber.gov.au/acsc/organisations-and-critical-infrastructure/critical-infrastructure</w:t>
      </w:r>
    </w:p>
  </w:footnote>
  <w:footnote w:id="45">
    <w:p w14:paraId="5708ED50" w14:textId="56EDFA63" w:rsidR="00AF471E" w:rsidRDefault="00AF471E">
      <w:pPr>
        <w:pStyle w:val="FootnoteText"/>
      </w:pPr>
      <w:r>
        <w:rPr>
          <w:rStyle w:val="FootnoteReference"/>
        </w:rPr>
        <w:footnoteRef/>
      </w:r>
      <w:r>
        <w:t xml:space="preserve"> </w:t>
      </w:r>
      <w:r w:rsidRPr="00AF471E">
        <w:t>https://www.cyber.gov.au/acsc/view-all-content/reports-and-statistics/commonwealth-cyber-security-posture-2020</w:t>
      </w:r>
    </w:p>
  </w:footnote>
  <w:footnote w:id="46">
    <w:p w14:paraId="170F2FA1" w14:textId="27E13B3F" w:rsidR="007156AD" w:rsidRDefault="007156AD">
      <w:pPr>
        <w:pStyle w:val="FootnoteText"/>
      </w:pPr>
      <w:r>
        <w:rPr>
          <w:rStyle w:val="FootnoteReference"/>
        </w:rPr>
        <w:footnoteRef/>
      </w:r>
      <w:r>
        <w:t xml:space="preserve"> </w:t>
      </w:r>
      <w:r w:rsidRPr="007156AD">
        <w:t>https://www.cyber.gov.au/acsc/organisations-and-critical-infrastructure/operational-technology</w:t>
      </w:r>
    </w:p>
  </w:footnote>
  <w:footnote w:id="47">
    <w:p w14:paraId="275896A5" w14:textId="1741C365" w:rsidR="00460B87" w:rsidRDefault="00460B87">
      <w:pPr>
        <w:pStyle w:val="FootnoteText"/>
      </w:pPr>
      <w:r>
        <w:rPr>
          <w:rStyle w:val="FootnoteReference"/>
        </w:rPr>
        <w:footnoteRef/>
      </w:r>
      <w:r>
        <w:t xml:space="preserve"> </w:t>
      </w:r>
      <w:r w:rsidRPr="00460B87">
        <w:t>https://www.cyber.gov.au/acsc/view-all-content/publications/using-remote-desktop-clients</w:t>
      </w:r>
    </w:p>
  </w:footnote>
  <w:footnote w:id="48">
    <w:p w14:paraId="642560EE" w14:textId="439BB3A8" w:rsidR="00460B87" w:rsidRDefault="00460B87">
      <w:pPr>
        <w:pStyle w:val="FootnoteText"/>
      </w:pPr>
      <w:r>
        <w:rPr>
          <w:rStyle w:val="FootnoteReference"/>
        </w:rPr>
        <w:footnoteRef/>
      </w:r>
      <w:r>
        <w:t xml:space="preserve"> </w:t>
      </w:r>
      <w:r w:rsidRPr="00460B87">
        <w:t>https://www.cyber.gov.au/acsc/view-all-content/publications/using-virtual-private-networks</w:t>
      </w:r>
    </w:p>
  </w:footnote>
  <w:footnote w:id="49">
    <w:p w14:paraId="340D94CF" w14:textId="3C1729D4" w:rsidR="00C33BA1" w:rsidRDefault="00C33BA1">
      <w:pPr>
        <w:pStyle w:val="FootnoteText"/>
      </w:pPr>
      <w:r>
        <w:rPr>
          <w:rStyle w:val="FootnoteReference"/>
        </w:rPr>
        <w:footnoteRef/>
      </w:r>
      <w:r>
        <w:t xml:space="preserve"> </w:t>
      </w:r>
      <w:r w:rsidRPr="00C33BA1">
        <w:t>https://www.cisa.gov/uscert/sites/default/files/recommended_practices/RP_Managing_Remote_Access_S508NC.pdf</w:t>
      </w:r>
    </w:p>
  </w:footnote>
  <w:footnote w:id="50">
    <w:p w14:paraId="70C8F05B" w14:textId="73FADCB8" w:rsidR="008F7BD3" w:rsidRDefault="008F7BD3">
      <w:pPr>
        <w:pStyle w:val="FootnoteText"/>
      </w:pPr>
      <w:r>
        <w:rPr>
          <w:rStyle w:val="FootnoteReference"/>
        </w:rPr>
        <w:footnoteRef/>
      </w:r>
      <w:r>
        <w:t xml:space="preserve"> </w:t>
      </w:r>
      <w:r w:rsidRPr="008F7BD3">
        <w:t>https://www.cyber.gov.au/acsc/view-all-content/publications/industrial-control-systems-remote-access-protocol</w:t>
      </w:r>
    </w:p>
  </w:footnote>
  <w:footnote w:id="51">
    <w:p w14:paraId="72B3AA45" w14:textId="1BE804AF" w:rsidR="007B0DBC" w:rsidRDefault="007B0DBC">
      <w:pPr>
        <w:pStyle w:val="FootnoteText"/>
      </w:pPr>
      <w:r>
        <w:rPr>
          <w:rStyle w:val="FootnoteReference"/>
        </w:rPr>
        <w:footnoteRef/>
      </w:r>
      <w:r>
        <w:t xml:space="preserve"> </w:t>
      </w:r>
      <w:r w:rsidRPr="007B0DBC">
        <w:t>https://www.cyber.gov.au/acsc/view-all-content/advice/using-information-security-manual</w:t>
      </w:r>
    </w:p>
  </w:footnote>
  <w:footnote w:id="52">
    <w:p w14:paraId="146C1A30" w14:textId="0EC428EE" w:rsidR="007B0DBC" w:rsidRDefault="007B0DBC">
      <w:pPr>
        <w:pStyle w:val="FootnoteText"/>
      </w:pPr>
      <w:r>
        <w:rPr>
          <w:rStyle w:val="FootnoteReference"/>
        </w:rPr>
        <w:footnoteRef/>
      </w:r>
      <w:r>
        <w:t xml:space="preserve"> </w:t>
      </w:r>
      <w:r w:rsidRPr="007B0DBC">
        <w:t>https://www.cyber.gov.au/acsc/view-all-content/advice/cyber-security-terminology</w:t>
      </w:r>
    </w:p>
  </w:footnote>
  <w:footnote w:id="53">
    <w:p w14:paraId="10D38B7B" w14:textId="62F95C2E" w:rsidR="00265EEC" w:rsidRDefault="00265EEC">
      <w:pPr>
        <w:pStyle w:val="FootnoteText"/>
      </w:pPr>
      <w:r>
        <w:rPr>
          <w:rStyle w:val="FootnoteReference"/>
        </w:rPr>
        <w:footnoteRef/>
      </w:r>
      <w:r>
        <w:t xml:space="preserve"> </w:t>
      </w:r>
      <w:r w:rsidRPr="00265EEC">
        <w:t>https://www.oaic.gov.au/privacy/the-privacy-act/rights-and-responsibilities</w:t>
      </w:r>
    </w:p>
  </w:footnote>
  <w:footnote w:id="54">
    <w:p w14:paraId="5132F1A7" w14:textId="23AB01DC" w:rsidR="00265EEC" w:rsidRDefault="00265EEC">
      <w:pPr>
        <w:pStyle w:val="FootnoteText"/>
      </w:pPr>
      <w:r>
        <w:rPr>
          <w:rStyle w:val="FootnoteReference"/>
        </w:rPr>
        <w:footnoteRef/>
      </w:r>
      <w:r>
        <w:t xml:space="preserve"> </w:t>
      </w:r>
      <w:r w:rsidRPr="00265EEC">
        <w:t>https://www.youtube.com/embed/MQc-UjE560A?rel=0</w:t>
      </w:r>
    </w:p>
  </w:footnote>
  <w:footnote w:id="55">
    <w:p w14:paraId="4EAEC89D" w14:textId="2524B68A" w:rsidR="00265EEC" w:rsidRDefault="00265EEC">
      <w:pPr>
        <w:pStyle w:val="FootnoteText"/>
      </w:pPr>
      <w:r>
        <w:rPr>
          <w:rStyle w:val="FootnoteReference"/>
        </w:rPr>
        <w:footnoteRef/>
      </w:r>
      <w:r>
        <w:t xml:space="preserve"> </w:t>
      </w:r>
      <w:r w:rsidRPr="00265EEC">
        <w:t>https://www.oaic.gov.au/privacy/privacy-for-organisations/small-business</w:t>
      </w:r>
    </w:p>
  </w:footnote>
  <w:footnote w:id="56">
    <w:p w14:paraId="72A42805" w14:textId="2A47E820" w:rsidR="000E55D0" w:rsidRDefault="000E55D0">
      <w:pPr>
        <w:pStyle w:val="FootnoteText"/>
      </w:pPr>
      <w:r>
        <w:rPr>
          <w:rStyle w:val="FootnoteReference"/>
        </w:rPr>
        <w:footnoteRef/>
      </w:r>
      <w:r>
        <w:t xml:space="preserve"> </w:t>
      </w:r>
      <w:r w:rsidRPr="000E55D0">
        <w:t>https://www.oaic.gov.au/privacy/australian-privacy-principles-guidelines</w:t>
      </w:r>
    </w:p>
  </w:footnote>
  <w:footnote w:id="57">
    <w:p w14:paraId="794BF40D" w14:textId="65AC05FB" w:rsidR="000D518C" w:rsidRDefault="000D518C">
      <w:pPr>
        <w:pStyle w:val="FootnoteText"/>
      </w:pPr>
      <w:r>
        <w:rPr>
          <w:rStyle w:val="FootnoteReference"/>
        </w:rPr>
        <w:footnoteRef/>
      </w:r>
      <w:r>
        <w:t xml:space="preserve"> </w:t>
      </w:r>
      <w:r w:rsidRPr="000D518C">
        <w:t>https://www.oaic.gov.au/privacy/data-breaches/what-is-a-data-breach</w:t>
      </w:r>
    </w:p>
  </w:footnote>
  <w:footnote w:id="58">
    <w:p w14:paraId="096ED89D" w14:textId="4BC4F97B" w:rsidR="000D518C" w:rsidRDefault="000D518C">
      <w:pPr>
        <w:pStyle w:val="FootnoteText"/>
      </w:pPr>
      <w:r>
        <w:rPr>
          <w:rStyle w:val="FootnoteReference"/>
        </w:rPr>
        <w:footnoteRef/>
      </w:r>
      <w:r>
        <w:t xml:space="preserve"> </w:t>
      </w:r>
      <w:r w:rsidRPr="000D518C">
        <w:t>https://www.oaic.gov.au/privacy/guidance-and-advice/data-breach-preparation-and-response</w:t>
      </w:r>
    </w:p>
  </w:footnote>
  <w:footnote w:id="59">
    <w:p w14:paraId="4B9364E0" w14:textId="1242A0BC" w:rsidR="000D518C" w:rsidRDefault="000D518C">
      <w:pPr>
        <w:pStyle w:val="FootnoteText"/>
      </w:pPr>
      <w:r>
        <w:rPr>
          <w:rStyle w:val="FootnoteReference"/>
        </w:rPr>
        <w:footnoteRef/>
      </w:r>
      <w:r>
        <w:t xml:space="preserve"> </w:t>
      </w:r>
      <w:r w:rsidRPr="000D518C">
        <w:t>https://www.oaic.gov.au/privacy/guidance-and-advice/data-breach-preparation-and-response/part-4-notifiable-data-breach-ndb-scheme#exceptions-to-notification-obligations</w:t>
      </w:r>
    </w:p>
  </w:footnote>
  <w:footnote w:id="60">
    <w:p w14:paraId="748C728F" w14:textId="683823E4" w:rsidR="000D518C" w:rsidRDefault="000D518C">
      <w:pPr>
        <w:pStyle w:val="FootnoteText"/>
      </w:pPr>
      <w:r>
        <w:rPr>
          <w:rStyle w:val="FootnoteReference"/>
        </w:rPr>
        <w:footnoteRef/>
      </w:r>
      <w:r>
        <w:t xml:space="preserve"> </w:t>
      </w:r>
      <w:r w:rsidRPr="000D518C">
        <w:t>https://www.oaic.gov.au/about-us/our-regulatory-approach/guide-to-privacy-regulatory-action/chapter-6-civil-penalties</w:t>
      </w:r>
    </w:p>
  </w:footnote>
  <w:footnote w:id="61">
    <w:p w14:paraId="25B01EC2" w14:textId="366A4879" w:rsidR="009A3BEA" w:rsidRDefault="009A3BEA">
      <w:pPr>
        <w:pStyle w:val="FootnoteText"/>
      </w:pPr>
      <w:r>
        <w:rPr>
          <w:rStyle w:val="FootnoteReference"/>
        </w:rPr>
        <w:footnoteRef/>
      </w:r>
      <w:r>
        <w:t xml:space="preserve"> </w:t>
      </w:r>
      <w:r w:rsidRPr="009A3BEA">
        <w:t>https://www.legislation.qld.gov.au/view/whole/html/inforce/current/act-2009-014</w:t>
      </w:r>
    </w:p>
  </w:footnote>
  <w:footnote w:id="62">
    <w:p w14:paraId="045AD06D" w14:textId="77777777" w:rsidR="00413CFE" w:rsidRDefault="00413CFE" w:rsidP="00413CFE">
      <w:pPr>
        <w:pStyle w:val="FootnoteText"/>
      </w:pPr>
      <w:r>
        <w:rPr>
          <w:rStyle w:val="FootnoteReference"/>
        </w:rPr>
        <w:footnoteRef/>
      </w:r>
      <w:r>
        <w:t xml:space="preserve"> </w:t>
      </w:r>
      <w:r w:rsidRPr="00F30306">
        <w:t>https://www.standards.org.au/standards-catalogue/sa-snz/communication/it-012/as--iso-slash-iec--27001-colon-2015</w:t>
      </w:r>
    </w:p>
  </w:footnote>
  <w:footnote w:id="63">
    <w:p w14:paraId="2E364943" w14:textId="3643315F" w:rsidR="00930C79" w:rsidRDefault="00930C79">
      <w:pPr>
        <w:pStyle w:val="FootnoteText"/>
      </w:pPr>
      <w:r>
        <w:rPr>
          <w:rStyle w:val="FootnoteReference"/>
        </w:rPr>
        <w:footnoteRef/>
      </w:r>
      <w:r>
        <w:t xml:space="preserve"> </w:t>
      </w:r>
      <w:r w:rsidRPr="00930C79">
        <w:t>https://www.youtube.com/embed/videoseries?list=PLr24-CFnxcCzasrRNReScrWHP1XtviM-E</w:t>
      </w:r>
    </w:p>
  </w:footnote>
  <w:footnote w:id="64">
    <w:p w14:paraId="49CB2C87" w14:textId="339421DF" w:rsidR="00827DB7" w:rsidRDefault="00827DB7">
      <w:pPr>
        <w:pStyle w:val="FootnoteText"/>
      </w:pPr>
      <w:r>
        <w:rPr>
          <w:rStyle w:val="FootnoteReference"/>
        </w:rPr>
        <w:footnoteRef/>
      </w:r>
      <w:r>
        <w:t xml:space="preserve"> </w:t>
      </w:r>
      <w:r w:rsidRPr="00827DB7">
        <w:t>https://nvlpubs.nist.gov/nistpubs/CSWP/NIST.CSWP.01162020.pdf</w:t>
      </w:r>
    </w:p>
  </w:footnote>
  <w:footnote w:id="65">
    <w:p w14:paraId="054DAE0A" w14:textId="3971902A" w:rsidR="00284351" w:rsidRDefault="00284351">
      <w:pPr>
        <w:pStyle w:val="FootnoteText"/>
      </w:pPr>
      <w:r>
        <w:rPr>
          <w:rStyle w:val="FootnoteReference"/>
        </w:rPr>
        <w:footnoteRef/>
      </w:r>
      <w:r>
        <w:t xml:space="preserve"> </w:t>
      </w:r>
      <w:r w:rsidRPr="00284351">
        <w:t>https://privacy.org.au</w:t>
      </w:r>
    </w:p>
  </w:footnote>
  <w:footnote w:id="66">
    <w:p w14:paraId="2A282FD1" w14:textId="08CB0A02" w:rsidR="00284351" w:rsidRDefault="00284351">
      <w:pPr>
        <w:pStyle w:val="FootnoteText"/>
      </w:pPr>
      <w:r>
        <w:rPr>
          <w:rStyle w:val="FootnoteReference"/>
        </w:rPr>
        <w:footnoteRef/>
      </w:r>
      <w:r>
        <w:t xml:space="preserve"> </w:t>
      </w:r>
      <w:r w:rsidRPr="00284351">
        <w:t>https://privacy.org.au/resources/privacy-law/plawsworld/</w:t>
      </w:r>
    </w:p>
  </w:footnote>
  <w:footnote w:id="67">
    <w:p w14:paraId="2077F81E" w14:textId="605D41BB" w:rsidR="00284351" w:rsidRDefault="00284351" w:rsidP="00284351">
      <w:pPr>
        <w:pStyle w:val="FootnoteText"/>
        <w:tabs>
          <w:tab w:val="left" w:pos="1380"/>
        </w:tabs>
      </w:pPr>
      <w:r>
        <w:rPr>
          <w:rStyle w:val="FootnoteReference"/>
        </w:rPr>
        <w:footnoteRef/>
      </w:r>
      <w:r>
        <w:t xml:space="preserve"> </w:t>
      </w:r>
      <w:r w:rsidRPr="00284351">
        <w:t>https://unctad.org/page/data-protection-and-privacy-legislation-worldwide</w:t>
      </w:r>
    </w:p>
  </w:footnote>
  <w:footnote w:id="68">
    <w:p w14:paraId="54897458" w14:textId="5B33C87F" w:rsidR="000C0088" w:rsidRDefault="000C0088">
      <w:pPr>
        <w:pStyle w:val="FootnoteText"/>
      </w:pPr>
      <w:r>
        <w:rPr>
          <w:rStyle w:val="FootnoteReference"/>
        </w:rPr>
        <w:footnoteRef/>
      </w:r>
      <w:r>
        <w:t xml:space="preserve"> </w:t>
      </w:r>
      <w:r w:rsidRPr="000C0088">
        <w:t>https://www.oaic.gov.au/privacy/your-privacy-rights/your-personal-information/what-is-personal-information#SensitiveInfo</w:t>
      </w:r>
    </w:p>
  </w:footnote>
  <w:footnote w:id="69">
    <w:p w14:paraId="6B69D132" w14:textId="1A303A80" w:rsidR="00054D8E" w:rsidRDefault="00054D8E">
      <w:pPr>
        <w:pStyle w:val="FootnoteText"/>
      </w:pPr>
      <w:r>
        <w:rPr>
          <w:rStyle w:val="FootnoteReference"/>
        </w:rPr>
        <w:footnoteRef/>
      </w:r>
      <w:r>
        <w:t xml:space="preserve"> </w:t>
      </w:r>
      <w:r w:rsidRPr="00054D8E">
        <w:t>https://www.oaic.gov.au/privacy/australian-privacy-principles-guidelines/chapter-5-app-5-notification-of-the-collection-of-personal-information</w:t>
      </w:r>
    </w:p>
  </w:footnote>
  <w:footnote w:id="70">
    <w:p w14:paraId="26D369B5" w14:textId="1DA1C112" w:rsidR="00054D8E" w:rsidRDefault="00054D8E">
      <w:pPr>
        <w:pStyle w:val="FootnoteText"/>
      </w:pPr>
      <w:r>
        <w:rPr>
          <w:rStyle w:val="FootnoteReference"/>
        </w:rPr>
        <w:footnoteRef/>
      </w:r>
      <w:r>
        <w:t xml:space="preserve"> </w:t>
      </w:r>
      <w:r w:rsidRPr="00054D8E">
        <w:t>https://www.oaic.gov.au/privacy/guidance-and-advice/guide-to-securing-personal-information</w:t>
      </w:r>
    </w:p>
  </w:footnote>
  <w:footnote w:id="71">
    <w:p w14:paraId="523CA03F" w14:textId="62477BF2" w:rsidR="00E335B8" w:rsidRDefault="00E335B8">
      <w:pPr>
        <w:pStyle w:val="FootnoteText"/>
      </w:pPr>
      <w:r>
        <w:rPr>
          <w:rStyle w:val="FootnoteReference"/>
        </w:rPr>
        <w:footnoteRef/>
      </w:r>
      <w:r>
        <w:t xml:space="preserve"> </w:t>
      </w:r>
      <w:r w:rsidRPr="00E335B8">
        <w:t>https://www.oaic.gov.au/privacy/australian-privacy-principles-guidelines/chapter-4-app-4-dealing-with-unsolicited-personal-information</w:t>
      </w:r>
    </w:p>
  </w:footnote>
  <w:footnote w:id="72">
    <w:p w14:paraId="6DB1157F" w14:textId="3432DA63" w:rsidR="004B55E1" w:rsidRDefault="004B55E1">
      <w:pPr>
        <w:pStyle w:val="FootnoteText"/>
      </w:pPr>
      <w:r>
        <w:rPr>
          <w:rStyle w:val="FootnoteReference"/>
        </w:rPr>
        <w:footnoteRef/>
      </w:r>
      <w:r>
        <w:t xml:space="preserve"> </w:t>
      </w:r>
      <w:r w:rsidRPr="004B55E1">
        <w:t>https://lawpath.com.au/legal-documents/privacy-policy</w:t>
      </w:r>
    </w:p>
  </w:footnote>
  <w:footnote w:id="73">
    <w:p w14:paraId="4DD3D399" w14:textId="75B7C3C8" w:rsidR="004B55E1" w:rsidRDefault="004B55E1">
      <w:pPr>
        <w:pStyle w:val="FootnoteText"/>
      </w:pPr>
      <w:r>
        <w:rPr>
          <w:rStyle w:val="FootnoteReference"/>
        </w:rPr>
        <w:footnoteRef/>
      </w:r>
      <w:r>
        <w:t xml:space="preserve"> </w:t>
      </w:r>
      <w:r w:rsidRPr="004B55E1">
        <w:t>https://legal123.com.au/how-to-guide/privacy-policy-australia/</w:t>
      </w:r>
    </w:p>
  </w:footnote>
  <w:footnote w:id="74">
    <w:p w14:paraId="49496069" w14:textId="6F2A5A6F" w:rsidR="004B55E1" w:rsidRDefault="004B55E1">
      <w:pPr>
        <w:pStyle w:val="FootnoteText"/>
      </w:pPr>
      <w:r>
        <w:rPr>
          <w:rStyle w:val="FootnoteReference"/>
        </w:rPr>
        <w:footnoteRef/>
      </w:r>
      <w:r>
        <w:t xml:space="preserve"> </w:t>
      </w:r>
      <w:r w:rsidRPr="004B55E1">
        <w:t>https://www.oaic.gov.au/privacy/australian-privacy-principles-guidelines/chapter-3-app-3-collection-of-solicited-personal-information</w:t>
      </w:r>
    </w:p>
  </w:footnote>
  <w:footnote w:id="75">
    <w:p w14:paraId="38FBC7C8" w14:textId="09DEDA2B" w:rsidR="00974306" w:rsidRDefault="00974306">
      <w:pPr>
        <w:pStyle w:val="FootnoteText"/>
      </w:pPr>
      <w:r>
        <w:rPr>
          <w:rStyle w:val="FootnoteReference"/>
        </w:rPr>
        <w:footnoteRef/>
      </w:r>
      <w:r>
        <w:t xml:space="preserve"> </w:t>
      </w:r>
      <w:r w:rsidRPr="00974306">
        <w:t>https://www.oaic.gov.au/__data/assets/pdf_file/0017/2465/20-06-15-research-paper-for-oaic-online-identifiers.pdf</w:t>
      </w:r>
    </w:p>
  </w:footnote>
  <w:footnote w:id="76">
    <w:p w14:paraId="3E381163" w14:textId="5338F3F1" w:rsidR="00C245F2" w:rsidRDefault="00C245F2">
      <w:pPr>
        <w:pStyle w:val="FootnoteText"/>
      </w:pPr>
      <w:r>
        <w:rPr>
          <w:rStyle w:val="FootnoteReference"/>
        </w:rPr>
        <w:footnoteRef/>
      </w:r>
      <w:r>
        <w:t xml:space="preserve"> </w:t>
      </w:r>
      <w:r w:rsidR="008A0BD6" w:rsidRPr="008A0BD6">
        <w:t>https://www.alrc.gov.au/publication/for-your-information-australian-privacy-law-and-practice-alrc-report-108/6-the-privacy-act-some-important-definitions/sensitive-information/</w:t>
      </w:r>
    </w:p>
  </w:footnote>
  <w:footnote w:id="77">
    <w:p w14:paraId="165261F4" w14:textId="3CEC20AD" w:rsidR="00944752" w:rsidRDefault="00944752">
      <w:pPr>
        <w:pStyle w:val="FootnoteText"/>
      </w:pPr>
      <w:r>
        <w:rPr>
          <w:rStyle w:val="FootnoteReference"/>
        </w:rPr>
        <w:footnoteRef/>
      </w:r>
      <w:r>
        <w:t xml:space="preserve"> </w:t>
      </w:r>
      <w:r w:rsidRPr="00944752">
        <w:t>https://www.oaic.gov.au/privacy/guidance-and-advice/what-is-personal-information</w:t>
      </w:r>
    </w:p>
  </w:footnote>
  <w:footnote w:id="78">
    <w:p w14:paraId="2348AC2B" w14:textId="6530B402" w:rsidR="00944752" w:rsidRDefault="00944752">
      <w:pPr>
        <w:pStyle w:val="FootnoteText"/>
      </w:pPr>
      <w:r>
        <w:rPr>
          <w:rStyle w:val="FootnoteReference"/>
        </w:rPr>
        <w:footnoteRef/>
      </w:r>
      <w:r>
        <w:t xml:space="preserve"> </w:t>
      </w:r>
      <w:r w:rsidRPr="00944752">
        <w:t>https://www.oaic.gov.au/privacy/guidance-and-advice/what-is-personal-information</w:t>
      </w:r>
    </w:p>
  </w:footnote>
  <w:footnote w:id="79">
    <w:p w14:paraId="18BF968E" w14:textId="603B7CD3" w:rsidR="00944752" w:rsidRDefault="00944752">
      <w:pPr>
        <w:pStyle w:val="FootnoteText"/>
      </w:pPr>
      <w:r>
        <w:rPr>
          <w:rStyle w:val="FootnoteReference"/>
        </w:rPr>
        <w:footnoteRef/>
      </w:r>
      <w:r>
        <w:t xml:space="preserve"> </w:t>
      </w:r>
      <w:r w:rsidRPr="00944752">
        <w:t>https://www.oaic.gov.au/privacy/guidance-and-advice?a=2832</w:t>
      </w:r>
    </w:p>
  </w:footnote>
  <w:footnote w:id="80">
    <w:p w14:paraId="47577428" w14:textId="0BA29CBB" w:rsidR="00944752" w:rsidRDefault="00944752">
      <w:pPr>
        <w:pStyle w:val="FootnoteText"/>
      </w:pPr>
      <w:r>
        <w:rPr>
          <w:rStyle w:val="FootnoteReference"/>
        </w:rPr>
        <w:footnoteRef/>
      </w:r>
      <w:r>
        <w:t xml:space="preserve"> </w:t>
      </w:r>
      <w:r w:rsidRPr="00944752">
        <w:t>https://www.alrc.gov.au/publication/for-your-information-australian-privacy-law-and-practice-alrc-report-108/6-the-privacy-act-some-important-definitions/sensitive-information/</w:t>
      </w:r>
    </w:p>
  </w:footnote>
  <w:footnote w:id="81">
    <w:p w14:paraId="4CC10555" w14:textId="7D51B228" w:rsidR="00505641" w:rsidRDefault="00505641">
      <w:pPr>
        <w:pStyle w:val="FootnoteText"/>
      </w:pPr>
      <w:r>
        <w:rPr>
          <w:rStyle w:val="FootnoteReference"/>
        </w:rPr>
        <w:footnoteRef/>
      </w:r>
      <w:r>
        <w:t xml:space="preserve"> </w:t>
      </w:r>
      <w:r w:rsidRPr="00505641">
        <w:t>https://www.ipaustralia.gov.au/understanding-ip/getting-started-ip/ip-explained</w:t>
      </w:r>
    </w:p>
  </w:footnote>
  <w:footnote w:id="82">
    <w:p w14:paraId="58D3514B" w14:textId="187E7D09" w:rsidR="009D0CA9" w:rsidRDefault="009D0CA9">
      <w:pPr>
        <w:pStyle w:val="FootnoteText"/>
      </w:pPr>
      <w:r>
        <w:rPr>
          <w:rStyle w:val="FootnoteReference"/>
        </w:rPr>
        <w:footnoteRef/>
      </w:r>
      <w:r>
        <w:t xml:space="preserve"> </w:t>
      </w:r>
      <w:r w:rsidRPr="009D0CA9">
        <w:t>https://www.oic.qld.gov.au/guidelines/for-government/guidelines-privacy-principles/privacy-compliance/overview-privacy-impact-assessment-process/undertaking-a-privacy-impact-assessment</w:t>
      </w:r>
    </w:p>
  </w:footnote>
  <w:footnote w:id="83">
    <w:p w14:paraId="068F7855" w14:textId="59E18CA4" w:rsidR="008F09B0" w:rsidRDefault="008F09B0">
      <w:pPr>
        <w:pStyle w:val="FootnoteText"/>
      </w:pPr>
      <w:r>
        <w:rPr>
          <w:rStyle w:val="FootnoteReference"/>
        </w:rPr>
        <w:footnoteRef/>
      </w:r>
      <w:r>
        <w:t xml:space="preserve"> </w:t>
      </w:r>
      <w:r w:rsidRPr="008F09B0">
        <w:t>https://education.oaic.gov.au/elearning/pia/welcome.html</w:t>
      </w:r>
    </w:p>
  </w:footnote>
  <w:footnote w:id="84">
    <w:p w14:paraId="08B804CD" w14:textId="5D8DC82F" w:rsidR="008F09B0" w:rsidRDefault="008F09B0">
      <w:pPr>
        <w:pStyle w:val="FootnoteText"/>
      </w:pPr>
      <w:r>
        <w:rPr>
          <w:rStyle w:val="FootnoteReference"/>
        </w:rPr>
        <w:footnoteRef/>
      </w:r>
      <w:r>
        <w:t xml:space="preserve"> </w:t>
      </w:r>
      <w:r w:rsidRPr="008F09B0">
        <w:t>http://www8.austlii.edu.au/cgi-bin/viewdoc/au/cases/cth/AICmrCN/2014/5.html</w:t>
      </w:r>
    </w:p>
  </w:footnote>
  <w:footnote w:id="85">
    <w:p w14:paraId="112C1FB0" w14:textId="30FD2181" w:rsidR="00841232" w:rsidRDefault="00841232">
      <w:pPr>
        <w:pStyle w:val="FootnoteText"/>
      </w:pPr>
      <w:r>
        <w:rPr>
          <w:rStyle w:val="FootnoteReference"/>
        </w:rPr>
        <w:footnoteRef/>
      </w:r>
      <w:r>
        <w:t xml:space="preserve"> </w:t>
      </w:r>
      <w:r w:rsidRPr="00841232">
        <w:t>https://www.oaic.gov.au/privacy/guidance-and-advice/guide-to-securing-personal-information</w:t>
      </w:r>
    </w:p>
  </w:footnote>
  <w:footnote w:id="86">
    <w:p w14:paraId="49F1BD72" w14:textId="4BC0E404" w:rsidR="00F30E54" w:rsidRDefault="00F30E54">
      <w:pPr>
        <w:pStyle w:val="FootnoteText"/>
      </w:pPr>
      <w:r>
        <w:rPr>
          <w:rStyle w:val="FootnoteReference"/>
        </w:rPr>
        <w:footnoteRef/>
      </w:r>
      <w:r>
        <w:t xml:space="preserve"> </w:t>
      </w:r>
      <w:r w:rsidRPr="00F30E54">
        <w:t>https://www.oaic.gov.au/privacy/guidance-and-advice/guide-to-securing-personal-information</w:t>
      </w:r>
    </w:p>
  </w:footnote>
  <w:footnote w:id="87">
    <w:p w14:paraId="3146FE33" w14:textId="33994CCD" w:rsidR="00C32DAB" w:rsidRDefault="00C32DAB">
      <w:pPr>
        <w:pStyle w:val="FootnoteText"/>
      </w:pPr>
      <w:r>
        <w:rPr>
          <w:rStyle w:val="FootnoteReference"/>
        </w:rPr>
        <w:footnoteRef/>
      </w:r>
      <w:r>
        <w:t xml:space="preserve"> </w:t>
      </w:r>
      <w:r w:rsidRPr="00C32DAB">
        <w:t>https://www.security.org/how-secure-is-my-password/</w:t>
      </w:r>
    </w:p>
  </w:footnote>
  <w:footnote w:id="88">
    <w:p w14:paraId="521512A5" w14:textId="59C61739" w:rsidR="00C32DAB" w:rsidRDefault="00C32DAB">
      <w:pPr>
        <w:pStyle w:val="FootnoteText"/>
      </w:pPr>
      <w:r>
        <w:rPr>
          <w:rStyle w:val="FootnoteReference"/>
        </w:rPr>
        <w:footnoteRef/>
      </w:r>
      <w:r>
        <w:t xml:space="preserve"> </w:t>
      </w:r>
      <w:r w:rsidRPr="00C32DAB">
        <w:t>https://community.spiceworks.com/topic/2286767-the-time-it-takes-to-crack-a-password-visualized</w:t>
      </w:r>
    </w:p>
  </w:footnote>
  <w:footnote w:id="89">
    <w:p w14:paraId="61EC9487" w14:textId="4CC546A8" w:rsidR="00701D66" w:rsidRDefault="00701D66">
      <w:pPr>
        <w:pStyle w:val="FootnoteText"/>
      </w:pPr>
      <w:r>
        <w:rPr>
          <w:rStyle w:val="FootnoteReference"/>
        </w:rPr>
        <w:footnoteRef/>
      </w:r>
      <w:r>
        <w:t xml:space="preserve"> </w:t>
      </w:r>
      <w:r w:rsidR="00DC39D7" w:rsidRPr="00DC39D7">
        <w:t>https://aws.amazon.com</w:t>
      </w:r>
    </w:p>
  </w:footnote>
  <w:footnote w:id="90">
    <w:p w14:paraId="3FED824C" w14:textId="2CB1F008" w:rsidR="001865AC" w:rsidRDefault="001865AC">
      <w:pPr>
        <w:pStyle w:val="FootnoteText"/>
      </w:pPr>
      <w:r>
        <w:rPr>
          <w:rStyle w:val="FootnoteReference"/>
        </w:rPr>
        <w:footnoteRef/>
      </w:r>
      <w:r>
        <w:t xml:space="preserve"> </w:t>
      </w:r>
      <w:r w:rsidRPr="001865AC">
        <w:t>https://azure.microsoft.com/en-au/</w:t>
      </w:r>
    </w:p>
  </w:footnote>
  <w:footnote w:id="91">
    <w:p w14:paraId="1ED2E8ED" w14:textId="0E062111" w:rsidR="001865AC" w:rsidRDefault="001865AC">
      <w:pPr>
        <w:pStyle w:val="FootnoteText"/>
      </w:pPr>
      <w:r>
        <w:rPr>
          <w:rStyle w:val="FootnoteReference"/>
        </w:rPr>
        <w:footnoteRef/>
      </w:r>
      <w:r>
        <w:t xml:space="preserve"> </w:t>
      </w:r>
      <w:r w:rsidRPr="001865AC">
        <w:t>https://cloud.google.com</w:t>
      </w:r>
    </w:p>
  </w:footnote>
  <w:footnote w:id="92">
    <w:p w14:paraId="5C4D77CB" w14:textId="0757738A" w:rsidR="001865AC" w:rsidRDefault="001865AC">
      <w:pPr>
        <w:pStyle w:val="FootnoteText"/>
      </w:pPr>
      <w:r>
        <w:rPr>
          <w:rStyle w:val="FootnoteReference"/>
        </w:rPr>
        <w:footnoteRef/>
      </w:r>
      <w:r>
        <w:t xml:space="preserve"> </w:t>
      </w:r>
      <w:r w:rsidRPr="001865AC">
        <w:t>https://au.alibabacloud.com</w:t>
      </w:r>
    </w:p>
  </w:footnote>
  <w:footnote w:id="93">
    <w:p w14:paraId="755EE5D7" w14:textId="11394977" w:rsidR="00C56433" w:rsidRDefault="00C56433">
      <w:pPr>
        <w:pStyle w:val="FootnoteText"/>
      </w:pPr>
      <w:r>
        <w:rPr>
          <w:rStyle w:val="FootnoteReference"/>
        </w:rPr>
        <w:footnoteRef/>
      </w:r>
      <w:r>
        <w:t xml:space="preserve"> </w:t>
      </w:r>
      <w:r w:rsidRPr="00C56433">
        <w:t>https://www.ibm.com/au-en/cloud</w:t>
      </w:r>
    </w:p>
  </w:footnote>
  <w:footnote w:id="94">
    <w:p w14:paraId="0C294CEB" w14:textId="3E042687" w:rsidR="00EC7CD9" w:rsidRDefault="00EC7CD9">
      <w:pPr>
        <w:pStyle w:val="FootnoteText"/>
      </w:pPr>
      <w:r>
        <w:rPr>
          <w:rStyle w:val="FootnoteReference"/>
        </w:rPr>
        <w:footnoteRef/>
      </w:r>
      <w:r>
        <w:t xml:space="preserve"> </w:t>
      </w:r>
      <w:r w:rsidRPr="00EC7CD9">
        <w:t>https://docs.microsoft.com/en-us/azure/availability-zones/az-overview</w:t>
      </w:r>
    </w:p>
  </w:footnote>
  <w:footnote w:id="95">
    <w:p w14:paraId="40394A5C" w14:textId="1E36E76B" w:rsidR="00EC7CD9" w:rsidRDefault="00EC7CD9">
      <w:pPr>
        <w:pStyle w:val="FootnoteText"/>
      </w:pPr>
      <w:r>
        <w:rPr>
          <w:rStyle w:val="FootnoteReference"/>
        </w:rPr>
        <w:footnoteRef/>
      </w:r>
      <w:r>
        <w:t xml:space="preserve"> </w:t>
      </w:r>
      <w:r w:rsidRPr="00EC7CD9">
        <w:t>https://azure.microsoft.com/en-us/services/storage/blobs/</w:t>
      </w:r>
    </w:p>
  </w:footnote>
  <w:footnote w:id="96">
    <w:p w14:paraId="533E3152" w14:textId="1CBE71F3" w:rsidR="00EC7CD9" w:rsidRDefault="00EC7CD9">
      <w:pPr>
        <w:pStyle w:val="FootnoteText"/>
      </w:pPr>
      <w:r>
        <w:rPr>
          <w:rStyle w:val="FootnoteReference"/>
        </w:rPr>
        <w:footnoteRef/>
      </w:r>
      <w:r>
        <w:t xml:space="preserve"> </w:t>
      </w:r>
      <w:r w:rsidRPr="00EC7CD9">
        <w:t>https://azure.microsoft.com/en-us/services/storage/files/</w:t>
      </w:r>
    </w:p>
  </w:footnote>
  <w:footnote w:id="97">
    <w:p w14:paraId="6CCB76CA" w14:textId="0FE7A935" w:rsidR="008A346C" w:rsidRDefault="008A346C">
      <w:pPr>
        <w:pStyle w:val="FootnoteText"/>
      </w:pPr>
      <w:r>
        <w:rPr>
          <w:rStyle w:val="FootnoteReference"/>
        </w:rPr>
        <w:footnoteRef/>
      </w:r>
      <w:r>
        <w:t xml:space="preserve"> </w:t>
      </w:r>
      <w:r w:rsidRPr="008A346C">
        <w:t>https://www.oaic.gov.au/privacy/australian-privacy-principles-guidelines/chapter-10-app-10-quality-of-personal-information</w:t>
      </w:r>
    </w:p>
  </w:footnote>
  <w:footnote w:id="98">
    <w:p w14:paraId="184A5DF0" w14:textId="323BC9A6" w:rsidR="008A346C" w:rsidRDefault="008A346C">
      <w:pPr>
        <w:pStyle w:val="FootnoteText"/>
      </w:pPr>
      <w:r>
        <w:rPr>
          <w:rStyle w:val="FootnoteReference"/>
        </w:rPr>
        <w:footnoteRef/>
      </w:r>
      <w:r>
        <w:t xml:space="preserve"> </w:t>
      </w:r>
      <w:r w:rsidRPr="008A346C">
        <w:t>https://www.youtube.com/embed/j8FT9WqmuDY?rel=0</w:t>
      </w:r>
    </w:p>
  </w:footnote>
  <w:footnote w:id="99">
    <w:p w14:paraId="400E71E5" w14:textId="77777777" w:rsidR="003147AA" w:rsidRDefault="003147AA" w:rsidP="003147AA">
      <w:pPr>
        <w:pStyle w:val="FootnoteText"/>
      </w:pPr>
      <w:r>
        <w:rPr>
          <w:rStyle w:val="FootnoteReference"/>
        </w:rPr>
        <w:footnoteRef/>
      </w:r>
      <w:r>
        <w:t xml:space="preserve"> </w:t>
      </w:r>
      <w:r w:rsidRPr="00743F91">
        <w:t>https://www.youtube.com/embed/N68pGHbnJWc?rel=0</w:t>
      </w:r>
    </w:p>
  </w:footnote>
  <w:footnote w:id="100">
    <w:p w14:paraId="08189B8F" w14:textId="77409A2F" w:rsidR="00751974" w:rsidRDefault="00751974">
      <w:pPr>
        <w:pStyle w:val="FootnoteText"/>
      </w:pPr>
      <w:r>
        <w:rPr>
          <w:rStyle w:val="FootnoteReference"/>
        </w:rPr>
        <w:footnoteRef/>
      </w:r>
      <w:r>
        <w:t xml:space="preserve"> </w:t>
      </w:r>
      <w:r w:rsidRPr="00751974">
        <w:t>https://www.youtube.com/embed/Z-0ZphHmQDE?rel=0</w:t>
      </w:r>
    </w:p>
  </w:footnote>
  <w:footnote w:id="101">
    <w:p w14:paraId="16E9D025" w14:textId="2640F2B6" w:rsidR="00C36156" w:rsidRDefault="00C36156">
      <w:pPr>
        <w:pStyle w:val="FootnoteText"/>
      </w:pPr>
      <w:r>
        <w:rPr>
          <w:rStyle w:val="FootnoteReference"/>
        </w:rPr>
        <w:footnoteRef/>
      </w:r>
      <w:r>
        <w:t xml:space="preserve"> </w:t>
      </w:r>
      <w:r w:rsidRPr="00C36156">
        <w:t>https://www.youtube.com/embed/ZNEPaGFApX4?rel=0</w:t>
      </w:r>
    </w:p>
  </w:footnote>
  <w:footnote w:id="102">
    <w:p w14:paraId="6E7372A0" w14:textId="7681A8B7" w:rsidR="001F16B8" w:rsidRDefault="001F16B8">
      <w:pPr>
        <w:pStyle w:val="FootnoteText"/>
      </w:pPr>
      <w:r>
        <w:rPr>
          <w:rStyle w:val="FootnoteReference"/>
        </w:rPr>
        <w:footnoteRef/>
      </w:r>
      <w:r>
        <w:t xml:space="preserve"> </w:t>
      </w:r>
      <w:r w:rsidRPr="001F16B8">
        <w:t>https://www.youtube.com/embed/videoseries?list=PLr24-CFnxcCxVlG5-YzwseMCR-W-c_xaw</w:t>
      </w:r>
    </w:p>
  </w:footnote>
  <w:footnote w:id="103">
    <w:p w14:paraId="0F30CD58" w14:textId="34CDBDF4" w:rsidR="000E7141" w:rsidRDefault="000E7141">
      <w:pPr>
        <w:pStyle w:val="FootnoteText"/>
      </w:pPr>
      <w:r>
        <w:rPr>
          <w:rStyle w:val="FootnoteReference"/>
        </w:rPr>
        <w:footnoteRef/>
      </w:r>
      <w:r>
        <w:t xml:space="preserve"> </w:t>
      </w:r>
      <w:r w:rsidRPr="000E7141">
        <w:t>https://www.youtube.com/embed/dut9EnbFym0</w:t>
      </w:r>
    </w:p>
  </w:footnote>
  <w:footnote w:id="104">
    <w:p w14:paraId="7CDB5E6B" w14:textId="47F2F776" w:rsidR="003B1F42" w:rsidRDefault="003B1F42">
      <w:pPr>
        <w:pStyle w:val="FootnoteText"/>
      </w:pPr>
      <w:r>
        <w:rPr>
          <w:rStyle w:val="FootnoteReference"/>
        </w:rPr>
        <w:footnoteRef/>
      </w:r>
      <w:r>
        <w:t xml:space="preserve"> </w:t>
      </w:r>
      <w:r w:rsidRPr="003B1F42">
        <w:t>https://www.youtube.com/embed/videoseries?list=PLr24-CFnxcCz-fnhenInNKkumrE8w6t3z</w:t>
      </w:r>
    </w:p>
  </w:footnote>
  <w:footnote w:id="105">
    <w:p w14:paraId="5C80B84F" w14:textId="7AE92936" w:rsidR="00DF2C69" w:rsidRDefault="00DF2C69">
      <w:pPr>
        <w:pStyle w:val="FootnoteText"/>
      </w:pPr>
      <w:r>
        <w:rPr>
          <w:rStyle w:val="FootnoteReference"/>
        </w:rPr>
        <w:footnoteRef/>
      </w:r>
      <w:r>
        <w:t xml:space="preserve"> </w:t>
      </w:r>
      <w:r w:rsidRPr="00DF2C69">
        <w:t>https://www.youtube.com/embed/videoseries?list=PLr24-CFnxcCzpc0SR93C6EFGu0XOjP-sP</w:t>
      </w:r>
    </w:p>
  </w:footnote>
  <w:footnote w:id="106">
    <w:p w14:paraId="1FF92F6C" w14:textId="36792743" w:rsidR="00CC2C64" w:rsidRDefault="00CC2C64">
      <w:pPr>
        <w:pStyle w:val="FootnoteText"/>
      </w:pPr>
      <w:r>
        <w:rPr>
          <w:rStyle w:val="FootnoteReference"/>
        </w:rPr>
        <w:footnoteRef/>
      </w:r>
      <w:r>
        <w:t xml:space="preserve"> </w:t>
      </w:r>
      <w:r w:rsidRPr="00CC2C64">
        <w:t>https://www.youtube.com/embed/videoseries?list=PLr24-CFnxcCwFb5m3WxbrNlzCojnsKQ1i</w:t>
      </w:r>
    </w:p>
  </w:footnote>
  <w:footnote w:id="107">
    <w:p w14:paraId="1488BD81" w14:textId="60B9CF2E" w:rsidR="004A67C8" w:rsidRDefault="004A67C8">
      <w:pPr>
        <w:pStyle w:val="FootnoteText"/>
      </w:pPr>
      <w:r>
        <w:rPr>
          <w:rStyle w:val="FootnoteReference"/>
        </w:rPr>
        <w:footnoteRef/>
      </w:r>
      <w:r>
        <w:t xml:space="preserve"> </w:t>
      </w:r>
      <w:r w:rsidRPr="004A67C8">
        <w:t>https://www.forgov.qld.gov.au/information-and-communication-technology/recordkeeping-and-information-management/recordkeeping/retention-disposal-and-destruction-of-records/how-to-destroy-records</w:t>
      </w:r>
    </w:p>
  </w:footnote>
  <w:footnote w:id="108">
    <w:p w14:paraId="5F281C7B" w14:textId="579E6213" w:rsidR="00BA291F" w:rsidRDefault="00BA291F">
      <w:pPr>
        <w:pStyle w:val="FootnoteText"/>
      </w:pPr>
      <w:r>
        <w:rPr>
          <w:rStyle w:val="FootnoteReference"/>
        </w:rPr>
        <w:footnoteRef/>
      </w:r>
      <w:r>
        <w:t xml:space="preserve"> </w:t>
      </w:r>
      <w:r w:rsidRPr="00BA291F">
        <w:t>https://www.oaic.gov.au/privacy/australian-privacy-principles-guidelines/chapter-11-app-11-security-of-personal-information</w:t>
      </w:r>
    </w:p>
  </w:footnote>
  <w:footnote w:id="109">
    <w:p w14:paraId="2D63D9EF" w14:textId="041C0201" w:rsidR="00BA291F" w:rsidRDefault="00BA291F">
      <w:pPr>
        <w:pStyle w:val="FootnoteText"/>
      </w:pPr>
      <w:r>
        <w:rPr>
          <w:rStyle w:val="FootnoteReference"/>
        </w:rPr>
        <w:footnoteRef/>
      </w:r>
      <w:r>
        <w:t xml:space="preserve"> </w:t>
      </w:r>
      <w:r w:rsidRPr="00BA291F">
        <w:t>https://www.cyber.gov.au/acsc/view-all-content/advice/guidelines-media</w:t>
      </w:r>
    </w:p>
  </w:footnote>
  <w:footnote w:id="110">
    <w:p w14:paraId="74CD32A5" w14:textId="5CBF6605" w:rsidR="00256DE2" w:rsidRDefault="00256DE2">
      <w:pPr>
        <w:pStyle w:val="FootnoteText"/>
      </w:pPr>
      <w:r>
        <w:rPr>
          <w:rStyle w:val="FootnoteReference"/>
        </w:rPr>
        <w:footnoteRef/>
      </w:r>
      <w:r>
        <w:t xml:space="preserve"> </w:t>
      </w:r>
      <w:r w:rsidRPr="00256DE2">
        <w:t>https://www.oic.qld.gov.au/guidelines/for-government/guidelines-privacy-principles/privacy-compliance/overview-privacy-impact-assessment-process/undertaking-a-privacy-impact-assessment</w:t>
      </w:r>
    </w:p>
  </w:footnote>
  <w:footnote w:id="111">
    <w:p w14:paraId="2E2D4D2B" w14:textId="006D3F64" w:rsidR="008A7664" w:rsidRDefault="008A7664">
      <w:pPr>
        <w:pStyle w:val="FootnoteText"/>
      </w:pPr>
      <w:r>
        <w:rPr>
          <w:rStyle w:val="FootnoteReference"/>
        </w:rPr>
        <w:footnoteRef/>
      </w:r>
      <w:r>
        <w:t xml:space="preserve"> </w:t>
      </w:r>
      <w:r w:rsidRPr="008A7664">
        <w:t>https://www.oaic.gov.au</w:t>
      </w:r>
    </w:p>
  </w:footnote>
  <w:footnote w:id="112">
    <w:p w14:paraId="0B9DDB9F" w14:textId="75D00584" w:rsidR="008A7664" w:rsidRDefault="008A7664">
      <w:pPr>
        <w:pStyle w:val="FootnoteText"/>
      </w:pPr>
      <w:r>
        <w:rPr>
          <w:rStyle w:val="FootnoteReference"/>
        </w:rPr>
        <w:footnoteRef/>
      </w:r>
      <w:r>
        <w:t xml:space="preserve"> </w:t>
      </w:r>
      <w:r w:rsidRPr="008A7664">
        <w:t>https://www.oaic.gov.au/privacy/guidance-and-advice/guide-to-undertaking-privacy-impact-assessments</w:t>
      </w:r>
    </w:p>
  </w:footnote>
  <w:footnote w:id="113">
    <w:p w14:paraId="200A03CD" w14:textId="7E4F9BAE" w:rsidR="008A7664" w:rsidRDefault="008A7664">
      <w:pPr>
        <w:pStyle w:val="FootnoteText"/>
      </w:pPr>
      <w:r>
        <w:rPr>
          <w:rStyle w:val="FootnoteReference"/>
        </w:rPr>
        <w:footnoteRef/>
      </w:r>
      <w:r>
        <w:t xml:space="preserve"> </w:t>
      </w:r>
      <w:r w:rsidRPr="008A7664">
        <w:t>https://www.oaic.gov.au/privacy/guidance-and-advice/privacy-management-plan-template-for-organisations</w:t>
      </w:r>
    </w:p>
  </w:footnote>
  <w:footnote w:id="114">
    <w:p w14:paraId="58AF1541" w14:textId="673F5BEB" w:rsidR="008A7664" w:rsidRDefault="008A7664">
      <w:pPr>
        <w:pStyle w:val="FootnoteText"/>
      </w:pPr>
      <w:r>
        <w:rPr>
          <w:rStyle w:val="FootnoteReference"/>
        </w:rPr>
        <w:footnoteRef/>
      </w:r>
      <w:r>
        <w:t xml:space="preserve"> </w:t>
      </w:r>
      <w:r w:rsidRPr="008A7664">
        <w:t>https://www.oaic.gov.au/privacy/guidance-and-advice/10-steps-to-undertaking-a-privacy-impact-assessment-poster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99F2F" w14:textId="18B48B0B" w:rsidR="00FF6124" w:rsidRDefault="00FF6124" w:rsidP="00FF6124">
    <w:pPr>
      <w:pStyle w:val="Header"/>
    </w:pPr>
    <w:r w:rsidRPr="002E75B8">
      <w:t>BSBXCS402</w:t>
    </w:r>
    <w:r>
      <w:t xml:space="preserve"> – Promote workplace cyber security awareness and best practices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7073F" w14:textId="29830567" w:rsidR="001B39B7" w:rsidRPr="002E75B8" w:rsidRDefault="002E75B8" w:rsidP="002E75B8">
    <w:pPr>
      <w:pStyle w:val="Header"/>
      <w:jc w:val="right"/>
    </w:pPr>
    <w:r w:rsidRPr="002E75B8">
      <w:t>BSBXCS402</w:t>
    </w:r>
    <w:r>
      <w:t xml:space="preserve"> – Promote workplace cyber security awareness and best practices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74CCC2"/>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7FB5A13"/>
    <w:multiLevelType w:val="hybridMultilevel"/>
    <w:tmpl w:val="2B8A9F5E"/>
    <w:lvl w:ilvl="0" w:tplc="7F12780E">
      <w:start w:val="1"/>
      <w:numFmt w:val="bullet"/>
      <w:pStyle w:val="Bullet-sub2"/>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9C62A2"/>
    <w:multiLevelType w:val="hybridMultilevel"/>
    <w:tmpl w:val="143A6CC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CC04D89"/>
    <w:multiLevelType w:val="hybridMultilevel"/>
    <w:tmpl w:val="85D264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73F42"/>
    <w:multiLevelType w:val="hybridMultilevel"/>
    <w:tmpl w:val="8250DBE4"/>
    <w:lvl w:ilvl="0" w:tplc="31D6392E">
      <w:start w:val="1"/>
      <w:numFmt w:val="bullet"/>
      <w:pStyle w:val="Bullet-main"/>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38B5DB2"/>
    <w:multiLevelType w:val="hybridMultilevel"/>
    <w:tmpl w:val="5F1C4D62"/>
    <w:lvl w:ilvl="0" w:tplc="F42E1710">
      <w:start w:val="1"/>
      <w:numFmt w:val="bullet"/>
      <w:pStyle w:val="Tablebullet-sub3"/>
      <w:lvlText w:val=""/>
      <w:lvlJc w:val="left"/>
      <w:pPr>
        <w:ind w:left="1854" w:hanging="360"/>
      </w:pPr>
      <w:rPr>
        <w:rFonts w:ascii="Wingdings" w:hAnsi="Wingdings"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6" w15:restartNumberingAfterBreak="0">
    <w:nsid w:val="13B714B2"/>
    <w:multiLevelType w:val="hybridMultilevel"/>
    <w:tmpl w:val="5F1E6E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48C6FEF"/>
    <w:multiLevelType w:val="hybridMultilevel"/>
    <w:tmpl w:val="635083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2F55BE"/>
    <w:multiLevelType w:val="hybridMultilevel"/>
    <w:tmpl w:val="1EEA68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C60556"/>
    <w:multiLevelType w:val="hybridMultilevel"/>
    <w:tmpl w:val="55ECCF8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FF0A93"/>
    <w:multiLevelType w:val="hybridMultilevel"/>
    <w:tmpl w:val="1E2E4FEC"/>
    <w:lvl w:ilvl="0" w:tplc="7BA87B4E">
      <w:start w:val="1"/>
      <w:numFmt w:val="bullet"/>
      <w:pStyle w:val="Checkbox"/>
      <w:lvlText w:val="¨"/>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523C75"/>
    <w:multiLevelType w:val="hybridMultilevel"/>
    <w:tmpl w:val="945E7272"/>
    <w:lvl w:ilvl="0" w:tplc="DC728A22">
      <w:start w:val="1"/>
      <w:numFmt w:val="bullet"/>
      <w:pStyle w:val="BulletPoints"/>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854B98"/>
    <w:multiLevelType w:val="hybridMultilevel"/>
    <w:tmpl w:val="7BCA6F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C541FB"/>
    <w:multiLevelType w:val="hybridMultilevel"/>
    <w:tmpl w:val="FE78103C"/>
    <w:lvl w:ilvl="0" w:tplc="0590B1B0">
      <w:start w:val="1"/>
      <w:numFmt w:val="bullet"/>
      <w:pStyle w:val="Table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03E0224"/>
    <w:multiLevelType w:val="hybridMultilevel"/>
    <w:tmpl w:val="A40002F6"/>
    <w:lvl w:ilvl="0" w:tplc="F6222B5A">
      <w:start w:val="1"/>
      <w:numFmt w:val="bullet"/>
      <w:pStyle w:val="Answercheckbox"/>
      <w:lvlText w:val="þ"/>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0F8639A"/>
    <w:multiLevelType w:val="hybridMultilevel"/>
    <w:tmpl w:val="6D0CD1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352FCA"/>
    <w:multiLevelType w:val="hybridMultilevel"/>
    <w:tmpl w:val="388EF70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A176B0"/>
    <w:multiLevelType w:val="hybridMultilevel"/>
    <w:tmpl w:val="31B69D60"/>
    <w:lvl w:ilvl="0" w:tplc="3D86BD6C">
      <w:start w:val="1"/>
      <w:numFmt w:val="bullet"/>
      <w:pStyle w:val="Tablebullet-sub2"/>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8" w15:restartNumberingAfterBreak="0">
    <w:nsid w:val="4A270795"/>
    <w:multiLevelType w:val="hybridMultilevel"/>
    <w:tmpl w:val="25EC3D34"/>
    <w:lvl w:ilvl="0" w:tplc="63A8B49A">
      <w:start w:val="1"/>
      <w:numFmt w:val="decimal"/>
      <w:pStyle w:val="Numbering"/>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5322780"/>
    <w:multiLevelType w:val="hybridMultilevel"/>
    <w:tmpl w:val="3C12F0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2B0008"/>
    <w:multiLevelType w:val="hybridMultilevel"/>
    <w:tmpl w:val="B5D2B7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8C9506A"/>
    <w:multiLevelType w:val="hybridMultilevel"/>
    <w:tmpl w:val="6E008970"/>
    <w:lvl w:ilvl="0" w:tplc="0809000F">
      <w:start w:val="1"/>
      <w:numFmt w:val="decimal"/>
      <w:lvlText w:val="%1."/>
      <w:lvlJc w:val="left"/>
      <w:pPr>
        <w:ind w:left="720" w:hanging="360"/>
      </w:pPr>
      <w:rPr>
        <w:rFont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0224ABB"/>
    <w:multiLevelType w:val="multilevel"/>
    <w:tmpl w:val="4278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63234C"/>
    <w:multiLevelType w:val="hybridMultilevel"/>
    <w:tmpl w:val="A4DC23C0"/>
    <w:lvl w:ilvl="0" w:tplc="1BC490F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124D88"/>
    <w:multiLevelType w:val="hybridMultilevel"/>
    <w:tmpl w:val="1EECA7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F846051"/>
    <w:multiLevelType w:val="hybridMultilevel"/>
    <w:tmpl w:val="2C3A26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8B3426D"/>
    <w:multiLevelType w:val="hybridMultilevel"/>
    <w:tmpl w:val="6A0EF7A6"/>
    <w:lvl w:ilvl="0" w:tplc="65BC3602">
      <w:start w:val="1"/>
      <w:numFmt w:val="bullet"/>
      <w:pStyle w:val="Bullet-sub3"/>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CB2EAB"/>
    <w:multiLevelType w:val="hybridMultilevel"/>
    <w:tmpl w:val="EA7A00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A7C41ED"/>
    <w:multiLevelType w:val="hybridMultilevel"/>
    <w:tmpl w:val="6EFEA9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1"/>
  </w:num>
  <w:num w:numId="4">
    <w:abstractNumId w:val="18"/>
  </w:num>
  <w:num w:numId="5">
    <w:abstractNumId w:val="11"/>
  </w:num>
  <w:num w:numId="6">
    <w:abstractNumId w:val="18"/>
  </w:num>
  <w:num w:numId="7">
    <w:abstractNumId w:val="20"/>
  </w:num>
  <w:num w:numId="8">
    <w:abstractNumId w:val="27"/>
  </w:num>
  <w:num w:numId="9">
    <w:abstractNumId w:val="2"/>
  </w:num>
  <w:num w:numId="10">
    <w:abstractNumId w:val="25"/>
  </w:num>
  <w:num w:numId="11">
    <w:abstractNumId w:val="8"/>
  </w:num>
  <w:num w:numId="12">
    <w:abstractNumId w:val="7"/>
  </w:num>
  <w:num w:numId="13">
    <w:abstractNumId w:val="6"/>
  </w:num>
  <w:num w:numId="14">
    <w:abstractNumId w:val="3"/>
  </w:num>
  <w:num w:numId="15">
    <w:abstractNumId w:val="15"/>
  </w:num>
  <w:num w:numId="16">
    <w:abstractNumId w:val="12"/>
  </w:num>
  <w:num w:numId="17">
    <w:abstractNumId w:val="4"/>
  </w:num>
  <w:num w:numId="18">
    <w:abstractNumId w:val="28"/>
  </w:num>
  <w:num w:numId="19">
    <w:abstractNumId w:val="24"/>
  </w:num>
  <w:num w:numId="20">
    <w:abstractNumId w:val="1"/>
  </w:num>
  <w:num w:numId="21">
    <w:abstractNumId w:val="0"/>
  </w:num>
  <w:num w:numId="22">
    <w:abstractNumId w:val="26"/>
  </w:num>
  <w:num w:numId="23">
    <w:abstractNumId w:val="14"/>
  </w:num>
  <w:num w:numId="24">
    <w:abstractNumId w:val="10"/>
  </w:num>
  <w:num w:numId="25">
    <w:abstractNumId w:val="17"/>
  </w:num>
  <w:num w:numId="26">
    <w:abstractNumId w:val="5"/>
  </w:num>
  <w:num w:numId="27">
    <w:abstractNumId w:val="13"/>
  </w:num>
  <w:num w:numId="28">
    <w:abstractNumId w:val="22"/>
  </w:num>
  <w:num w:numId="29">
    <w:abstractNumId w:val="16"/>
  </w:num>
  <w:num w:numId="30">
    <w:abstractNumId w:val="9"/>
  </w:num>
  <w:num w:numId="31">
    <w:abstractNumId w:val="23"/>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1CC3"/>
    <w:rsid w:val="000012EF"/>
    <w:rsid w:val="00017545"/>
    <w:rsid w:val="00017AA7"/>
    <w:rsid w:val="000241F7"/>
    <w:rsid w:val="00026F58"/>
    <w:rsid w:val="0003666B"/>
    <w:rsid w:val="000367BD"/>
    <w:rsid w:val="00040419"/>
    <w:rsid w:val="00054D8E"/>
    <w:rsid w:val="00061264"/>
    <w:rsid w:val="00070E3D"/>
    <w:rsid w:val="000727DA"/>
    <w:rsid w:val="00083574"/>
    <w:rsid w:val="000866A6"/>
    <w:rsid w:val="00090B33"/>
    <w:rsid w:val="000954E8"/>
    <w:rsid w:val="000966C7"/>
    <w:rsid w:val="000977EA"/>
    <w:rsid w:val="00097E9A"/>
    <w:rsid w:val="000A17BB"/>
    <w:rsid w:val="000A5EAC"/>
    <w:rsid w:val="000A6992"/>
    <w:rsid w:val="000B056C"/>
    <w:rsid w:val="000B61D6"/>
    <w:rsid w:val="000B73EF"/>
    <w:rsid w:val="000B7E80"/>
    <w:rsid w:val="000C0088"/>
    <w:rsid w:val="000C33D0"/>
    <w:rsid w:val="000D094C"/>
    <w:rsid w:val="000D3B80"/>
    <w:rsid w:val="000D518C"/>
    <w:rsid w:val="000E003B"/>
    <w:rsid w:val="000E0825"/>
    <w:rsid w:val="000E55D0"/>
    <w:rsid w:val="000E7141"/>
    <w:rsid w:val="000F281C"/>
    <w:rsid w:val="000F7B4F"/>
    <w:rsid w:val="00104165"/>
    <w:rsid w:val="00104518"/>
    <w:rsid w:val="00104817"/>
    <w:rsid w:val="001077E3"/>
    <w:rsid w:val="00110651"/>
    <w:rsid w:val="00111237"/>
    <w:rsid w:val="00114236"/>
    <w:rsid w:val="00122B07"/>
    <w:rsid w:val="00130E9D"/>
    <w:rsid w:val="00136A06"/>
    <w:rsid w:val="001377E5"/>
    <w:rsid w:val="0014171B"/>
    <w:rsid w:val="00143695"/>
    <w:rsid w:val="00143CD8"/>
    <w:rsid w:val="00146514"/>
    <w:rsid w:val="001504AB"/>
    <w:rsid w:val="00155A01"/>
    <w:rsid w:val="00162DA9"/>
    <w:rsid w:val="00162E85"/>
    <w:rsid w:val="001648E6"/>
    <w:rsid w:val="00165D44"/>
    <w:rsid w:val="00172072"/>
    <w:rsid w:val="00172142"/>
    <w:rsid w:val="00173524"/>
    <w:rsid w:val="00173607"/>
    <w:rsid w:val="00181874"/>
    <w:rsid w:val="00184644"/>
    <w:rsid w:val="00185325"/>
    <w:rsid w:val="00186148"/>
    <w:rsid w:val="001865AC"/>
    <w:rsid w:val="00187809"/>
    <w:rsid w:val="00190040"/>
    <w:rsid w:val="001923C9"/>
    <w:rsid w:val="001975C2"/>
    <w:rsid w:val="00197F52"/>
    <w:rsid w:val="001A40B1"/>
    <w:rsid w:val="001B0576"/>
    <w:rsid w:val="001B39B7"/>
    <w:rsid w:val="001B5EE1"/>
    <w:rsid w:val="001B6831"/>
    <w:rsid w:val="001C1E30"/>
    <w:rsid w:val="001D094C"/>
    <w:rsid w:val="001D2534"/>
    <w:rsid w:val="001D4F95"/>
    <w:rsid w:val="001E3369"/>
    <w:rsid w:val="001E4B40"/>
    <w:rsid w:val="001E6978"/>
    <w:rsid w:val="001F16B8"/>
    <w:rsid w:val="001F1F76"/>
    <w:rsid w:val="001F35DC"/>
    <w:rsid w:val="001F47B2"/>
    <w:rsid w:val="001F4EE3"/>
    <w:rsid w:val="001F605B"/>
    <w:rsid w:val="00200447"/>
    <w:rsid w:val="002021F7"/>
    <w:rsid w:val="00204476"/>
    <w:rsid w:val="002135D4"/>
    <w:rsid w:val="00214AD8"/>
    <w:rsid w:val="00230E02"/>
    <w:rsid w:val="002453CA"/>
    <w:rsid w:val="002459BB"/>
    <w:rsid w:val="00253F68"/>
    <w:rsid w:val="00256DE2"/>
    <w:rsid w:val="0025749F"/>
    <w:rsid w:val="0026067D"/>
    <w:rsid w:val="002621CB"/>
    <w:rsid w:val="00263CB8"/>
    <w:rsid w:val="00263CD4"/>
    <w:rsid w:val="002646A1"/>
    <w:rsid w:val="00265996"/>
    <w:rsid w:val="00265EEC"/>
    <w:rsid w:val="00270520"/>
    <w:rsid w:val="002715DC"/>
    <w:rsid w:val="00282616"/>
    <w:rsid w:val="0028324C"/>
    <w:rsid w:val="00284128"/>
    <w:rsid w:val="00284351"/>
    <w:rsid w:val="002843AC"/>
    <w:rsid w:val="00285C55"/>
    <w:rsid w:val="00290C00"/>
    <w:rsid w:val="002923AD"/>
    <w:rsid w:val="002977D1"/>
    <w:rsid w:val="002A3D6F"/>
    <w:rsid w:val="002A5C6D"/>
    <w:rsid w:val="002A616F"/>
    <w:rsid w:val="002A7A9B"/>
    <w:rsid w:val="002B00FE"/>
    <w:rsid w:val="002B5FBD"/>
    <w:rsid w:val="002B7CDA"/>
    <w:rsid w:val="002C1315"/>
    <w:rsid w:val="002C56EA"/>
    <w:rsid w:val="002C6FB1"/>
    <w:rsid w:val="002E204A"/>
    <w:rsid w:val="002E2AEA"/>
    <w:rsid w:val="002E52E7"/>
    <w:rsid w:val="002E61A0"/>
    <w:rsid w:val="002E75B8"/>
    <w:rsid w:val="002F0198"/>
    <w:rsid w:val="002F02A4"/>
    <w:rsid w:val="002F2A65"/>
    <w:rsid w:val="0030140D"/>
    <w:rsid w:val="00313A1E"/>
    <w:rsid w:val="003147AA"/>
    <w:rsid w:val="0031599C"/>
    <w:rsid w:val="00323BCC"/>
    <w:rsid w:val="00323F36"/>
    <w:rsid w:val="0032528A"/>
    <w:rsid w:val="0033621E"/>
    <w:rsid w:val="003362EC"/>
    <w:rsid w:val="00342016"/>
    <w:rsid w:val="003440A2"/>
    <w:rsid w:val="00352EC2"/>
    <w:rsid w:val="003557AB"/>
    <w:rsid w:val="00355EEE"/>
    <w:rsid w:val="00365AB1"/>
    <w:rsid w:val="0036680D"/>
    <w:rsid w:val="003742E5"/>
    <w:rsid w:val="003750CA"/>
    <w:rsid w:val="003776D7"/>
    <w:rsid w:val="0038163A"/>
    <w:rsid w:val="003830D8"/>
    <w:rsid w:val="00386419"/>
    <w:rsid w:val="00386FCF"/>
    <w:rsid w:val="00396DAC"/>
    <w:rsid w:val="0039776E"/>
    <w:rsid w:val="003A161C"/>
    <w:rsid w:val="003A2C74"/>
    <w:rsid w:val="003A575F"/>
    <w:rsid w:val="003A6E23"/>
    <w:rsid w:val="003B0358"/>
    <w:rsid w:val="003B0D0F"/>
    <w:rsid w:val="003B1F42"/>
    <w:rsid w:val="003B4A1E"/>
    <w:rsid w:val="003B7328"/>
    <w:rsid w:val="003D305E"/>
    <w:rsid w:val="003D7E0A"/>
    <w:rsid w:val="003F10FB"/>
    <w:rsid w:val="003F110D"/>
    <w:rsid w:val="003F277E"/>
    <w:rsid w:val="00400D59"/>
    <w:rsid w:val="00401071"/>
    <w:rsid w:val="00404398"/>
    <w:rsid w:val="0040558A"/>
    <w:rsid w:val="00412135"/>
    <w:rsid w:val="00413CFE"/>
    <w:rsid w:val="004309CF"/>
    <w:rsid w:val="00432F06"/>
    <w:rsid w:val="0043474D"/>
    <w:rsid w:val="00435414"/>
    <w:rsid w:val="00435B27"/>
    <w:rsid w:val="00436EFA"/>
    <w:rsid w:val="004375A8"/>
    <w:rsid w:val="00450D00"/>
    <w:rsid w:val="00460B87"/>
    <w:rsid w:val="00461082"/>
    <w:rsid w:val="00463330"/>
    <w:rsid w:val="00463FA5"/>
    <w:rsid w:val="00465E39"/>
    <w:rsid w:val="00470886"/>
    <w:rsid w:val="0047564E"/>
    <w:rsid w:val="00476C87"/>
    <w:rsid w:val="00480AF3"/>
    <w:rsid w:val="0048290B"/>
    <w:rsid w:val="004918B4"/>
    <w:rsid w:val="00491C08"/>
    <w:rsid w:val="00494A07"/>
    <w:rsid w:val="004A2EF7"/>
    <w:rsid w:val="004A359C"/>
    <w:rsid w:val="004A5B99"/>
    <w:rsid w:val="004A67C8"/>
    <w:rsid w:val="004B088F"/>
    <w:rsid w:val="004B32AD"/>
    <w:rsid w:val="004B55E1"/>
    <w:rsid w:val="004B668C"/>
    <w:rsid w:val="004C0B5E"/>
    <w:rsid w:val="004C2700"/>
    <w:rsid w:val="004C32F5"/>
    <w:rsid w:val="004C57BA"/>
    <w:rsid w:val="004C6D42"/>
    <w:rsid w:val="004D0888"/>
    <w:rsid w:val="004D0DA6"/>
    <w:rsid w:val="004D1F77"/>
    <w:rsid w:val="004D360C"/>
    <w:rsid w:val="004D507D"/>
    <w:rsid w:val="004D7E36"/>
    <w:rsid w:val="004E3F11"/>
    <w:rsid w:val="004E40C9"/>
    <w:rsid w:val="004E5FBC"/>
    <w:rsid w:val="004E707C"/>
    <w:rsid w:val="004F0E86"/>
    <w:rsid w:val="004F2326"/>
    <w:rsid w:val="004F2470"/>
    <w:rsid w:val="004F5940"/>
    <w:rsid w:val="004F6897"/>
    <w:rsid w:val="00500269"/>
    <w:rsid w:val="00501BC8"/>
    <w:rsid w:val="00505641"/>
    <w:rsid w:val="00505AB8"/>
    <w:rsid w:val="00511624"/>
    <w:rsid w:val="0051173D"/>
    <w:rsid w:val="00512A7B"/>
    <w:rsid w:val="00512D21"/>
    <w:rsid w:val="005141CF"/>
    <w:rsid w:val="005169F7"/>
    <w:rsid w:val="0052460C"/>
    <w:rsid w:val="00524C76"/>
    <w:rsid w:val="00526ED5"/>
    <w:rsid w:val="00527600"/>
    <w:rsid w:val="00527B0D"/>
    <w:rsid w:val="00530847"/>
    <w:rsid w:val="00535912"/>
    <w:rsid w:val="00535B91"/>
    <w:rsid w:val="00537402"/>
    <w:rsid w:val="005417F2"/>
    <w:rsid w:val="0054284A"/>
    <w:rsid w:val="005432A3"/>
    <w:rsid w:val="005437BA"/>
    <w:rsid w:val="00544A6D"/>
    <w:rsid w:val="00544E01"/>
    <w:rsid w:val="00545925"/>
    <w:rsid w:val="00552385"/>
    <w:rsid w:val="005601C7"/>
    <w:rsid w:val="00561728"/>
    <w:rsid w:val="00562E27"/>
    <w:rsid w:val="0056365F"/>
    <w:rsid w:val="005657DC"/>
    <w:rsid w:val="00566265"/>
    <w:rsid w:val="0056661A"/>
    <w:rsid w:val="00571E27"/>
    <w:rsid w:val="00593D49"/>
    <w:rsid w:val="00597F76"/>
    <w:rsid w:val="005A025D"/>
    <w:rsid w:val="005A0D74"/>
    <w:rsid w:val="005A1410"/>
    <w:rsid w:val="005A38AB"/>
    <w:rsid w:val="005A54BE"/>
    <w:rsid w:val="005A76FF"/>
    <w:rsid w:val="005B24D9"/>
    <w:rsid w:val="005B2D94"/>
    <w:rsid w:val="005B4032"/>
    <w:rsid w:val="005C1047"/>
    <w:rsid w:val="005C217E"/>
    <w:rsid w:val="005C443D"/>
    <w:rsid w:val="005C4F77"/>
    <w:rsid w:val="005C7BD8"/>
    <w:rsid w:val="005D258F"/>
    <w:rsid w:val="005D575A"/>
    <w:rsid w:val="005E0211"/>
    <w:rsid w:val="005E55A9"/>
    <w:rsid w:val="005F0311"/>
    <w:rsid w:val="005F2516"/>
    <w:rsid w:val="005F30F3"/>
    <w:rsid w:val="005F7601"/>
    <w:rsid w:val="0060072F"/>
    <w:rsid w:val="0060419F"/>
    <w:rsid w:val="0061127F"/>
    <w:rsid w:val="00611C95"/>
    <w:rsid w:val="00614650"/>
    <w:rsid w:val="00615F66"/>
    <w:rsid w:val="00616DFE"/>
    <w:rsid w:val="00617267"/>
    <w:rsid w:val="00622F72"/>
    <w:rsid w:val="00625BB8"/>
    <w:rsid w:val="006273AE"/>
    <w:rsid w:val="00627EBF"/>
    <w:rsid w:val="00631F0A"/>
    <w:rsid w:val="006328DC"/>
    <w:rsid w:val="00634F94"/>
    <w:rsid w:val="00636A0B"/>
    <w:rsid w:val="00637C05"/>
    <w:rsid w:val="00641FF4"/>
    <w:rsid w:val="0064523C"/>
    <w:rsid w:val="00645A6D"/>
    <w:rsid w:val="00647003"/>
    <w:rsid w:val="006478F0"/>
    <w:rsid w:val="00650BCB"/>
    <w:rsid w:val="00653FD7"/>
    <w:rsid w:val="0066267E"/>
    <w:rsid w:val="006649F1"/>
    <w:rsid w:val="006659F3"/>
    <w:rsid w:val="00666B4D"/>
    <w:rsid w:val="006719B2"/>
    <w:rsid w:val="00675B58"/>
    <w:rsid w:val="0068114A"/>
    <w:rsid w:val="006832DE"/>
    <w:rsid w:val="00683383"/>
    <w:rsid w:val="00690E72"/>
    <w:rsid w:val="00691218"/>
    <w:rsid w:val="0069205C"/>
    <w:rsid w:val="00694252"/>
    <w:rsid w:val="006A2D67"/>
    <w:rsid w:val="006A3B49"/>
    <w:rsid w:val="006A6F8A"/>
    <w:rsid w:val="006A7EC7"/>
    <w:rsid w:val="006B33E4"/>
    <w:rsid w:val="006B65E0"/>
    <w:rsid w:val="006B679E"/>
    <w:rsid w:val="006C1E8F"/>
    <w:rsid w:val="006C3572"/>
    <w:rsid w:val="006C4610"/>
    <w:rsid w:val="006D617F"/>
    <w:rsid w:val="006E18E1"/>
    <w:rsid w:val="006E3579"/>
    <w:rsid w:val="006E7386"/>
    <w:rsid w:val="006F09BF"/>
    <w:rsid w:val="006F2828"/>
    <w:rsid w:val="006F41C5"/>
    <w:rsid w:val="006F4AE0"/>
    <w:rsid w:val="006F4BA2"/>
    <w:rsid w:val="006F5138"/>
    <w:rsid w:val="006F5190"/>
    <w:rsid w:val="00701D66"/>
    <w:rsid w:val="00705F18"/>
    <w:rsid w:val="00710038"/>
    <w:rsid w:val="007110B2"/>
    <w:rsid w:val="00714302"/>
    <w:rsid w:val="00714E56"/>
    <w:rsid w:val="007156AD"/>
    <w:rsid w:val="007226F3"/>
    <w:rsid w:val="007359BF"/>
    <w:rsid w:val="00736F18"/>
    <w:rsid w:val="00741E52"/>
    <w:rsid w:val="00743F91"/>
    <w:rsid w:val="00751974"/>
    <w:rsid w:val="00752B06"/>
    <w:rsid w:val="0075395F"/>
    <w:rsid w:val="00762187"/>
    <w:rsid w:val="0076416A"/>
    <w:rsid w:val="00767648"/>
    <w:rsid w:val="00767C72"/>
    <w:rsid w:val="00770D5A"/>
    <w:rsid w:val="0077343C"/>
    <w:rsid w:val="007774DD"/>
    <w:rsid w:val="00783647"/>
    <w:rsid w:val="00791EA5"/>
    <w:rsid w:val="00792393"/>
    <w:rsid w:val="007940BD"/>
    <w:rsid w:val="0079627F"/>
    <w:rsid w:val="00796D4F"/>
    <w:rsid w:val="00796E58"/>
    <w:rsid w:val="007A0B6B"/>
    <w:rsid w:val="007A2B07"/>
    <w:rsid w:val="007B0DBC"/>
    <w:rsid w:val="007B7384"/>
    <w:rsid w:val="007B7F65"/>
    <w:rsid w:val="007C61EE"/>
    <w:rsid w:val="007C63D8"/>
    <w:rsid w:val="007C6B22"/>
    <w:rsid w:val="007D0588"/>
    <w:rsid w:val="007D06FC"/>
    <w:rsid w:val="007D3ACB"/>
    <w:rsid w:val="007D5E30"/>
    <w:rsid w:val="007E22CF"/>
    <w:rsid w:val="007F4334"/>
    <w:rsid w:val="007F73AF"/>
    <w:rsid w:val="0080610B"/>
    <w:rsid w:val="00812254"/>
    <w:rsid w:val="00812A26"/>
    <w:rsid w:val="00814269"/>
    <w:rsid w:val="008203B9"/>
    <w:rsid w:val="008237B5"/>
    <w:rsid w:val="00827DB7"/>
    <w:rsid w:val="00832D39"/>
    <w:rsid w:val="008349DA"/>
    <w:rsid w:val="008361D4"/>
    <w:rsid w:val="00841232"/>
    <w:rsid w:val="008424F9"/>
    <w:rsid w:val="00851424"/>
    <w:rsid w:val="00855D72"/>
    <w:rsid w:val="00863087"/>
    <w:rsid w:val="008635C5"/>
    <w:rsid w:val="00864843"/>
    <w:rsid w:val="00871610"/>
    <w:rsid w:val="00876B86"/>
    <w:rsid w:val="00880AFF"/>
    <w:rsid w:val="0088174F"/>
    <w:rsid w:val="008820C2"/>
    <w:rsid w:val="0088423C"/>
    <w:rsid w:val="00893448"/>
    <w:rsid w:val="008951A8"/>
    <w:rsid w:val="00895750"/>
    <w:rsid w:val="008960D1"/>
    <w:rsid w:val="008A0BD6"/>
    <w:rsid w:val="008A17E9"/>
    <w:rsid w:val="008A346C"/>
    <w:rsid w:val="008A4FB8"/>
    <w:rsid w:val="008A6246"/>
    <w:rsid w:val="008A7436"/>
    <w:rsid w:val="008A7664"/>
    <w:rsid w:val="008B2622"/>
    <w:rsid w:val="008B332C"/>
    <w:rsid w:val="008B3A24"/>
    <w:rsid w:val="008C45E4"/>
    <w:rsid w:val="008D2ECA"/>
    <w:rsid w:val="008D4B09"/>
    <w:rsid w:val="008D4B5A"/>
    <w:rsid w:val="008E0880"/>
    <w:rsid w:val="008E205B"/>
    <w:rsid w:val="008E3B90"/>
    <w:rsid w:val="008E633C"/>
    <w:rsid w:val="008E7DA8"/>
    <w:rsid w:val="008F09B0"/>
    <w:rsid w:val="008F14F1"/>
    <w:rsid w:val="008F25D4"/>
    <w:rsid w:val="008F3B93"/>
    <w:rsid w:val="008F4371"/>
    <w:rsid w:val="008F4525"/>
    <w:rsid w:val="008F5C9C"/>
    <w:rsid w:val="008F69B4"/>
    <w:rsid w:val="008F7BD3"/>
    <w:rsid w:val="0090441C"/>
    <w:rsid w:val="0091146D"/>
    <w:rsid w:val="00911DF3"/>
    <w:rsid w:val="00916A2D"/>
    <w:rsid w:val="00916C36"/>
    <w:rsid w:val="00922783"/>
    <w:rsid w:val="00924229"/>
    <w:rsid w:val="00924C3B"/>
    <w:rsid w:val="009255E7"/>
    <w:rsid w:val="00926ED4"/>
    <w:rsid w:val="009300E6"/>
    <w:rsid w:val="00930697"/>
    <w:rsid w:val="00930C79"/>
    <w:rsid w:val="00933C16"/>
    <w:rsid w:val="009351BD"/>
    <w:rsid w:val="00935612"/>
    <w:rsid w:val="009357F1"/>
    <w:rsid w:val="0093702B"/>
    <w:rsid w:val="00943A5E"/>
    <w:rsid w:val="00944752"/>
    <w:rsid w:val="009511E1"/>
    <w:rsid w:val="009523A1"/>
    <w:rsid w:val="00952552"/>
    <w:rsid w:val="00955DD7"/>
    <w:rsid w:val="00960CF3"/>
    <w:rsid w:val="00960F0C"/>
    <w:rsid w:val="00962113"/>
    <w:rsid w:val="00965403"/>
    <w:rsid w:val="00966AF8"/>
    <w:rsid w:val="0096774E"/>
    <w:rsid w:val="00970EDF"/>
    <w:rsid w:val="0097124F"/>
    <w:rsid w:val="00974306"/>
    <w:rsid w:val="00984BB4"/>
    <w:rsid w:val="009863A4"/>
    <w:rsid w:val="00986968"/>
    <w:rsid w:val="00990470"/>
    <w:rsid w:val="009913D8"/>
    <w:rsid w:val="009974AC"/>
    <w:rsid w:val="009A106B"/>
    <w:rsid w:val="009A3AC1"/>
    <w:rsid w:val="009A3BEA"/>
    <w:rsid w:val="009A4CCA"/>
    <w:rsid w:val="009A64F7"/>
    <w:rsid w:val="009B0524"/>
    <w:rsid w:val="009B11C6"/>
    <w:rsid w:val="009B50FA"/>
    <w:rsid w:val="009B7E33"/>
    <w:rsid w:val="009C4352"/>
    <w:rsid w:val="009C7465"/>
    <w:rsid w:val="009D0CA9"/>
    <w:rsid w:val="009D2DFD"/>
    <w:rsid w:val="009D7DDC"/>
    <w:rsid w:val="009E0F11"/>
    <w:rsid w:val="009E2E2A"/>
    <w:rsid w:val="009E470D"/>
    <w:rsid w:val="009E53DC"/>
    <w:rsid w:val="009E7EBF"/>
    <w:rsid w:val="009F1468"/>
    <w:rsid w:val="009F35A3"/>
    <w:rsid w:val="00A0547A"/>
    <w:rsid w:val="00A1143D"/>
    <w:rsid w:val="00A12AA9"/>
    <w:rsid w:val="00A165F5"/>
    <w:rsid w:val="00A2171C"/>
    <w:rsid w:val="00A22057"/>
    <w:rsid w:val="00A222B9"/>
    <w:rsid w:val="00A23787"/>
    <w:rsid w:val="00A23898"/>
    <w:rsid w:val="00A254B5"/>
    <w:rsid w:val="00A27E8C"/>
    <w:rsid w:val="00A3128E"/>
    <w:rsid w:val="00A31B7B"/>
    <w:rsid w:val="00A344EB"/>
    <w:rsid w:val="00A34B0E"/>
    <w:rsid w:val="00A36A4B"/>
    <w:rsid w:val="00A36A4E"/>
    <w:rsid w:val="00A378B9"/>
    <w:rsid w:val="00A439B3"/>
    <w:rsid w:val="00A50500"/>
    <w:rsid w:val="00A50EEF"/>
    <w:rsid w:val="00A54269"/>
    <w:rsid w:val="00A618CF"/>
    <w:rsid w:val="00A66DD3"/>
    <w:rsid w:val="00A708B7"/>
    <w:rsid w:val="00A82F35"/>
    <w:rsid w:val="00A8524D"/>
    <w:rsid w:val="00A85BF3"/>
    <w:rsid w:val="00A91CB2"/>
    <w:rsid w:val="00A94352"/>
    <w:rsid w:val="00A97BA3"/>
    <w:rsid w:val="00AA5BE9"/>
    <w:rsid w:val="00AA5F05"/>
    <w:rsid w:val="00AA6C9D"/>
    <w:rsid w:val="00AB1DBE"/>
    <w:rsid w:val="00AB3A9B"/>
    <w:rsid w:val="00AC5004"/>
    <w:rsid w:val="00AC5E59"/>
    <w:rsid w:val="00AD6923"/>
    <w:rsid w:val="00AD6A64"/>
    <w:rsid w:val="00AD76E7"/>
    <w:rsid w:val="00AD7F0C"/>
    <w:rsid w:val="00AE0B97"/>
    <w:rsid w:val="00AE2539"/>
    <w:rsid w:val="00AE7AC3"/>
    <w:rsid w:val="00AF1B1E"/>
    <w:rsid w:val="00AF2D68"/>
    <w:rsid w:val="00AF3E7F"/>
    <w:rsid w:val="00AF471E"/>
    <w:rsid w:val="00AF537D"/>
    <w:rsid w:val="00AF54AA"/>
    <w:rsid w:val="00AF6409"/>
    <w:rsid w:val="00B01A67"/>
    <w:rsid w:val="00B02C99"/>
    <w:rsid w:val="00B06FEF"/>
    <w:rsid w:val="00B078FF"/>
    <w:rsid w:val="00B103EA"/>
    <w:rsid w:val="00B12B86"/>
    <w:rsid w:val="00B211BB"/>
    <w:rsid w:val="00B23156"/>
    <w:rsid w:val="00B2367F"/>
    <w:rsid w:val="00B23D01"/>
    <w:rsid w:val="00B24A4A"/>
    <w:rsid w:val="00B346CD"/>
    <w:rsid w:val="00B364E0"/>
    <w:rsid w:val="00B42A2B"/>
    <w:rsid w:val="00B5111E"/>
    <w:rsid w:val="00B637BB"/>
    <w:rsid w:val="00B6481D"/>
    <w:rsid w:val="00B64945"/>
    <w:rsid w:val="00B65EF0"/>
    <w:rsid w:val="00B6645D"/>
    <w:rsid w:val="00B70283"/>
    <w:rsid w:val="00B71D0F"/>
    <w:rsid w:val="00B755D3"/>
    <w:rsid w:val="00B76F33"/>
    <w:rsid w:val="00B84082"/>
    <w:rsid w:val="00B872EF"/>
    <w:rsid w:val="00B879F7"/>
    <w:rsid w:val="00B9327F"/>
    <w:rsid w:val="00BA070F"/>
    <w:rsid w:val="00BA291F"/>
    <w:rsid w:val="00BA36D9"/>
    <w:rsid w:val="00BB01DC"/>
    <w:rsid w:val="00BB14E3"/>
    <w:rsid w:val="00BB1E82"/>
    <w:rsid w:val="00BB3F10"/>
    <w:rsid w:val="00BB4686"/>
    <w:rsid w:val="00BB4B69"/>
    <w:rsid w:val="00BC2A63"/>
    <w:rsid w:val="00BC77D3"/>
    <w:rsid w:val="00BD5D93"/>
    <w:rsid w:val="00BE3579"/>
    <w:rsid w:val="00BE3C75"/>
    <w:rsid w:val="00BE50D5"/>
    <w:rsid w:val="00BE5A03"/>
    <w:rsid w:val="00BE6C6D"/>
    <w:rsid w:val="00BF063A"/>
    <w:rsid w:val="00BF29BD"/>
    <w:rsid w:val="00BF363C"/>
    <w:rsid w:val="00BF43C5"/>
    <w:rsid w:val="00BF740D"/>
    <w:rsid w:val="00C01384"/>
    <w:rsid w:val="00C01475"/>
    <w:rsid w:val="00C040E6"/>
    <w:rsid w:val="00C04F17"/>
    <w:rsid w:val="00C07BC2"/>
    <w:rsid w:val="00C11565"/>
    <w:rsid w:val="00C13A58"/>
    <w:rsid w:val="00C2109E"/>
    <w:rsid w:val="00C2400C"/>
    <w:rsid w:val="00C245F2"/>
    <w:rsid w:val="00C31A67"/>
    <w:rsid w:val="00C32DAB"/>
    <w:rsid w:val="00C33BA1"/>
    <w:rsid w:val="00C36156"/>
    <w:rsid w:val="00C37FB0"/>
    <w:rsid w:val="00C41FEC"/>
    <w:rsid w:val="00C4354E"/>
    <w:rsid w:val="00C458DC"/>
    <w:rsid w:val="00C4670E"/>
    <w:rsid w:val="00C5245D"/>
    <w:rsid w:val="00C52882"/>
    <w:rsid w:val="00C55260"/>
    <w:rsid w:val="00C56433"/>
    <w:rsid w:val="00C64330"/>
    <w:rsid w:val="00C65309"/>
    <w:rsid w:val="00C70E95"/>
    <w:rsid w:val="00C71080"/>
    <w:rsid w:val="00C71E70"/>
    <w:rsid w:val="00C729D8"/>
    <w:rsid w:val="00C749E3"/>
    <w:rsid w:val="00C7759D"/>
    <w:rsid w:val="00C840BF"/>
    <w:rsid w:val="00C8542C"/>
    <w:rsid w:val="00C85D66"/>
    <w:rsid w:val="00C871E1"/>
    <w:rsid w:val="00C911DE"/>
    <w:rsid w:val="00CA66EE"/>
    <w:rsid w:val="00CB1B08"/>
    <w:rsid w:val="00CB6E41"/>
    <w:rsid w:val="00CC0FCE"/>
    <w:rsid w:val="00CC2C64"/>
    <w:rsid w:val="00CC312D"/>
    <w:rsid w:val="00CD0BB2"/>
    <w:rsid w:val="00CD3EF4"/>
    <w:rsid w:val="00CD699E"/>
    <w:rsid w:val="00CE02AA"/>
    <w:rsid w:val="00CE563D"/>
    <w:rsid w:val="00CF3E64"/>
    <w:rsid w:val="00D03A98"/>
    <w:rsid w:val="00D049DB"/>
    <w:rsid w:val="00D05BED"/>
    <w:rsid w:val="00D05D96"/>
    <w:rsid w:val="00D06CA1"/>
    <w:rsid w:val="00D07E19"/>
    <w:rsid w:val="00D11CC3"/>
    <w:rsid w:val="00D12A04"/>
    <w:rsid w:val="00D16737"/>
    <w:rsid w:val="00D21349"/>
    <w:rsid w:val="00D25A95"/>
    <w:rsid w:val="00D31195"/>
    <w:rsid w:val="00D3310E"/>
    <w:rsid w:val="00D3602E"/>
    <w:rsid w:val="00D43C23"/>
    <w:rsid w:val="00D462C0"/>
    <w:rsid w:val="00D5788C"/>
    <w:rsid w:val="00D60388"/>
    <w:rsid w:val="00D619BA"/>
    <w:rsid w:val="00D61EA4"/>
    <w:rsid w:val="00D64686"/>
    <w:rsid w:val="00D64902"/>
    <w:rsid w:val="00D67D8F"/>
    <w:rsid w:val="00D712CA"/>
    <w:rsid w:val="00D72F33"/>
    <w:rsid w:val="00D772A4"/>
    <w:rsid w:val="00D802DA"/>
    <w:rsid w:val="00D90B89"/>
    <w:rsid w:val="00D930B9"/>
    <w:rsid w:val="00D97164"/>
    <w:rsid w:val="00D976D8"/>
    <w:rsid w:val="00D9774C"/>
    <w:rsid w:val="00DA4E0F"/>
    <w:rsid w:val="00DA6B56"/>
    <w:rsid w:val="00DB2E19"/>
    <w:rsid w:val="00DB6381"/>
    <w:rsid w:val="00DB78DE"/>
    <w:rsid w:val="00DC17AF"/>
    <w:rsid w:val="00DC28DE"/>
    <w:rsid w:val="00DC39D7"/>
    <w:rsid w:val="00DC48F6"/>
    <w:rsid w:val="00DD0838"/>
    <w:rsid w:val="00DD76F6"/>
    <w:rsid w:val="00DE0C5F"/>
    <w:rsid w:val="00DE2122"/>
    <w:rsid w:val="00DE2A77"/>
    <w:rsid w:val="00DE488B"/>
    <w:rsid w:val="00DE5489"/>
    <w:rsid w:val="00DE7163"/>
    <w:rsid w:val="00DF0032"/>
    <w:rsid w:val="00DF1C0E"/>
    <w:rsid w:val="00DF1F2B"/>
    <w:rsid w:val="00DF2C69"/>
    <w:rsid w:val="00DF5B7F"/>
    <w:rsid w:val="00E03AF7"/>
    <w:rsid w:val="00E06A10"/>
    <w:rsid w:val="00E10C0E"/>
    <w:rsid w:val="00E119FE"/>
    <w:rsid w:val="00E11E73"/>
    <w:rsid w:val="00E12AEA"/>
    <w:rsid w:val="00E161B7"/>
    <w:rsid w:val="00E21A4A"/>
    <w:rsid w:val="00E24CE6"/>
    <w:rsid w:val="00E26D9B"/>
    <w:rsid w:val="00E27E64"/>
    <w:rsid w:val="00E306C1"/>
    <w:rsid w:val="00E32F69"/>
    <w:rsid w:val="00E335B8"/>
    <w:rsid w:val="00E34D14"/>
    <w:rsid w:val="00E366B2"/>
    <w:rsid w:val="00E4069E"/>
    <w:rsid w:val="00E40B33"/>
    <w:rsid w:val="00E41B51"/>
    <w:rsid w:val="00E43113"/>
    <w:rsid w:val="00E53ABC"/>
    <w:rsid w:val="00E54AAB"/>
    <w:rsid w:val="00E560CB"/>
    <w:rsid w:val="00E60544"/>
    <w:rsid w:val="00E631AF"/>
    <w:rsid w:val="00E64F38"/>
    <w:rsid w:val="00E67523"/>
    <w:rsid w:val="00E73B2A"/>
    <w:rsid w:val="00E75018"/>
    <w:rsid w:val="00E75948"/>
    <w:rsid w:val="00E80881"/>
    <w:rsid w:val="00E8353E"/>
    <w:rsid w:val="00E83D3A"/>
    <w:rsid w:val="00E852E3"/>
    <w:rsid w:val="00E85EA8"/>
    <w:rsid w:val="00E93C4A"/>
    <w:rsid w:val="00E95925"/>
    <w:rsid w:val="00E97ECB"/>
    <w:rsid w:val="00E97F2F"/>
    <w:rsid w:val="00EA0963"/>
    <w:rsid w:val="00EA1A62"/>
    <w:rsid w:val="00EA39BF"/>
    <w:rsid w:val="00EA4772"/>
    <w:rsid w:val="00EA7190"/>
    <w:rsid w:val="00EA79FE"/>
    <w:rsid w:val="00EB0064"/>
    <w:rsid w:val="00EB3DC2"/>
    <w:rsid w:val="00EB453B"/>
    <w:rsid w:val="00EB57AE"/>
    <w:rsid w:val="00EC5B2F"/>
    <w:rsid w:val="00EC7CD9"/>
    <w:rsid w:val="00ED0FFE"/>
    <w:rsid w:val="00ED3214"/>
    <w:rsid w:val="00ED5766"/>
    <w:rsid w:val="00EE60C1"/>
    <w:rsid w:val="00EE7984"/>
    <w:rsid w:val="00F0304E"/>
    <w:rsid w:val="00F03925"/>
    <w:rsid w:val="00F0398B"/>
    <w:rsid w:val="00F04DD0"/>
    <w:rsid w:val="00F06DAF"/>
    <w:rsid w:val="00F07CAE"/>
    <w:rsid w:val="00F07FDD"/>
    <w:rsid w:val="00F12E6F"/>
    <w:rsid w:val="00F14ED5"/>
    <w:rsid w:val="00F179A5"/>
    <w:rsid w:val="00F20235"/>
    <w:rsid w:val="00F25216"/>
    <w:rsid w:val="00F30306"/>
    <w:rsid w:val="00F30E54"/>
    <w:rsid w:val="00F31A91"/>
    <w:rsid w:val="00F4735A"/>
    <w:rsid w:val="00F47AC0"/>
    <w:rsid w:val="00F47E1E"/>
    <w:rsid w:val="00F50512"/>
    <w:rsid w:val="00F515D5"/>
    <w:rsid w:val="00F51FE1"/>
    <w:rsid w:val="00F55722"/>
    <w:rsid w:val="00F577D2"/>
    <w:rsid w:val="00F615A2"/>
    <w:rsid w:val="00F6512E"/>
    <w:rsid w:val="00F65767"/>
    <w:rsid w:val="00F660EA"/>
    <w:rsid w:val="00F71537"/>
    <w:rsid w:val="00F76808"/>
    <w:rsid w:val="00F77110"/>
    <w:rsid w:val="00F77A66"/>
    <w:rsid w:val="00F80E6A"/>
    <w:rsid w:val="00F810A2"/>
    <w:rsid w:val="00F83506"/>
    <w:rsid w:val="00F86757"/>
    <w:rsid w:val="00F91E41"/>
    <w:rsid w:val="00F92D23"/>
    <w:rsid w:val="00F970C7"/>
    <w:rsid w:val="00F97641"/>
    <w:rsid w:val="00F97A18"/>
    <w:rsid w:val="00FA1A61"/>
    <w:rsid w:val="00FB013A"/>
    <w:rsid w:val="00FB0CF6"/>
    <w:rsid w:val="00FB17EE"/>
    <w:rsid w:val="00FB623F"/>
    <w:rsid w:val="00FC55BE"/>
    <w:rsid w:val="00FD019D"/>
    <w:rsid w:val="00FD468D"/>
    <w:rsid w:val="00FD52DF"/>
    <w:rsid w:val="00FD7F23"/>
    <w:rsid w:val="00FE35EE"/>
    <w:rsid w:val="00FE3E0E"/>
    <w:rsid w:val="00FF5A52"/>
    <w:rsid w:val="00FF5E3F"/>
    <w:rsid w:val="00FF61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E63E"/>
  <w15:docId w15:val="{EED0C19D-2C48-4236-B6A1-454D1F40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lsdException w:name="heading 5" w:semiHidden="1" w:uiPriority="9" w:unhideWhenUsed="1"/>
    <w:lsdException w:name="heading 6" w:semiHidden="1" w:uiPriority="12" w:unhideWhenUsed="1"/>
    <w:lsdException w:name="heading 7" w:semiHidden="1" w:uiPriority="14" w:unhideWhenUsed="1" w:qFormat="1"/>
    <w:lsdException w:name="heading 8" w:semiHidden="1" w:uiPriority="15" w:unhideWhenUsed="1" w:qFormat="1"/>
    <w:lsdException w:name="heading 9" w:semiHidden="1" w:uiPriority="1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C7759D"/>
    <w:pPr>
      <w:spacing w:before="120" w:after="120" w:line="300" w:lineRule="auto"/>
    </w:pPr>
    <w:rPr>
      <w:rFonts w:ascii="Arial" w:hAnsi="Arial"/>
      <w:sz w:val="22"/>
      <w:szCs w:val="22"/>
      <w:lang w:eastAsia="en-US"/>
    </w:rPr>
  </w:style>
  <w:style w:type="paragraph" w:styleId="Heading1">
    <w:name w:val="heading 1"/>
    <w:basedOn w:val="Normal"/>
    <w:next w:val="Normal"/>
    <w:link w:val="Heading1Char"/>
    <w:qFormat/>
    <w:rsid w:val="00615F66"/>
    <w:pPr>
      <w:keepNext/>
      <w:spacing w:before="240"/>
      <w:outlineLvl w:val="0"/>
    </w:pPr>
    <w:rPr>
      <w:rFonts w:eastAsia="Times New Roman"/>
      <w:b/>
      <w:bCs/>
      <w:kern w:val="32"/>
      <w:sz w:val="32"/>
      <w:szCs w:val="32"/>
    </w:rPr>
  </w:style>
  <w:style w:type="paragraph" w:styleId="Heading2">
    <w:name w:val="heading 2"/>
    <w:basedOn w:val="Normal"/>
    <w:next w:val="Normal"/>
    <w:link w:val="Heading2Char"/>
    <w:uiPriority w:val="1"/>
    <w:qFormat/>
    <w:rsid w:val="00615F66"/>
    <w:pPr>
      <w:keepNext/>
      <w:spacing w:before="240"/>
      <w:outlineLvl w:val="1"/>
    </w:pPr>
    <w:rPr>
      <w:rFonts w:eastAsia="Times New Roman"/>
      <w:b/>
      <w:bCs/>
      <w:iCs/>
      <w:sz w:val="28"/>
      <w:szCs w:val="28"/>
    </w:rPr>
  </w:style>
  <w:style w:type="paragraph" w:styleId="Heading3">
    <w:name w:val="heading 3"/>
    <w:basedOn w:val="Normal"/>
    <w:next w:val="Normal"/>
    <w:link w:val="Heading3Char"/>
    <w:autoRedefine/>
    <w:uiPriority w:val="2"/>
    <w:qFormat/>
    <w:rsid w:val="00622F72"/>
    <w:pPr>
      <w:shd w:val="clear" w:color="auto" w:fill="FFFFFF"/>
      <w:spacing w:before="200"/>
      <w:outlineLvl w:val="2"/>
    </w:pPr>
    <w:rPr>
      <w:rFonts w:cs="Helvetica"/>
      <w:b/>
      <w:bCs/>
      <w:sz w:val="24"/>
      <w:szCs w:val="30"/>
    </w:rPr>
  </w:style>
  <w:style w:type="paragraph" w:styleId="Heading4">
    <w:name w:val="heading 4"/>
    <w:basedOn w:val="Normal"/>
    <w:next w:val="Normal"/>
    <w:link w:val="Heading4Char"/>
    <w:uiPriority w:val="11"/>
    <w:unhideWhenUsed/>
    <w:rsid w:val="00E03AF7"/>
    <w:pPr>
      <w:keepNext/>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13"/>
    <w:unhideWhenUsed/>
    <w:rsid w:val="00E03AF7"/>
    <w:pPr>
      <w:spacing w:before="240" w:after="60"/>
      <w:outlineLvl w:val="4"/>
    </w:pPr>
    <w:rPr>
      <w:rFonts w:ascii="Calibri" w:eastAsia="Times New Roman"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15F66"/>
    <w:rPr>
      <w:rFonts w:ascii="Arial" w:eastAsia="Times New Roman" w:hAnsi="Arial"/>
      <w:b/>
      <w:bCs/>
      <w:kern w:val="32"/>
      <w:sz w:val="32"/>
      <w:szCs w:val="32"/>
      <w:lang w:eastAsia="en-US"/>
    </w:rPr>
  </w:style>
  <w:style w:type="character" w:customStyle="1" w:styleId="Heading2Char">
    <w:name w:val="Heading 2 Char"/>
    <w:link w:val="Heading2"/>
    <w:uiPriority w:val="1"/>
    <w:rsid w:val="00615F66"/>
    <w:rPr>
      <w:rFonts w:ascii="Arial" w:eastAsia="Times New Roman" w:hAnsi="Arial"/>
      <w:b/>
      <w:bCs/>
      <w:iCs/>
      <w:sz w:val="28"/>
      <w:szCs w:val="28"/>
      <w:lang w:eastAsia="en-US"/>
    </w:rPr>
  </w:style>
  <w:style w:type="character" w:customStyle="1" w:styleId="Heading3Char">
    <w:name w:val="Heading 3 Char"/>
    <w:link w:val="Heading3"/>
    <w:uiPriority w:val="2"/>
    <w:rsid w:val="00622F72"/>
    <w:rPr>
      <w:rFonts w:ascii="Arial" w:hAnsi="Arial" w:cs="Helvetica"/>
      <w:b/>
      <w:bCs/>
      <w:sz w:val="24"/>
      <w:szCs w:val="30"/>
      <w:shd w:val="clear" w:color="auto" w:fill="FFFFFF"/>
      <w:lang w:eastAsia="en-US"/>
    </w:rPr>
  </w:style>
  <w:style w:type="character" w:customStyle="1" w:styleId="Heading4Char">
    <w:name w:val="Heading 4 Char"/>
    <w:link w:val="Heading4"/>
    <w:uiPriority w:val="11"/>
    <w:rsid w:val="00BF43C5"/>
    <w:rPr>
      <w:rFonts w:ascii="Calibri" w:eastAsia="Times New Roman" w:hAnsi="Calibri" w:cs="Times New Roman"/>
      <w:b/>
      <w:bCs/>
      <w:sz w:val="28"/>
      <w:szCs w:val="28"/>
      <w:lang w:eastAsia="en-US"/>
    </w:rPr>
  </w:style>
  <w:style w:type="character" w:customStyle="1" w:styleId="Heading5Char">
    <w:name w:val="Heading 5 Char"/>
    <w:link w:val="Heading5"/>
    <w:uiPriority w:val="13"/>
    <w:rsid w:val="00BF43C5"/>
    <w:rPr>
      <w:rFonts w:ascii="Calibri" w:eastAsia="Times New Roman" w:hAnsi="Calibri" w:cs="Times New Roman"/>
      <w:b/>
      <w:bCs/>
      <w:i/>
      <w:iCs/>
      <w:sz w:val="26"/>
      <w:szCs w:val="26"/>
      <w:lang w:eastAsia="en-US"/>
    </w:rPr>
  </w:style>
  <w:style w:type="paragraph" w:styleId="Header">
    <w:name w:val="header"/>
    <w:basedOn w:val="Normal"/>
    <w:link w:val="HeaderChar"/>
    <w:uiPriority w:val="99"/>
    <w:unhideWhenUsed/>
    <w:rsid w:val="005A76FF"/>
    <w:pPr>
      <w:tabs>
        <w:tab w:val="center" w:pos="4513"/>
        <w:tab w:val="right" w:pos="9026"/>
      </w:tabs>
    </w:pPr>
    <w:rPr>
      <w:sz w:val="18"/>
    </w:rPr>
  </w:style>
  <w:style w:type="character" w:customStyle="1" w:styleId="HeaderChar">
    <w:name w:val="Header Char"/>
    <w:link w:val="Header"/>
    <w:uiPriority w:val="99"/>
    <w:rsid w:val="005A76FF"/>
    <w:rPr>
      <w:rFonts w:ascii="Arial" w:hAnsi="Arial"/>
      <w:sz w:val="18"/>
      <w:szCs w:val="22"/>
      <w:lang w:eastAsia="en-US"/>
    </w:rPr>
  </w:style>
  <w:style w:type="paragraph" w:styleId="Footer">
    <w:name w:val="footer"/>
    <w:basedOn w:val="Normal"/>
    <w:link w:val="FooterChar"/>
    <w:uiPriority w:val="99"/>
    <w:unhideWhenUsed/>
    <w:rsid w:val="005A76FF"/>
    <w:pPr>
      <w:tabs>
        <w:tab w:val="center" w:pos="4513"/>
        <w:tab w:val="right" w:pos="9026"/>
      </w:tabs>
    </w:pPr>
    <w:rPr>
      <w:sz w:val="18"/>
    </w:rPr>
  </w:style>
  <w:style w:type="character" w:customStyle="1" w:styleId="FooterChar">
    <w:name w:val="Footer Char"/>
    <w:link w:val="Footer"/>
    <w:uiPriority w:val="99"/>
    <w:rsid w:val="005A76FF"/>
    <w:rPr>
      <w:rFonts w:ascii="Arial" w:hAnsi="Arial"/>
      <w:sz w:val="18"/>
      <w:szCs w:val="22"/>
      <w:lang w:eastAsia="en-US"/>
    </w:rPr>
  </w:style>
  <w:style w:type="paragraph" w:styleId="BalloonText">
    <w:name w:val="Balloon Text"/>
    <w:basedOn w:val="Normal"/>
    <w:link w:val="BalloonTextChar"/>
    <w:uiPriority w:val="99"/>
    <w:semiHidden/>
    <w:unhideWhenUsed/>
    <w:rsid w:val="005E0211"/>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5E0211"/>
    <w:rPr>
      <w:rFonts w:ascii="Tahoma" w:hAnsi="Tahoma" w:cs="Tahoma"/>
      <w:sz w:val="16"/>
      <w:szCs w:val="16"/>
      <w:lang w:eastAsia="en-US"/>
    </w:rPr>
  </w:style>
  <w:style w:type="table" w:styleId="LightShading-Accent2">
    <w:name w:val="Light Shading Accent 2"/>
    <w:basedOn w:val="TableNormal"/>
    <w:uiPriority w:val="60"/>
    <w:rsid w:val="002453CA"/>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Hyperlink">
    <w:name w:val="Hyperlink"/>
    <w:uiPriority w:val="99"/>
    <w:qFormat/>
    <w:rsid w:val="00F47AC0"/>
    <w:rPr>
      <w:rFonts w:ascii="Arial" w:hAnsi="Arial"/>
      <w:color w:val="0000FF"/>
      <w:sz w:val="22"/>
      <w:u w:val="single"/>
    </w:rPr>
  </w:style>
  <w:style w:type="table" w:styleId="TableGrid">
    <w:name w:val="Table Grid"/>
    <w:basedOn w:val="TableNormal"/>
    <w:uiPriority w:val="59"/>
    <w:rsid w:val="000B61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stext">
    <w:name w:val="Acknowledgements text"/>
    <w:basedOn w:val="Normal"/>
    <w:uiPriority w:val="4"/>
    <w:qFormat/>
    <w:rsid w:val="001B39B7"/>
    <w:pPr>
      <w:spacing w:line="240" w:lineRule="auto"/>
    </w:pPr>
    <w:rPr>
      <w:rFonts w:eastAsia="Times New Roman" w:cs="Arial"/>
      <w:color w:val="000000"/>
    </w:rPr>
  </w:style>
  <w:style w:type="paragraph" w:customStyle="1" w:styleId="BulletPoints">
    <w:name w:val="Bullet Points"/>
    <w:basedOn w:val="Normal"/>
    <w:link w:val="BulletPointsChar"/>
    <w:uiPriority w:val="6"/>
    <w:semiHidden/>
    <w:qFormat/>
    <w:rsid w:val="0032528A"/>
    <w:pPr>
      <w:numPr>
        <w:numId w:val="1"/>
      </w:numPr>
      <w:ind w:left="714" w:hanging="357"/>
    </w:pPr>
  </w:style>
  <w:style w:type="character" w:customStyle="1" w:styleId="BulletPointsChar">
    <w:name w:val="Bullet Points Char"/>
    <w:link w:val="BulletPoints"/>
    <w:uiPriority w:val="6"/>
    <w:semiHidden/>
    <w:rsid w:val="0032528A"/>
    <w:rPr>
      <w:rFonts w:ascii="Arial" w:hAnsi="Arial"/>
      <w:sz w:val="24"/>
      <w:szCs w:val="22"/>
      <w:lang w:eastAsia="en-US"/>
    </w:rPr>
  </w:style>
  <w:style w:type="paragraph" w:customStyle="1" w:styleId="Acknowledgementsheading">
    <w:name w:val="Acknowledgements heading"/>
    <w:basedOn w:val="Heading3"/>
    <w:uiPriority w:val="4"/>
    <w:qFormat/>
    <w:rsid w:val="00BF740D"/>
  </w:style>
  <w:style w:type="paragraph" w:customStyle="1" w:styleId="Numbering">
    <w:name w:val="Numbering"/>
    <w:basedOn w:val="Normal"/>
    <w:link w:val="NumberingChar"/>
    <w:uiPriority w:val="7"/>
    <w:semiHidden/>
    <w:qFormat/>
    <w:rsid w:val="0032528A"/>
    <w:pPr>
      <w:numPr>
        <w:numId w:val="2"/>
      </w:numPr>
    </w:pPr>
  </w:style>
  <w:style w:type="character" w:customStyle="1" w:styleId="NumberingChar">
    <w:name w:val="Numbering Char"/>
    <w:link w:val="Numbering"/>
    <w:uiPriority w:val="7"/>
    <w:semiHidden/>
    <w:rsid w:val="0032528A"/>
    <w:rPr>
      <w:rFonts w:ascii="Arial" w:hAnsi="Arial"/>
      <w:sz w:val="24"/>
      <w:szCs w:val="22"/>
      <w:lang w:eastAsia="en-US"/>
    </w:rPr>
  </w:style>
  <w:style w:type="character" w:styleId="BookTitle">
    <w:name w:val="Book Title"/>
    <w:uiPriority w:val="33"/>
    <w:rsid w:val="00E03AF7"/>
    <w:rPr>
      <w:b/>
      <w:bCs/>
      <w:smallCaps/>
      <w:spacing w:val="5"/>
    </w:rPr>
  </w:style>
  <w:style w:type="paragraph" w:styleId="ListParagraph">
    <w:name w:val="List Paragraph"/>
    <w:basedOn w:val="Normal"/>
    <w:link w:val="ListParagraphChar"/>
    <w:uiPriority w:val="34"/>
    <w:qFormat/>
    <w:rsid w:val="00E03AF7"/>
    <w:pPr>
      <w:ind w:left="720"/>
    </w:pPr>
  </w:style>
  <w:style w:type="paragraph" w:customStyle="1" w:styleId="Sourcereferencetext">
    <w:name w:val="Source reference text"/>
    <w:link w:val="SourcereferencetextChar"/>
    <w:uiPriority w:val="8"/>
    <w:qFormat/>
    <w:rsid w:val="00EE7984"/>
    <w:pPr>
      <w:spacing w:after="120"/>
      <w:jc w:val="right"/>
    </w:pPr>
    <w:rPr>
      <w:rFonts w:ascii="Arial" w:hAnsi="Arial" w:cs="Helvetica"/>
      <w:bCs/>
      <w:sz w:val="16"/>
      <w:szCs w:val="16"/>
      <w:lang w:eastAsia="en-US"/>
    </w:rPr>
  </w:style>
  <w:style w:type="character" w:customStyle="1" w:styleId="SourcereferencetextChar">
    <w:name w:val="Source reference text Char"/>
    <w:link w:val="Sourcereferencetext"/>
    <w:uiPriority w:val="8"/>
    <w:rsid w:val="00EE7984"/>
    <w:rPr>
      <w:rFonts w:ascii="Arial" w:hAnsi="Arial" w:cs="Helvetica"/>
      <w:bCs/>
      <w:sz w:val="16"/>
      <w:szCs w:val="16"/>
      <w:lang w:eastAsia="en-US"/>
    </w:rPr>
  </w:style>
  <w:style w:type="paragraph" w:styleId="TOC1">
    <w:name w:val="toc 1"/>
    <w:basedOn w:val="Normal"/>
    <w:next w:val="Normal"/>
    <w:autoRedefine/>
    <w:uiPriority w:val="39"/>
    <w:unhideWhenUsed/>
    <w:rsid w:val="00F970C7"/>
  </w:style>
  <w:style w:type="paragraph" w:styleId="TOC2">
    <w:name w:val="toc 2"/>
    <w:basedOn w:val="Normal"/>
    <w:next w:val="Normal"/>
    <w:autoRedefine/>
    <w:uiPriority w:val="39"/>
    <w:unhideWhenUsed/>
    <w:rsid w:val="00F970C7"/>
    <w:pPr>
      <w:ind w:left="240"/>
    </w:pPr>
  </w:style>
  <w:style w:type="table" w:customStyle="1" w:styleId="TAFEQldTablestyle">
    <w:name w:val="TAFE Qld Table style"/>
    <w:basedOn w:val="TableNormal"/>
    <w:uiPriority w:val="99"/>
    <w:rsid w:val="00F0398B"/>
    <w:rPr>
      <w:rFonts w:ascii="Arial" w:hAnsi="Arial"/>
    </w:rPr>
    <w:tblPr>
      <w:tblBorders>
        <w:top w:val="single" w:sz="4" w:space="0" w:color="C4262E"/>
        <w:left w:val="single" w:sz="4" w:space="0" w:color="C4262E"/>
        <w:bottom w:val="single" w:sz="4" w:space="0" w:color="C4262E"/>
        <w:right w:val="single" w:sz="4" w:space="0" w:color="C4262E"/>
        <w:insideH w:val="single" w:sz="4" w:space="0" w:color="C4262E"/>
        <w:insideV w:val="single" w:sz="4" w:space="0" w:color="C4262E"/>
      </w:tblBorders>
    </w:tblPr>
    <w:tcPr>
      <w:shd w:val="clear" w:color="auto" w:fill="auto"/>
    </w:tcPr>
    <w:tblStylePr w:type="firstRow">
      <w:rPr>
        <w:rFonts w:ascii="Wingdings 2" w:hAnsi="Wingdings 2"/>
        <w:b/>
        <w:color w:val="FFFFFF"/>
        <w:sz w:val="20"/>
      </w:rPr>
      <w:tblPr/>
      <w:tcPr>
        <w:shd w:val="clear" w:color="auto" w:fill="C4262E"/>
      </w:tcPr>
    </w:tblStylePr>
  </w:style>
  <w:style w:type="table" w:customStyle="1" w:styleId="TableGrid1">
    <w:name w:val="Table Grid1"/>
    <w:basedOn w:val="TableNormal"/>
    <w:next w:val="TableGrid"/>
    <w:uiPriority w:val="59"/>
    <w:rsid w:val="00783647"/>
    <w:rPr>
      <w:rFonts w:ascii="Cambria" w:eastAsia="MS Mincho" w:hAnsi="Cambria"/>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Normal"/>
    <w:uiPriority w:val="4"/>
    <w:qFormat/>
    <w:rsid w:val="001B39B7"/>
    <w:pPr>
      <w:spacing w:before="0" w:after="0" w:line="240" w:lineRule="auto"/>
    </w:pPr>
    <w:rPr>
      <w:sz w:val="20"/>
    </w:rPr>
  </w:style>
  <w:style w:type="paragraph" w:customStyle="1" w:styleId="Introduction">
    <w:name w:val="Introduction"/>
    <w:basedOn w:val="Normal"/>
    <w:autoRedefine/>
    <w:locked/>
    <w:rsid w:val="00162DA9"/>
    <w:rPr>
      <w:rFonts w:cs="Arial"/>
      <w:szCs w:val="32"/>
    </w:rPr>
  </w:style>
  <w:style w:type="paragraph" w:customStyle="1" w:styleId="Studentnotes">
    <w:name w:val="Student notes"/>
    <w:basedOn w:val="Normal"/>
    <w:uiPriority w:val="7"/>
    <w:qFormat/>
    <w:locked/>
    <w:rsid w:val="00524C76"/>
    <w:pPr>
      <w:spacing w:line="480" w:lineRule="auto"/>
    </w:pPr>
    <w:rPr>
      <w:rFonts w:eastAsia="Times New Roman"/>
      <w:sz w:val="24"/>
      <w:szCs w:val="20"/>
      <w:lang w:eastAsia="en-AU"/>
    </w:rPr>
  </w:style>
  <w:style w:type="character" w:styleId="FollowedHyperlink">
    <w:name w:val="FollowedHyperlink"/>
    <w:uiPriority w:val="99"/>
    <w:semiHidden/>
    <w:unhideWhenUsed/>
    <w:rsid w:val="00214AD8"/>
    <w:rPr>
      <w:color w:val="800080"/>
      <w:u w:val="single"/>
    </w:rPr>
  </w:style>
  <w:style w:type="paragraph" w:styleId="FootnoteText">
    <w:name w:val="footnote text"/>
    <w:basedOn w:val="Normal"/>
    <w:link w:val="FootnoteTextChar"/>
    <w:uiPriority w:val="99"/>
    <w:semiHidden/>
    <w:unhideWhenUsed/>
    <w:rsid w:val="002A7A9B"/>
    <w:pPr>
      <w:spacing w:line="240" w:lineRule="auto"/>
    </w:pPr>
    <w:rPr>
      <w:sz w:val="20"/>
      <w:szCs w:val="20"/>
    </w:rPr>
  </w:style>
  <w:style w:type="character" w:customStyle="1" w:styleId="FootnoteTextChar">
    <w:name w:val="Footnote Text Char"/>
    <w:basedOn w:val="DefaultParagraphFont"/>
    <w:link w:val="FootnoteText"/>
    <w:uiPriority w:val="99"/>
    <w:semiHidden/>
    <w:rsid w:val="002A7A9B"/>
    <w:rPr>
      <w:rFonts w:ascii="Arial" w:hAnsi="Arial"/>
      <w:lang w:eastAsia="en-US"/>
    </w:rPr>
  </w:style>
  <w:style w:type="character" w:styleId="FootnoteReference">
    <w:name w:val="footnote reference"/>
    <w:basedOn w:val="DefaultParagraphFont"/>
    <w:uiPriority w:val="99"/>
    <w:semiHidden/>
    <w:unhideWhenUsed/>
    <w:rsid w:val="002A7A9B"/>
    <w:rPr>
      <w:vertAlign w:val="superscript"/>
    </w:rPr>
  </w:style>
  <w:style w:type="paragraph" w:styleId="EndnoteText">
    <w:name w:val="endnote text"/>
    <w:basedOn w:val="Normal"/>
    <w:link w:val="EndnoteTextChar"/>
    <w:uiPriority w:val="99"/>
    <w:semiHidden/>
    <w:unhideWhenUsed/>
    <w:rsid w:val="002A7A9B"/>
    <w:pPr>
      <w:spacing w:line="240" w:lineRule="auto"/>
    </w:pPr>
    <w:rPr>
      <w:sz w:val="20"/>
      <w:szCs w:val="20"/>
    </w:rPr>
  </w:style>
  <w:style w:type="character" w:customStyle="1" w:styleId="EndnoteTextChar">
    <w:name w:val="Endnote Text Char"/>
    <w:basedOn w:val="DefaultParagraphFont"/>
    <w:link w:val="EndnoteText"/>
    <w:uiPriority w:val="99"/>
    <w:semiHidden/>
    <w:rsid w:val="002A7A9B"/>
    <w:rPr>
      <w:rFonts w:ascii="Arial" w:hAnsi="Arial"/>
      <w:lang w:eastAsia="en-US"/>
    </w:rPr>
  </w:style>
  <w:style w:type="character" w:styleId="EndnoteReference">
    <w:name w:val="endnote reference"/>
    <w:basedOn w:val="DefaultParagraphFont"/>
    <w:uiPriority w:val="99"/>
    <w:semiHidden/>
    <w:unhideWhenUsed/>
    <w:rsid w:val="002A7A9B"/>
    <w:rPr>
      <w:vertAlign w:val="superscript"/>
    </w:rPr>
  </w:style>
  <w:style w:type="character" w:styleId="CommentReference">
    <w:name w:val="annotation reference"/>
    <w:basedOn w:val="DefaultParagraphFont"/>
    <w:uiPriority w:val="99"/>
    <w:semiHidden/>
    <w:unhideWhenUsed/>
    <w:rsid w:val="00E75018"/>
    <w:rPr>
      <w:sz w:val="16"/>
      <w:szCs w:val="16"/>
    </w:rPr>
  </w:style>
  <w:style w:type="paragraph" w:styleId="CommentText">
    <w:name w:val="annotation text"/>
    <w:basedOn w:val="Normal"/>
    <w:link w:val="CommentTextChar"/>
    <w:uiPriority w:val="99"/>
    <w:semiHidden/>
    <w:unhideWhenUsed/>
    <w:rsid w:val="00E75018"/>
    <w:pPr>
      <w:spacing w:line="240" w:lineRule="auto"/>
    </w:pPr>
    <w:rPr>
      <w:sz w:val="20"/>
      <w:szCs w:val="20"/>
    </w:rPr>
  </w:style>
  <w:style w:type="character" w:customStyle="1" w:styleId="CommentTextChar">
    <w:name w:val="Comment Text Char"/>
    <w:basedOn w:val="DefaultParagraphFont"/>
    <w:link w:val="CommentText"/>
    <w:uiPriority w:val="99"/>
    <w:semiHidden/>
    <w:rsid w:val="00E75018"/>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75018"/>
    <w:rPr>
      <w:b/>
      <w:bCs/>
    </w:rPr>
  </w:style>
  <w:style w:type="character" w:customStyle="1" w:styleId="CommentSubjectChar">
    <w:name w:val="Comment Subject Char"/>
    <w:basedOn w:val="CommentTextChar"/>
    <w:link w:val="CommentSubject"/>
    <w:uiPriority w:val="99"/>
    <w:semiHidden/>
    <w:rsid w:val="00E75018"/>
    <w:rPr>
      <w:rFonts w:ascii="Arial" w:hAnsi="Arial"/>
      <w:b/>
      <w:bCs/>
      <w:lang w:eastAsia="en-US"/>
    </w:rPr>
  </w:style>
  <w:style w:type="paragraph" w:styleId="Revision">
    <w:name w:val="Revision"/>
    <w:hidden/>
    <w:uiPriority w:val="99"/>
    <w:semiHidden/>
    <w:rsid w:val="00544E01"/>
    <w:rPr>
      <w:rFonts w:ascii="Arial" w:hAnsi="Arial"/>
      <w:sz w:val="22"/>
      <w:szCs w:val="22"/>
      <w:lang w:eastAsia="en-US"/>
    </w:rPr>
  </w:style>
  <w:style w:type="paragraph" w:styleId="Caption">
    <w:name w:val="caption"/>
    <w:basedOn w:val="Normal"/>
    <w:next w:val="Normal"/>
    <w:uiPriority w:val="35"/>
    <w:unhideWhenUsed/>
    <w:qFormat/>
    <w:rsid w:val="002C56EA"/>
    <w:pPr>
      <w:spacing w:line="360" w:lineRule="auto"/>
      <w:jc w:val="center"/>
    </w:pPr>
    <w:rPr>
      <w:bCs/>
      <w:color w:val="808080"/>
      <w:sz w:val="20"/>
      <w:szCs w:val="18"/>
    </w:rPr>
  </w:style>
  <w:style w:type="paragraph" w:customStyle="1" w:styleId="Bullet-main">
    <w:name w:val="Bullet - main"/>
    <w:basedOn w:val="ListParagraph"/>
    <w:uiPriority w:val="4"/>
    <w:qFormat/>
    <w:rsid w:val="00F47E1E"/>
    <w:pPr>
      <w:numPr>
        <w:numId w:val="17"/>
      </w:numPr>
      <w:tabs>
        <w:tab w:val="left" w:pos="567"/>
      </w:tabs>
      <w:ind w:left="567" w:hanging="567"/>
    </w:pPr>
  </w:style>
  <w:style w:type="paragraph" w:customStyle="1" w:styleId="Bullet-sub2">
    <w:name w:val="Bullet - sub2"/>
    <w:basedOn w:val="Bullet-main"/>
    <w:uiPriority w:val="4"/>
    <w:qFormat/>
    <w:rsid w:val="00F47E1E"/>
    <w:pPr>
      <w:numPr>
        <w:numId w:val="20"/>
      </w:numPr>
      <w:tabs>
        <w:tab w:val="clear" w:pos="567"/>
        <w:tab w:val="left" w:pos="1134"/>
      </w:tabs>
      <w:ind w:left="1134" w:hanging="567"/>
    </w:pPr>
  </w:style>
  <w:style w:type="paragraph" w:customStyle="1" w:styleId="Answerbullet-main">
    <w:name w:val="Answer bullet - main"/>
    <w:basedOn w:val="Bullet-main"/>
    <w:uiPriority w:val="4"/>
    <w:qFormat/>
    <w:rsid w:val="00F92D23"/>
    <w:rPr>
      <w:color w:val="FF0000"/>
    </w:rPr>
  </w:style>
  <w:style w:type="paragraph" w:customStyle="1" w:styleId="Answerbullet-sub2">
    <w:name w:val="Answer bullet - sub2"/>
    <w:basedOn w:val="Bullet-sub2"/>
    <w:uiPriority w:val="4"/>
    <w:qFormat/>
    <w:rsid w:val="00F92D23"/>
    <w:rPr>
      <w:color w:val="FF0000"/>
    </w:rPr>
  </w:style>
  <w:style w:type="paragraph" w:customStyle="1" w:styleId="Calloutheading">
    <w:name w:val="Callout heading"/>
    <w:basedOn w:val="Normal"/>
    <w:uiPriority w:val="4"/>
    <w:qFormat/>
    <w:rsid w:val="00D61EA4"/>
    <w:rPr>
      <w:rFonts w:eastAsia="Times New Roman"/>
      <w:b/>
      <w:noProof/>
      <w:sz w:val="24"/>
      <w:lang w:eastAsia="en-AU"/>
    </w:rPr>
  </w:style>
  <w:style w:type="paragraph" w:customStyle="1" w:styleId="Calloutbullet-main">
    <w:name w:val="Callout bullet - main"/>
    <w:basedOn w:val="Bullet-main"/>
    <w:uiPriority w:val="4"/>
    <w:qFormat/>
    <w:rsid w:val="00C04F17"/>
    <w:pPr>
      <w:ind w:hanging="425"/>
    </w:pPr>
  </w:style>
  <w:style w:type="paragraph" w:customStyle="1" w:styleId="Callouttext">
    <w:name w:val="Callout text"/>
    <w:basedOn w:val="Bullet-sub2"/>
    <w:uiPriority w:val="4"/>
    <w:qFormat/>
    <w:rsid w:val="00C04F17"/>
    <w:pPr>
      <w:numPr>
        <w:numId w:val="0"/>
      </w:numPr>
      <w:ind w:left="142"/>
    </w:pPr>
  </w:style>
  <w:style w:type="paragraph" w:customStyle="1" w:styleId="Calloutbullet-sub2">
    <w:name w:val="Callout bullet - sub2"/>
    <w:basedOn w:val="Bullet-sub2"/>
    <w:uiPriority w:val="4"/>
    <w:qFormat/>
    <w:rsid w:val="00C04F17"/>
  </w:style>
  <w:style w:type="paragraph" w:customStyle="1" w:styleId="Answercalloutbullet-main">
    <w:name w:val="Answer callout bullet - main"/>
    <w:basedOn w:val="Calloutbullet-main"/>
    <w:uiPriority w:val="4"/>
    <w:qFormat/>
    <w:rsid w:val="00F92D23"/>
    <w:rPr>
      <w:color w:val="FF0000"/>
    </w:rPr>
  </w:style>
  <w:style w:type="paragraph" w:customStyle="1" w:styleId="Answercalloutbullet-sub">
    <w:name w:val="Answer callout bullet - sub"/>
    <w:basedOn w:val="Calloutbullet-sub2"/>
    <w:uiPriority w:val="4"/>
    <w:qFormat/>
    <w:rsid w:val="00F92D23"/>
    <w:rPr>
      <w:color w:val="FF0000"/>
    </w:rPr>
  </w:style>
  <w:style w:type="paragraph" w:customStyle="1" w:styleId="Answercallout">
    <w:name w:val="Answer callout"/>
    <w:basedOn w:val="Callouttext"/>
    <w:uiPriority w:val="4"/>
    <w:qFormat/>
    <w:rsid w:val="00F92D23"/>
    <w:rPr>
      <w:color w:val="FF0000"/>
    </w:rPr>
  </w:style>
  <w:style w:type="paragraph" w:customStyle="1" w:styleId="TableHeading">
    <w:name w:val="Table Heading"/>
    <w:basedOn w:val="Normal"/>
    <w:uiPriority w:val="4"/>
    <w:qFormat/>
    <w:rsid w:val="00B879F7"/>
    <w:pPr>
      <w:spacing w:before="80" w:after="80"/>
    </w:pPr>
    <w:rPr>
      <w:rFonts w:eastAsia="MS Mincho"/>
      <w:b/>
    </w:rPr>
  </w:style>
  <w:style w:type="paragraph" w:customStyle="1" w:styleId="TableText">
    <w:name w:val="Table Text"/>
    <w:basedOn w:val="Normal"/>
    <w:uiPriority w:val="4"/>
    <w:qFormat/>
    <w:rsid w:val="00263CD4"/>
    <w:pPr>
      <w:spacing w:before="80" w:after="80"/>
    </w:pPr>
    <w:rPr>
      <w:rFonts w:eastAsia="MS Mincho"/>
    </w:rPr>
  </w:style>
  <w:style w:type="paragraph" w:styleId="NormalWeb">
    <w:name w:val="Normal (Web)"/>
    <w:basedOn w:val="Normal"/>
    <w:uiPriority w:val="99"/>
    <w:semiHidden/>
    <w:unhideWhenUsed/>
    <w:rsid w:val="00104817"/>
    <w:pPr>
      <w:spacing w:before="100" w:beforeAutospacing="1" w:after="100" w:afterAutospacing="1" w:line="240" w:lineRule="auto"/>
    </w:pPr>
    <w:rPr>
      <w:rFonts w:ascii="Times New Roman" w:eastAsiaTheme="minorHAnsi" w:hAnsi="Times New Roman"/>
      <w:sz w:val="24"/>
      <w:szCs w:val="24"/>
      <w:lang w:eastAsia="en-AU"/>
    </w:rPr>
  </w:style>
  <w:style w:type="character" w:styleId="Strong">
    <w:name w:val="Strong"/>
    <w:basedOn w:val="DefaultParagraphFont"/>
    <w:uiPriority w:val="22"/>
    <w:qFormat/>
    <w:rsid w:val="00104817"/>
    <w:rPr>
      <w:b/>
      <w:bCs/>
    </w:rPr>
  </w:style>
  <w:style w:type="paragraph" w:customStyle="1" w:styleId="Answertext">
    <w:name w:val="Answer text"/>
    <w:basedOn w:val="Normal"/>
    <w:uiPriority w:val="4"/>
    <w:qFormat/>
    <w:rsid w:val="00F92D23"/>
    <w:rPr>
      <w:color w:val="FF0000"/>
    </w:rPr>
  </w:style>
  <w:style w:type="paragraph" w:customStyle="1" w:styleId="Answerindent">
    <w:name w:val="Answer indent"/>
    <w:basedOn w:val="Answertext"/>
    <w:uiPriority w:val="4"/>
    <w:qFormat/>
    <w:rsid w:val="00F92D23"/>
    <w:pPr>
      <w:ind w:left="567"/>
    </w:pPr>
  </w:style>
  <w:style w:type="paragraph" w:customStyle="1" w:styleId="FCUnitcode">
    <w:name w:val="F/C Unit code"/>
    <w:basedOn w:val="Normal"/>
    <w:uiPriority w:val="4"/>
    <w:qFormat/>
    <w:rsid w:val="00C7759D"/>
    <w:pPr>
      <w:spacing w:line="240" w:lineRule="auto"/>
    </w:pPr>
    <w:rPr>
      <w:b/>
      <w:sz w:val="60"/>
      <w:szCs w:val="60"/>
    </w:rPr>
  </w:style>
  <w:style w:type="paragraph" w:customStyle="1" w:styleId="FCUnitname">
    <w:name w:val="F/C Unit name"/>
    <w:basedOn w:val="Normal"/>
    <w:uiPriority w:val="4"/>
    <w:qFormat/>
    <w:rsid w:val="00C7759D"/>
    <w:pPr>
      <w:spacing w:line="240" w:lineRule="auto"/>
    </w:pPr>
    <w:rPr>
      <w:sz w:val="48"/>
      <w:szCs w:val="48"/>
    </w:rPr>
  </w:style>
  <w:style w:type="paragraph" w:customStyle="1" w:styleId="Bullet-sub3">
    <w:name w:val="Bullet - sub3"/>
    <w:basedOn w:val="ListParagraph"/>
    <w:uiPriority w:val="4"/>
    <w:qFormat/>
    <w:rsid w:val="00263CD4"/>
    <w:pPr>
      <w:numPr>
        <w:numId w:val="22"/>
      </w:numPr>
      <w:tabs>
        <w:tab w:val="left" w:pos="1701"/>
      </w:tabs>
      <w:ind w:left="1701" w:hanging="567"/>
    </w:pPr>
  </w:style>
  <w:style w:type="paragraph" w:customStyle="1" w:styleId="Answerbullet-sub3">
    <w:name w:val="Answer bullet - sub3"/>
    <w:basedOn w:val="Bullet-sub3"/>
    <w:uiPriority w:val="4"/>
    <w:qFormat/>
    <w:rsid w:val="00F92D23"/>
    <w:rPr>
      <w:color w:val="FF0000"/>
    </w:rPr>
  </w:style>
  <w:style w:type="paragraph" w:customStyle="1" w:styleId="Calloutbullet-sub3">
    <w:name w:val="Callout bullet - sub3"/>
    <w:basedOn w:val="Answerbullet-sub3"/>
    <w:uiPriority w:val="4"/>
    <w:qFormat/>
    <w:rsid w:val="00263CD4"/>
    <w:rPr>
      <w:color w:val="auto"/>
    </w:rPr>
  </w:style>
  <w:style w:type="paragraph" w:customStyle="1" w:styleId="Answercalloutbullet-sub3">
    <w:name w:val="Answer callout bullet - sub3"/>
    <w:basedOn w:val="Answerbullet-sub3"/>
    <w:uiPriority w:val="4"/>
    <w:qFormat/>
    <w:rsid w:val="00924C3B"/>
  </w:style>
  <w:style w:type="paragraph" w:customStyle="1" w:styleId="Answercheckbox">
    <w:name w:val="Answer checkbox"/>
    <w:basedOn w:val="Answerbullet-main"/>
    <w:uiPriority w:val="4"/>
    <w:qFormat/>
    <w:rsid w:val="008635C5"/>
    <w:pPr>
      <w:numPr>
        <w:numId w:val="23"/>
      </w:numPr>
      <w:ind w:left="567" w:hanging="454"/>
    </w:pPr>
  </w:style>
  <w:style w:type="paragraph" w:customStyle="1" w:styleId="Checkbox">
    <w:name w:val="Checkbox"/>
    <w:basedOn w:val="Answercheckbox"/>
    <w:uiPriority w:val="4"/>
    <w:qFormat/>
    <w:rsid w:val="008635C5"/>
    <w:pPr>
      <w:numPr>
        <w:numId w:val="24"/>
      </w:numPr>
      <w:ind w:left="567" w:hanging="454"/>
    </w:pPr>
    <w:rPr>
      <w:color w:val="auto"/>
    </w:rPr>
  </w:style>
  <w:style w:type="paragraph" w:customStyle="1" w:styleId="Tablebullet-main">
    <w:name w:val="Table bullet - main"/>
    <w:basedOn w:val="Bullet-main"/>
    <w:uiPriority w:val="4"/>
    <w:qFormat/>
    <w:rsid w:val="00705F18"/>
    <w:pPr>
      <w:numPr>
        <w:numId w:val="27"/>
      </w:numPr>
      <w:spacing w:before="80" w:after="80"/>
      <w:ind w:left="567" w:hanging="567"/>
    </w:pPr>
  </w:style>
  <w:style w:type="paragraph" w:customStyle="1" w:styleId="Tablebullet-sub2">
    <w:name w:val="Table bullet - sub2"/>
    <w:basedOn w:val="Bullet-sub2"/>
    <w:uiPriority w:val="4"/>
    <w:qFormat/>
    <w:rsid w:val="00EA7190"/>
    <w:pPr>
      <w:numPr>
        <w:numId w:val="25"/>
      </w:numPr>
      <w:spacing w:before="80" w:after="80"/>
    </w:pPr>
  </w:style>
  <w:style w:type="paragraph" w:customStyle="1" w:styleId="Tablebullet-sub3">
    <w:name w:val="Table bullet - sub3"/>
    <w:basedOn w:val="Bullet-sub3"/>
    <w:uiPriority w:val="4"/>
    <w:qFormat/>
    <w:rsid w:val="00EA7190"/>
    <w:pPr>
      <w:numPr>
        <w:numId w:val="26"/>
      </w:numPr>
      <w:spacing w:before="80" w:after="80"/>
    </w:pPr>
  </w:style>
  <w:style w:type="character" w:customStyle="1" w:styleId="ListParagraphChar">
    <w:name w:val="List Paragraph Char"/>
    <w:basedOn w:val="DefaultParagraphFont"/>
    <w:link w:val="ListParagraph"/>
    <w:uiPriority w:val="34"/>
    <w:rsid w:val="00EE7984"/>
    <w:rPr>
      <w:rFonts w:ascii="Arial" w:hAnsi="Arial"/>
      <w:sz w:val="22"/>
      <w:szCs w:val="22"/>
      <w:lang w:eastAsia="en-US"/>
    </w:rPr>
  </w:style>
  <w:style w:type="paragraph" w:customStyle="1" w:styleId="javatext">
    <w:name w:val="java text"/>
    <w:basedOn w:val="Normal"/>
    <w:uiPriority w:val="4"/>
    <w:qFormat/>
    <w:rsid w:val="002C6FB1"/>
    <w:pPr>
      <w:shd w:val="pct10" w:color="auto" w:fill="auto"/>
      <w:ind w:left="720"/>
    </w:pPr>
    <w:rPr>
      <w:rFonts w:ascii="Lucida Sans Typewriter" w:hAnsi="Lucida Sans Typewriter"/>
      <w:sz w:val="18"/>
    </w:rPr>
  </w:style>
  <w:style w:type="paragraph" w:customStyle="1" w:styleId="javetextintable">
    <w:name w:val="jave text in table"/>
    <w:basedOn w:val="javatext"/>
    <w:uiPriority w:val="4"/>
    <w:qFormat/>
    <w:rsid w:val="002C6FB1"/>
    <w:pPr>
      <w:shd w:val="clear" w:color="auto" w:fill="auto"/>
    </w:pPr>
  </w:style>
  <w:style w:type="paragraph" w:customStyle="1" w:styleId="Checkbox2">
    <w:name w:val="Checkbox2"/>
    <w:basedOn w:val="Checkbox"/>
    <w:uiPriority w:val="4"/>
    <w:qFormat/>
    <w:rsid w:val="004F2326"/>
    <w:pPr>
      <w:tabs>
        <w:tab w:val="clear" w:pos="567"/>
        <w:tab w:val="left" w:pos="1134"/>
      </w:tabs>
      <w:ind w:left="1134" w:hanging="567"/>
    </w:pPr>
  </w:style>
  <w:style w:type="paragraph" w:customStyle="1" w:styleId="Answercheckbox2">
    <w:name w:val="Answer checkbox 2"/>
    <w:basedOn w:val="Answercheckbox"/>
    <w:uiPriority w:val="4"/>
    <w:qFormat/>
    <w:rsid w:val="00767648"/>
    <w:pPr>
      <w:tabs>
        <w:tab w:val="clear" w:pos="567"/>
        <w:tab w:val="left" w:pos="1134"/>
      </w:tabs>
      <w:ind w:left="1134" w:hanging="567"/>
    </w:pPr>
  </w:style>
  <w:style w:type="paragraph" w:customStyle="1" w:styleId="Actionpaneltext">
    <w:name w:val="Action panel text"/>
    <w:basedOn w:val="Normal"/>
    <w:uiPriority w:val="4"/>
    <w:qFormat/>
    <w:rsid w:val="00104518"/>
    <w:pPr>
      <w:ind w:left="113"/>
    </w:pPr>
  </w:style>
  <w:style w:type="paragraph" w:customStyle="1" w:styleId="Actionpanelheading">
    <w:name w:val="Action panel heading"/>
    <w:basedOn w:val="Normal"/>
    <w:uiPriority w:val="4"/>
    <w:qFormat/>
    <w:rsid w:val="00104518"/>
    <w:rPr>
      <w:rFonts w:eastAsia="Times New Roman"/>
      <w:b/>
      <w:noProof/>
      <w:sz w:val="24"/>
      <w:lang w:eastAsia="en-AU"/>
    </w:rPr>
  </w:style>
  <w:style w:type="paragraph" w:customStyle="1" w:styleId="callout-text">
    <w:name w:val="call out - text"/>
    <w:basedOn w:val="Normal"/>
    <w:uiPriority w:val="4"/>
    <w:qFormat/>
    <w:rsid w:val="00104518"/>
    <w:pPr>
      <w:tabs>
        <w:tab w:val="left" w:pos="1134"/>
      </w:tabs>
      <w:ind w:left="142"/>
    </w:pPr>
  </w:style>
  <w:style w:type="paragraph" w:customStyle="1" w:styleId="bullet-main0">
    <w:name w:val="bullet - main"/>
    <w:basedOn w:val="ListParagraph"/>
    <w:uiPriority w:val="4"/>
    <w:qFormat/>
    <w:rsid w:val="005C7BD8"/>
    <w:pPr>
      <w:tabs>
        <w:tab w:val="left" w:pos="567"/>
      </w:tabs>
      <w:ind w:left="567" w:hanging="567"/>
    </w:pPr>
  </w:style>
  <w:style w:type="paragraph" w:customStyle="1" w:styleId="bullet-sub">
    <w:name w:val="bullet - sub"/>
    <w:basedOn w:val="bullet-main0"/>
    <w:uiPriority w:val="4"/>
    <w:qFormat/>
    <w:rsid w:val="005C7BD8"/>
    <w:pPr>
      <w:tabs>
        <w:tab w:val="clear" w:pos="567"/>
        <w:tab w:val="left" w:pos="1134"/>
      </w:tabs>
      <w:ind w:left="1134"/>
    </w:pPr>
  </w:style>
  <w:style w:type="paragraph" w:customStyle="1" w:styleId="callout-bulletmain">
    <w:name w:val="call out - bullet main"/>
    <w:basedOn w:val="bullet-main0"/>
    <w:uiPriority w:val="4"/>
    <w:qFormat/>
    <w:rsid w:val="005C7BD8"/>
    <w:pPr>
      <w:ind w:hanging="425"/>
    </w:pPr>
  </w:style>
  <w:style w:type="paragraph" w:customStyle="1" w:styleId="callout-bulletsub">
    <w:name w:val="call out - bullet sub"/>
    <w:basedOn w:val="bullet-sub"/>
    <w:uiPriority w:val="4"/>
    <w:qFormat/>
    <w:rsid w:val="005C7BD8"/>
  </w:style>
  <w:style w:type="table" w:customStyle="1" w:styleId="CalloutWarning">
    <w:name w:val="Callout Warning"/>
    <w:basedOn w:val="TableNormal"/>
    <w:uiPriority w:val="99"/>
    <w:rsid w:val="005C7BD8"/>
    <w:tblPr>
      <w:tblBorders>
        <w:left w:val="single" w:sz="48" w:space="0" w:color="C81105"/>
      </w:tblBorders>
    </w:tblPr>
    <w:tcPr>
      <w:shd w:val="clear" w:color="auto" w:fill="F2F2F2"/>
      <w:vAlign w:val="center"/>
    </w:tcPr>
  </w:style>
  <w:style w:type="table" w:customStyle="1" w:styleId="CalloutKnowledge">
    <w:name w:val="Callout Knowledge"/>
    <w:basedOn w:val="CalloutWarning"/>
    <w:uiPriority w:val="99"/>
    <w:rsid w:val="005C7BD8"/>
    <w:tblPr>
      <w:tblBorders>
        <w:left w:val="single" w:sz="48" w:space="0" w:color="2A73BE"/>
      </w:tblBorders>
    </w:tblPr>
    <w:tcPr>
      <w:shd w:val="clear" w:color="auto" w:fill="F2F2F2"/>
    </w:tcPr>
  </w:style>
  <w:style w:type="table" w:customStyle="1" w:styleId="CalloutAlert">
    <w:name w:val="Callout Alert"/>
    <w:basedOn w:val="CalloutWarning"/>
    <w:uiPriority w:val="99"/>
    <w:rsid w:val="005C7BD8"/>
    <w:tblPr>
      <w:tblBorders>
        <w:left w:val="single" w:sz="48" w:space="0" w:color="FFCC33"/>
      </w:tblBorders>
    </w:tblPr>
    <w:tcPr>
      <w:shd w:val="clear" w:color="auto" w:fill="F2F2F2"/>
    </w:tcPr>
  </w:style>
  <w:style w:type="table" w:customStyle="1" w:styleId="CalloutAction">
    <w:name w:val="Callout Action"/>
    <w:basedOn w:val="CalloutWarning"/>
    <w:uiPriority w:val="99"/>
    <w:rsid w:val="005C7BD8"/>
    <w:tblPr>
      <w:tblBorders>
        <w:left w:val="single" w:sz="48" w:space="0" w:color="288547"/>
      </w:tblBorders>
    </w:tblPr>
    <w:tcPr>
      <w:shd w:val="clear" w:color="auto" w:fill="F2F2F2"/>
    </w:tcPr>
  </w:style>
  <w:style w:type="table" w:customStyle="1" w:styleId="CalloutApplied">
    <w:name w:val="Callout Applied"/>
    <w:basedOn w:val="CalloutWarning"/>
    <w:uiPriority w:val="99"/>
    <w:rsid w:val="005C7BD8"/>
    <w:tblPr>
      <w:tblBorders>
        <w:left w:val="single" w:sz="48" w:space="0" w:color="A2A2A2"/>
      </w:tblBorders>
    </w:tblPr>
    <w:tcPr>
      <w:shd w:val="clear" w:color="auto" w:fill="F2F2F2"/>
    </w:tcPr>
  </w:style>
  <w:style w:type="table" w:customStyle="1" w:styleId="CalloutOther">
    <w:name w:val="Callout Other"/>
    <w:basedOn w:val="CalloutWarning"/>
    <w:uiPriority w:val="99"/>
    <w:rsid w:val="005C7BD8"/>
    <w:tblPr>
      <w:tblStyleRowBandSize w:val="1"/>
      <w:tblBorders>
        <w:top w:val="single" w:sz="12" w:space="0" w:color="F2F2F2"/>
        <w:left w:val="single" w:sz="12" w:space="0" w:color="F2F2F2"/>
        <w:bottom w:val="single" w:sz="12" w:space="0" w:color="F2F2F2"/>
        <w:right w:val="single" w:sz="12" w:space="0" w:color="F2F2F2"/>
      </w:tblBorders>
    </w:tblPr>
    <w:tcPr>
      <w:shd w:val="clear" w:color="auto" w:fill="F2F2F2"/>
    </w:tcPr>
    <w:tblStylePr w:type="band2Horz">
      <w:tblPr/>
      <w:tcPr>
        <w:tcBorders>
          <w:top w:val="nil"/>
          <w:left w:val="single" w:sz="12" w:space="0" w:color="F2F2F2"/>
          <w:bottom w:val="single" w:sz="12" w:space="0" w:color="F2F2F2"/>
          <w:right w:val="single" w:sz="12" w:space="0" w:color="F2F2F2"/>
          <w:insideH w:val="nil"/>
          <w:insideV w:val="nil"/>
        </w:tcBorders>
        <w:shd w:val="clear" w:color="auto" w:fill="FFFFFF" w:themeFill="background1"/>
      </w:tcPr>
    </w:tblStylePr>
  </w:style>
  <w:style w:type="paragraph" w:customStyle="1" w:styleId="highlighted">
    <w:name w:val="highlighted"/>
    <w:basedOn w:val="Normal"/>
    <w:uiPriority w:val="4"/>
    <w:qFormat/>
    <w:rsid w:val="005C7BD8"/>
    <w:pPr>
      <w:shd w:val="clear" w:color="auto" w:fill="FFFF00"/>
    </w:pPr>
    <w:rPr>
      <w:noProof/>
      <w:lang w:eastAsia="en-AU"/>
    </w:rPr>
  </w:style>
  <w:style w:type="character" w:styleId="UnresolvedMention">
    <w:name w:val="Unresolved Mention"/>
    <w:basedOn w:val="DefaultParagraphFont"/>
    <w:uiPriority w:val="99"/>
    <w:semiHidden/>
    <w:unhideWhenUsed/>
    <w:rsid w:val="00162E85"/>
    <w:rPr>
      <w:color w:val="605E5C"/>
      <w:shd w:val="clear" w:color="auto" w:fill="E1DFDD"/>
    </w:rPr>
  </w:style>
  <w:style w:type="table" w:customStyle="1" w:styleId="CalloutUnderstanding">
    <w:name w:val="Callout Understanding"/>
    <w:basedOn w:val="CalloutWarning"/>
    <w:uiPriority w:val="99"/>
    <w:rsid w:val="004F5940"/>
    <w:tblPr>
      <w:tblBorders>
        <w:left w:val="single" w:sz="48" w:space="0" w:color="639FDC"/>
      </w:tblBorders>
    </w:tblPr>
    <w:tcPr>
      <w:shd w:val="clear" w:color="auto" w:fill="F2F2F2"/>
    </w:tcPr>
  </w:style>
  <w:style w:type="paragraph" w:customStyle="1" w:styleId="Refcentre">
    <w:name w:val="Ref centre"/>
    <w:basedOn w:val="Normal"/>
    <w:link w:val="RefcentreChar"/>
    <w:uiPriority w:val="4"/>
    <w:qFormat/>
    <w:rsid w:val="001F16B8"/>
    <w:pPr>
      <w:spacing w:line="360" w:lineRule="auto"/>
      <w:jc w:val="center"/>
    </w:pPr>
    <w:rPr>
      <w:bCs/>
      <w:color w:val="808080"/>
      <w:sz w:val="20"/>
      <w:szCs w:val="18"/>
    </w:rPr>
  </w:style>
  <w:style w:type="character" w:customStyle="1" w:styleId="RefcentreChar">
    <w:name w:val="Ref centre Char"/>
    <w:basedOn w:val="DefaultParagraphFont"/>
    <w:link w:val="Refcentre"/>
    <w:uiPriority w:val="4"/>
    <w:rsid w:val="001F16B8"/>
    <w:rPr>
      <w:rFonts w:ascii="Arial" w:hAnsi="Arial"/>
      <w:bCs/>
      <w:color w:val="808080"/>
      <w:szCs w:val="18"/>
      <w:lang w:eastAsia="en-US"/>
    </w:rPr>
  </w:style>
  <w:style w:type="paragraph" w:styleId="TOC3">
    <w:name w:val="toc 3"/>
    <w:basedOn w:val="Normal"/>
    <w:next w:val="Normal"/>
    <w:autoRedefine/>
    <w:uiPriority w:val="39"/>
    <w:unhideWhenUsed/>
    <w:rsid w:val="00741E52"/>
    <w:pPr>
      <w:spacing w:before="0" w:after="100" w:line="240" w:lineRule="auto"/>
      <w:ind w:left="480"/>
    </w:pPr>
    <w:rPr>
      <w:rFonts w:asciiTheme="minorHAnsi" w:eastAsiaTheme="minorEastAsia" w:hAnsiTheme="minorHAnsi" w:cstheme="minorBidi"/>
      <w:sz w:val="24"/>
      <w:szCs w:val="24"/>
      <w:lang w:eastAsia="en-GB"/>
    </w:rPr>
  </w:style>
  <w:style w:type="paragraph" w:styleId="TOC4">
    <w:name w:val="toc 4"/>
    <w:basedOn w:val="Normal"/>
    <w:next w:val="Normal"/>
    <w:autoRedefine/>
    <w:uiPriority w:val="39"/>
    <w:unhideWhenUsed/>
    <w:rsid w:val="00741E52"/>
    <w:pPr>
      <w:spacing w:before="0" w:after="100" w:line="240" w:lineRule="auto"/>
      <w:ind w:left="720"/>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741E52"/>
    <w:pPr>
      <w:spacing w:before="0" w:after="100" w:line="240" w:lineRule="auto"/>
      <w:ind w:left="960"/>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741E52"/>
    <w:pPr>
      <w:spacing w:before="0" w:after="100" w:line="240" w:lineRule="auto"/>
      <w:ind w:left="1200"/>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741E52"/>
    <w:pPr>
      <w:spacing w:before="0" w:after="100" w:line="240" w:lineRule="auto"/>
      <w:ind w:left="1440"/>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741E52"/>
    <w:pPr>
      <w:spacing w:before="0" w:after="100" w:line="240" w:lineRule="auto"/>
      <w:ind w:left="1680"/>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741E52"/>
    <w:pPr>
      <w:spacing w:before="0" w:after="100" w:line="240" w:lineRule="auto"/>
      <w:ind w:left="1920"/>
    </w:pPr>
    <w:rPr>
      <w:rFonts w:asciiTheme="minorHAnsi" w:eastAsiaTheme="minorEastAsia" w:hAnsiTheme="minorHAnsi" w:cstheme="minorBidi"/>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1934">
      <w:bodyDiv w:val="1"/>
      <w:marLeft w:val="0"/>
      <w:marRight w:val="0"/>
      <w:marTop w:val="0"/>
      <w:marBottom w:val="0"/>
      <w:divBdr>
        <w:top w:val="none" w:sz="0" w:space="0" w:color="auto"/>
        <w:left w:val="none" w:sz="0" w:space="0" w:color="auto"/>
        <w:bottom w:val="none" w:sz="0" w:space="0" w:color="auto"/>
        <w:right w:val="none" w:sz="0" w:space="0" w:color="auto"/>
      </w:divBdr>
    </w:div>
    <w:div w:id="120150417">
      <w:bodyDiv w:val="1"/>
      <w:marLeft w:val="0"/>
      <w:marRight w:val="0"/>
      <w:marTop w:val="0"/>
      <w:marBottom w:val="0"/>
      <w:divBdr>
        <w:top w:val="none" w:sz="0" w:space="0" w:color="auto"/>
        <w:left w:val="none" w:sz="0" w:space="0" w:color="auto"/>
        <w:bottom w:val="none" w:sz="0" w:space="0" w:color="auto"/>
        <w:right w:val="none" w:sz="0" w:space="0" w:color="auto"/>
      </w:divBdr>
    </w:div>
    <w:div w:id="169417263">
      <w:bodyDiv w:val="1"/>
      <w:marLeft w:val="0"/>
      <w:marRight w:val="0"/>
      <w:marTop w:val="0"/>
      <w:marBottom w:val="0"/>
      <w:divBdr>
        <w:top w:val="none" w:sz="0" w:space="0" w:color="auto"/>
        <w:left w:val="none" w:sz="0" w:space="0" w:color="auto"/>
        <w:bottom w:val="none" w:sz="0" w:space="0" w:color="auto"/>
        <w:right w:val="none" w:sz="0" w:space="0" w:color="auto"/>
      </w:divBdr>
    </w:div>
    <w:div w:id="207955857">
      <w:bodyDiv w:val="1"/>
      <w:marLeft w:val="0"/>
      <w:marRight w:val="0"/>
      <w:marTop w:val="0"/>
      <w:marBottom w:val="0"/>
      <w:divBdr>
        <w:top w:val="none" w:sz="0" w:space="0" w:color="auto"/>
        <w:left w:val="none" w:sz="0" w:space="0" w:color="auto"/>
        <w:bottom w:val="none" w:sz="0" w:space="0" w:color="auto"/>
        <w:right w:val="none" w:sz="0" w:space="0" w:color="auto"/>
      </w:divBdr>
    </w:div>
    <w:div w:id="325397579">
      <w:bodyDiv w:val="1"/>
      <w:marLeft w:val="0"/>
      <w:marRight w:val="0"/>
      <w:marTop w:val="0"/>
      <w:marBottom w:val="0"/>
      <w:divBdr>
        <w:top w:val="none" w:sz="0" w:space="0" w:color="auto"/>
        <w:left w:val="none" w:sz="0" w:space="0" w:color="auto"/>
        <w:bottom w:val="none" w:sz="0" w:space="0" w:color="auto"/>
        <w:right w:val="none" w:sz="0" w:space="0" w:color="auto"/>
      </w:divBdr>
    </w:div>
    <w:div w:id="698631735">
      <w:bodyDiv w:val="1"/>
      <w:marLeft w:val="0"/>
      <w:marRight w:val="0"/>
      <w:marTop w:val="0"/>
      <w:marBottom w:val="0"/>
      <w:divBdr>
        <w:top w:val="none" w:sz="0" w:space="0" w:color="auto"/>
        <w:left w:val="none" w:sz="0" w:space="0" w:color="auto"/>
        <w:bottom w:val="none" w:sz="0" w:space="0" w:color="auto"/>
        <w:right w:val="none" w:sz="0" w:space="0" w:color="auto"/>
      </w:divBdr>
    </w:div>
    <w:div w:id="758527864">
      <w:bodyDiv w:val="1"/>
      <w:marLeft w:val="0"/>
      <w:marRight w:val="0"/>
      <w:marTop w:val="0"/>
      <w:marBottom w:val="0"/>
      <w:divBdr>
        <w:top w:val="none" w:sz="0" w:space="0" w:color="auto"/>
        <w:left w:val="none" w:sz="0" w:space="0" w:color="auto"/>
        <w:bottom w:val="none" w:sz="0" w:space="0" w:color="auto"/>
        <w:right w:val="none" w:sz="0" w:space="0" w:color="auto"/>
      </w:divBdr>
    </w:div>
    <w:div w:id="773475811">
      <w:bodyDiv w:val="1"/>
      <w:marLeft w:val="0"/>
      <w:marRight w:val="0"/>
      <w:marTop w:val="0"/>
      <w:marBottom w:val="0"/>
      <w:divBdr>
        <w:top w:val="none" w:sz="0" w:space="0" w:color="auto"/>
        <w:left w:val="none" w:sz="0" w:space="0" w:color="auto"/>
        <w:bottom w:val="none" w:sz="0" w:space="0" w:color="auto"/>
        <w:right w:val="none" w:sz="0" w:space="0" w:color="auto"/>
      </w:divBdr>
    </w:div>
    <w:div w:id="831726041">
      <w:bodyDiv w:val="1"/>
      <w:marLeft w:val="0"/>
      <w:marRight w:val="0"/>
      <w:marTop w:val="0"/>
      <w:marBottom w:val="0"/>
      <w:divBdr>
        <w:top w:val="none" w:sz="0" w:space="0" w:color="auto"/>
        <w:left w:val="none" w:sz="0" w:space="0" w:color="auto"/>
        <w:bottom w:val="none" w:sz="0" w:space="0" w:color="auto"/>
        <w:right w:val="none" w:sz="0" w:space="0" w:color="auto"/>
      </w:divBdr>
    </w:div>
    <w:div w:id="1104152538">
      <w:bodyDiv w:val="1"/>
      <w:marLeft w:val="0"/>
      <w:marRight w:val="0"/>
      <w:marTop w:val="0"/>
      <w:marBottom w:val="0"/>
      <w:divBdr>
        <w:top w:val="none" w:sz="0" w:space="0" w:color="auto"/>
        <w:left w:val="none" w:sz="0" w:space="0" w:color="auto"/>
        <w:bottom w:val="none" w:sz="0" w:space="0" w:color="auto"/>
        <w:right w:val="none" w:sz="0" w:space="0" w:color="auto"/>
      </w:divBdr>
    </w:div>
    <w:div w:id="1105542775">
      <w:bodyDiv w:val="1"/>
      <w:marLeft w:val="0"/>
      <w:marRight w:val="0"/>
      <w:marTop w:val="0"/>
      <w:marBottom w:val="0"/>
      <w:divBdr>
        <w:top w:val="none" w:sz="0" w:space="0" w:color="auto"/>
        <w:left w:val="none" w:sz="0" w:space="0" w:color="auto"/>
        <w:bottom w:val="none" w:sz="0" w:space="0" w:color="auto"/>
        <w:right w:val="none" w:sz="0" w:space="0" w:color="auto"/>
      </w:divBdr>
    </w:div>
    <w:div w:id="1484354027">
      <w:bodyDiv w:val="1"/>
      <w:marLeft w:val="0"/>
      <w:marRight w:val="0"/>
      <w:marTop w:val="0"/>
      <w:marBottom w:val="0"/>
      <w:divBdr>
        <w:top w:val="none" w:sz="0" w:space="0" w:color="auto"/>
        <w:left w:val="none" w:sz="0" w:space="0" w:color="auto"/>
        <w:bottom w:val="none" w:sz="0" w:space="0" w:color="auto"/>
        <w:right w:val="none" w:sz="0" w:space="0" w:color="auto"/>
      </w:divBdr>
    </w:div>
    <w:div w:id="1716001063">
      <w:bodyDiv w:val="1"/>
      <w:marLeft w:val="0"/>
      <w:marRight w:val="0"/>
      <w:marTop w:val="0"/>
      <w:marBottom w:val="0"/>
      <w:divBdr>
        <w:top w:val="none" w:sz="0" w:space="0" w:color="auto"/>
        <w:left w:val="none" w:sz="0" w:space="0" w:color="auto"/>
        <w:bottom w:val="none" w:sz="0" w:space="0" w:color="auto"/>
        <w:right w:val="none" w:sz="0" w:space="0" w:color="auto"/>
      </w:divBdr>
    </w:div>
    <w:div w:id="1808164930">
      <w:bodyDiv w:val="1"/>
      <w:marLeft w:val="0"/>
      <w:marRight w:val="0"/>
      <w:marTop w:val="0"/>
      <w:marBottom w:val="0"/>
      <w:divBdr>
        <w:top w:val="none" w:sz="0" w:space="0" w:color="auto"/>
        <w:left w:val="none" w:sz="0" w:space="0" w:color="auto"/>
        <w:bottom w:val="none" w:sz="0" w:space="0" w:color="auto"/>
        <w:right w:val="none" w:sz="0" w:space="0" w:color="auto"/>
      </w:divBdr>
    </w:div>
    <w:div w:id="2048335788">
      <w:bodyDiv w:val="1"/>
      <w:marLeft w:val="0"/>
      <w:marRight w:val="0"/>
      <w:marTop w:val="0"/>
      <w:marBottom w:val="0"/>
      <w:divBdr>
        <w:top w:val="none" w:sz="0" w:space="0" w:color="auto"/>
        <w:left w:val="none" w:sz="0" w:space="0" w:color="auto"/>
        <w:bottom w:val="none" w:sz="0" w:space="0" w:color="auto"/>
        <w:right w:val="none" w:sz="0" w:space="0" w:color="auto"/>
      </w:divBdr>
    </w:div>
    <w:div w:id="2096437929">
      <w:bodyDiv w:val="1"/>
      <w:marLeft w:val="0"/>
      <w:marRight w:val="0"/>
      <w:marTop w:val="0"/>
      <w:marBottom w:val="0"/>
      <w:divBdr>
        <w:top w:val="none" w:sz="0" w:space="0" w:color="auto"/>
        <w:left w:val="none" w:sz="0" w:space="0" w:color="auto"/>
        <w:bottom w:val="none" w:sz="0" w:space="0" w:color="auto"/>
        <w:right w:val="none" w:sz="0" w:space="0" w:color="auto"/>
      </w:divBdr>
    </w:div>
    <w:div w:id="210653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yber.gov.au/acsc/view-all-content/advice/cyber-security-terminology" TargetMode="External"/><Relationship Id="rId21" Type="http://schemas.openxmlformats.org/officeDocument/2006/relationships/hyperlink" Target="https://www.cyber.gov.au/acsc/small-and-medium-businesses/about-this-section" TargetMode="External"/><Relationship Id="rId42" Type="http://schemas.openxmlformats.org/officeDocument/2006/relationships/image" Target="media/image22.jpeg"/><Relationship Id="rId63" Type="http://schemas.openxmlformats.org/officeDocument/2006/relationships/image" Target="media/image30.jpeg"/><Relationship Id="rId84" Type="http://schemas.openxmlformats.org/officeDocument/2006/relationships/image" Target="media/image37.jpeg"/><Relationship Id="rId138" Type="http://schemas.openxmlformats.org/officeDocument/2006/relationships/hyperlink" Target="https://privacy.org.au/" TargetMode="External"/><Relationship Id="rId159" Type="http://schemas.openxmlformats.org/officeDocument/2006/relationships/hyperlink" Target="https://www.oaic.gov.au/privacy/guidance-and-advice/what-is-personal-information" TargetMode="External"/><Relationship Id="rId170" Type="http://schemas.openxmlformats.org/officeDocument/2006/relationships/image" Target="media/image70.jpeg"/><Relationship Id="rId191" Type="http://schemas.openxmlformats.org/officeDocument/2006/relationships/hyperlink" Target="https://www.oaic.gov.au/privacy/australian-privacy-principles-guidelines/chapter-10-app-10-quality-of-personal-information" TargetMode="External"/><Relationship Id="rId205" Type="http://schemas.openxmlformats.org/officeDocument/2006/relationships/hyperlink" Target="https://www.youtube.com/embed/videoseries?list=PLr24-CFnxcCzpc0SR93C6EFGu0XOjP-sP" TargetMode="External"/><Relationship Id="rId226" Type="http://schemas.openxmlformats.org/officeDocument/2006/relationships/footer" Target="footer2.xml"/><Relationship Id="rId107" Type="http://schemas.openxmlformats.org/officeDocument/2006/relationships/hyperlink" Target="https://www.cyber.gov.au/acsc/large-organisations-and-infrastructure/critical-infrastructure" TargetMode="External"/><Relationship Id="rId11" Type="http://schemas.openxmlformats.org/officeDocument/2006/relationships/header" Target="header1.xml"/><Relationship Id="rId32" Type="http://schemas.openxmlformats.org/officeDocument/2006/relationships/image" Target="media/image12.jpeg"/><Relationship Id="rId53" Type="http://schemas.openxmlformats.org/officeDocument/2006/relationships/hyperlink" Target="https://www.cyber.gov.au/sites/default/files/2020-11/Step%20by%20Step%20Guide%20-%20Turning%20on%20automatic%20updates%20for%20Mac.pdf" TargetMode="External"/><Relationship Id="rId74" Type="http://schemas.openxmlformats.org/officeDocument/2006/relationships/hyperlink" Target="https://www.cyber.gov.au/acsc/government" TargetMode="External"/><Relationship Id="rId128" Type="http://schemas.openxmlformats.org/officeDocument/2006/relationships/hyperlink" Target="https://www.oaic.gov.au/privacy/data-breaches/what-is-a-data-breach" TargetMode="External"/><Relationship Id="rId149" Type="http://schemas.openxmlformats.org/officeDocument/2006/relationships/hyperlink" Target="https://legal123.com.au/how-to-guide/privacy-policy-australia/" TargetMode="External"/><Relationship Id="rId5" Type="http://schemas.openxmlformats.org/officeDocument/2006/relationships/numbering" Target="numbering.xml"/><Relationship Id="rId95" Type="http://schemas.openxmlformats.org/officeDocument/2006/relationships/hyperlink" Target="https://www.cyber.gov.au/acsc/view-all-content/advice/backing-and-restoring" TargetMode="External"/><Relationship Id="rId160" Type="http://schemas.openxmlformats.org/officeDocument/2006/relationships/hyperlink" Target="https://www.oaic.gov.au/privacy/guidance-and-advice?a=2832" TargetMode="External"/><Relationship Id="rId181" Type="http://schemas.openxmlformats.org/officeDocument/2006/relationships/hyperlink" Target="https://au.alibabacloud.com/" TargetMode="External"/><Relationship Id="rId216" Type="http://schemas.openxmlformats.org/officeDocument/2006/relationships/image" Target="media/image92.jpg"/><Relationship Id="rId22" Type="http://schemas.openxmlformats.org/officeDocument/2006/relationships/image" Target="media/image5.png"/><Relationship Id="rId43" Type="http://schemas.openxmlformats.org/officeDocument/2006/relationships/image" Target="media/image23.png"/><Relationship Id="rId64" Type="http://schemas.openxmlformats.org/officeDocument/2006/relationships/image" Target="media/image31.jpeg"/><Relationship Id="rId118" Type="http://schemas.openxmlformats.org/officeDocument/2006/relationships/image" Target="media/image51.jpeg"/><Relationship Id="rId139" Type="http://schemas.openxmlformats.org/officeDocument/2006/relationships/hyperlink" Target="https://privacy.org.au/resources/privacy-law/plawsworld/" TargetMode="External"/><Relationship Id="rId85" Type="http://schemas.openxmlformats.org/officeDocument/2006/relationships/image" Target="media/image38.jpeg"/><Relationship Id="rId150" Type="http://schemas.openxmlformats.org/officeDocument/2006/relationships/hyperlink" Target="https://www.oaic.gov.au/privacy/australian-privacy-principles-guidelines/chapter-3-app-3-collection-of-solicited-personal-information" TargetMode="External"/><Relationship Id="rId171" Type="http://schemas.openxmlformats.org/officeDocument/2006/relationships/image" Target="media/image71.jpg"/><Relationship Id="rId192" Type="http://schemas.openxmlformats.org/officeDocument/2006/relationships/hyperlink" Target="https://www.youtube.com/embed/j8FT9WqmuDY?rel=0" TargetMode="External"/><Relationship Id="rId206" Type="http://schemas.openxmlformats.org/officeDocument/2006/relationships/image" Target="media/image86.jpg"/><Relationship Id="rId227" Type="http://schemas.openxmlformats.org/officeDocument/2006/relationships/footer" Target="footer3.xml"/><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hyperlink" Target="https://www.cyber.gov.au/acsc/view-all-content/reports-and-statistics/commonwealth-cyber-security-posture-2020" TargetMode="External"/><Relationship Id="rId129" Type="http://schemas.openxmlformats.org/officeDocument/2006/relationships/hyperlink" Target="https://www.oaic.gov.au/privacy/guidance-and-advice/data-breach-preparation-and-response" TargetMode="External"/><Relationship Id="rId54" Type="http://schemas.openxmlformats.org/officeDocument/2006/relationships/hyperlink" Target="https://www.cyber.gov.au/sites/default/files/2021-05/Step%20by%20Step%20Guide%20-%20Turning%20on%20automatic%20updates%20for%20Windows%20-%2020210321.pdf" TargetMode="External"/><Relationship Id="rId75" Type="http://schemas.openxmlformats.org/officeDocument/2006/relationships/hyperlink" Target="https://www.cyber.gov.au/acsc/view-all-content/campaign/know-how-spot-phishing-scam-messages" TargetMode="External"/><Relationship Id="rId96" Type="http://schemas.openxmlformats.org/officeDocument/2006/relationships/image" Target="media/image45.jpeg"/><Relationship Id="rId140" Type="http://schemas.openxmlformats.org/officeDocument/2006/relationships/hyperlink" Target="https://unctad.org/page/data-protection-and-privacy-legislation-worldwide" TargetMode="External"/><Relationship Id="rId161" Type="http://schemas.openxmlformats.org/officeDocument/2006/relationships/hyperlink" Target="https://www.alrc.gov.au/publication/for-your-information-australian-privacy-law-and-practice-alrc-report-108/6-the-privacy-act-some-important-definitions/sensitive-information/" TargetMode="External"/><Relationship Id="rId182" Type="http://schemas.openxmlformats.org/officeDocument/2006/relationships/hyperlink" Target="https://www.ibm.com/au-en/cloud" TargetMode="External"/><Relationship Id="rId217" Type="http://schemas.openxmlformats.org/officeDocument/2006/relationships/image" Target="media/image93.jpg"/><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image" Target="media/image52.jpg"/><Relationship Id="rId44" Type="http://schemas.openxmlformats.org/officeDocument/2006/relationships/image" Target="media/image24.jpeg"/><Relationship Id="rId65" Type="http://schemas.openxmlformats.org/officeDocument/2006/relationships/image" Target="media/image32.jpeg"/><Relationship Id="rId86" Type="http://schemas.openxmlformats.org/officeDocument/2006/relationships/hyperlink" Target="https://support.microsoft.com/en-us/office/sync-files-with-onedrive-in-windows-615391c4-2bd3-4aae-a42a-858262e42a49" TargetMode="External"/><Relationship Id="rId130" Type="http://schemas.openxmlformats.org/officeDocument/2006/relationships/hyperlink" Target="https://www.oaic.gov.au/privacy/guidance-and-advice/data-breach-preparation-and-response/part-4-notifiable-data-breach-ndb-scheme" TargetMode="External"/><Relationship Id="rId151" Type="http://schemas.openxmlformats.org/officeDocument/2006/relationships/hyperlink" Target="https://www.oaic.gov.au/__data/assets/pdf_file/0017/2465/20-06-15-research-paper-for-oaic-online-identifiers.pdf" TargetMode="External"/><Relationship Id="rId172" Type="http://schemas.openxmlformats.org/officeDocument/2006/relationships/hyperlink" Target="https://www.oaic.gov.au/privacy/guidance-and-advice/guide-to-securing-personal-information" TargetMode="External"/><Relationship Id="rId193" Type="http://schemas.openxmlformats.org/officeDocument/2006/relationships/hyperlink" Target="https://www.youtube.com/embed/N68pGHbnJWc?rel=0" TargetMode="External"/><Relationship Id="rId207" Type="http://schemas.openxmlformats.org/officeDocument/2006/relationships/hyperlink" Target="https://www.youtube.com/embed/videoseries?list=PLr24-CFnxcCwFb5m3WxbrNlzCojnsKQ1i" TargetMode="External"/><Relationship Id="rId228" Type="http://schemas.openxmlformats.org/officeDocument/2006/relationships/fontTable" Target="fontTable.xml"/><Relationship Id="rId13" Type="http://schemas.openxmlformats.org/officeDocument/2006/relationships/image" Target="media/image1.png"/><Relationship Id="rId109" Type="http://schemas.openxmlformats.org/officeDocument/2006/relationships/image" Target="media/image49.jpeg"/><Relationship Id="rId34" Type="http://schemas.openxmlformats.org/officeDocument/2006/relationships/image" Target="media/image14.jpg"/><Relationship Id="rId55" Type="http://schemas.openxmlformats.org/officeDocument/2006/relationships/image" Target="media/image26.jpeg"/><Relationship Id="rId76" Type="http://schemas.openxmlformats.org/officeDocument/2006/relationships/hyperlink" Target="https://www.cyber.gov.au/acsc/small-and-medium-businesses/step-by-step-guides" TargetMode="External"/><Relationship Id="rId97" Type="http://schemas.openxmlformats.org/officeDocument/2006/relationships/hyperlink" Target="https://www.cyber.gov.au/acsc/report/large-organisations-and-infrastructure" TargetMode="External"/><Relationship Id="rId120" Type="http://schemas.openxmlformats.org/officeDocument/2006/relationships/image" Target="media/image53.jpg"/><Relationship Id="rId141" Type="http://schemas.openxmlformats.org/officeDocument/2006/relationships/image" Target="media/image59.jpg"/><Relationship Id="rId7" Type="http://schemas.openxmlformats.org/officeDocument/2006/relationships/settings" Target="settings.xml"/><Relationship Id="rId162" Type="http://schemas.openxmlformats.org/officeDocument/2006/relationships/image" Target="media/image67.jpeg"/><Relationship Id="rId183" Type="http://schemas.openxmlformats.org/officeDocument/2006/relationships/image" Target="media/image75.png"/><Relationship Id="rId218" Type="http://schemas.openxmlformats.org/officeDocument/2006/relationships/hyperlink" Target="https://www.oic.qld.gov.au/guidelines/for-government/guidelines-privacy-principles/privacy-compliance/overview-privacy-impact-assessment-process/undertaking-a-privacy-impact-assessment" TargetMode="External"/><Relationship Id="rId24" Type="http://schemas.openxmlformats.org/officeDocument/2006/relationships/hyperlink" Target="https://www.cyber.gov.au/" TargetMode="External"/><Relationship Id="rId45" Type="http://schemas.openxmlformats.org/officeDocument/2006/relationships/hyperlink" Target="https://docs.microsoft.com/en-us/windows/deployment/update/waas-manage-updates-wsus" TargetMode="External"/><Relationship Id="rId66" Type="http://schemas.openxmlformats.org/officeDocument/2006/relationships/image" Target="media/image33.jpeg"/><Relationship Id="rId87" Type="http://schemas.openxmlformats.org/officeDocument/2006/relationships/hyperlink" Target="https://support.google.com/a/users/answer/9308834?hl=en" TargetMode="External"/><Relationship Id="rId110" Type="http://schemas.openxmlformats.org/officeDocument/2006/relationships/hyperlink" Target="https://www.cyber.gov.au/acsc/large-organisations-and-infrastructure/operational-technology" TargetMode="External"/><Relationship Id="rId131" Type="http://schemas.openxmlformats.org/officeDocument/2006/relationships/hyperlink" Target="https://www.oaic.gov.au/about-us/our-regulatory-approach/guide-to-privacy-regulatory-action/chapter-6-civil-penalties" TargetMode="External"/><Relationship Id="rId152" Type="http://schemas.openxmlformats.org/officeDocument/2006/relationships/image" Target="media/image62.jpg"/><Relationship Id="rId173" Type="http://schemas.openxmlformats.org/officeDocument/2006/relationships/hyperlink" Target="https://www.security.org/how-secure-is-my-password/" TargetMode="External"/><Relationship Id="rId194" Type="http://schemas.openxmlformats.org/officeDocument/2006/relationships/hyperlink" Target="https://www.youtube.com/embed/Z-0ZphHmQDE?rel=0" TargetMode="External"/><Relationship Id="rId208" Type="http://schemas.openxmlformats.org/officeDocument/2006/relationships/image" Target="media/image87.jpg"/><Relationship Id="rId229" Type="http://schemas.openxmlformats.org/officeDocument/2006/relationships/theme" Target="theme/theme1.xml"/><Relationship Id="rId14" Type="http://schemas.microsoft.com/office/2007/relationships/hdphoto" Target="media/hdphoto1.wdp"/><Relationship Id="rId35" Type="http://schemas.openxmlformats.org/officeDocument/2006/relationships/image" Target="media/image15.jpeg"/><Relationship Id="rId56" Type="http://schemas.openxmlformats.org/officeDocument/2006/relationships/hyperlink" Target="https://www.youtube.com/embed/videoseries?list=PLr24-CFnxcCwRs4TSkbOykPZDNeG5lMJ8" TargetMode="External"/><Relationship Id="rId77" Type="http://schemas.openxmlformats.org/officeDocument/2006/relationships/hyperlink" Target="https://www.cyber.gov.au/sites/default/files/2021-02/ACSC%20Small%20Business%20Cyber%20Security%20Guide.pdf" TargetMode="External"/><Relationship Id="rId100" Type="http://schemas.openxmlformats.org/officeDocument/2006/relationships/hyperlink" Target="https://www.cyber.gov.au/acsc/services/covid-19-cyber-security-advice" TargetMode="External"/><Relationship Id="rId8" Type="http://schemas.openxmlformats.org/officeDocument/2006/relationships/webSettings" Target="webSettings.xml"/><Relationship Id="rId98" Type="http://schemas.openxmlformats.org/officeDocument/2006/relationships/image" Target="media/image46.jpeg"/><Relationship Id="rId121" Type="http://schemas.openxmlformats.org/officeDocument/2006/relationships/hyperlink" Target="https://www.oaic.gov.au/privacy/the-privacy-act/rights-and-responsibilities" TargetMode="External"/><Relationship Id="rId142" Type="http://schemas.openxmlformats.org/officeDocument/2006/relationships/image" Target="media/image60.jpg"/><Relationship Id="rId163" Type="http://schemas.openxmlformats.org/officeDocument/2006/relationships/hyperlink" Target="https://www.ipaustralia.gov.au/understanding-ip/getting-started-ip/ip-explained" TargetMode="External"/><Relationship Id="rId184" Type="http://schemas.openxmlformats.org/officeDocument/2006/relationships/hyperlink" Target="https://docs.microsoft.com/en-us/azure/availability-zones/az-overview" TargetMode="External"/><Relationship Id="rId219" Type="http://schemas.openxmlformats.org/officeDocument/2006/relationships/image" Target="media/image94.jpg"/><Relationship Id="rId25" Type="http://schemas.openxmlformats.org/officeDocument/2006/relationships/image" Target="media/image7.jpg"/><Relationship Id="rId46" Type="http://schemas.openxmlformats.org/officeDocument/2006/relationships/hyperlink" Target="https://www.youtube.com/embed/0QNRtXFw8v8?rel=0" TargetMode="External"/><Relationship Id="rId67" Type="http://schemas.openxmlformats.org/officeDocument/2006/relationships/hyperlink" Target="https://www.cyber.gov.au/sites/default/files/2021-07/Step%20by%20Step%20Guide%20-%20Managing%20user%20accounts_Windows%2010.pdf" TargetMode="External"/><Relationship Id="rId116" Type="http://schemas.openxmlformats.org/officeDocument/2006/relationships/hyperlink" Target="https://www.cyber.gov.au/acsc/view-all-content/advice/using-australian-government-information-security-manual" TargetMode="External"/><Relationship Id="rId137" Type="http://schemas.openxmlformats.org/officeDocument/2006/relationships/hyperlink" Target="https://nvlpubs.nist.gov/nistpubs/CSWP/NIST.CSWP.01162020.pdf" TargetMode="External"/><Relationship Id="rId158" Type="http://schemas.openxmlformats.org/officeDocument/2006/relationships/hyperlink" Target="https://www.oaic.gov.au/privacy/guidance-and-advice/what-is-personal-information" TargetMode="External"/><Relationship Id="rId20" Type="http://schemas.openxmlformats.org/officeDocument/2006/relationships/image" Target="media/image4.jpeg"/><Relationship Id="rId41" Type="http://schemas.openxmlformats.org/officeDocument/2006/relationships/image" Target="media/image21.png"/><Relationship Id="rId62" Type="http://schemas.openxmlformats.org/officeDocument/2006/relationships/image" Target="media/image29.jpeg"/><Relationship Id="rId83" Type="http://schemas.openxmlformats.org/officeDocument/2006/relationships/hyperlink" Target="https://azure.microsoft.com/en-au/global-infrastructure/geographies/" TargetMode="External"/><Relationship Id="rId88" Type="http://schemas.openxmlformats.org/officeDocument/2006/relationships/image" Target="media/image39.png"/><Relationship Id="rId111" Type="http://schemas.openxmlformats.org/officeDocument/2006/relationships/image" Target="media/image50.jpeg"/><Relationship Id="rId132" Type="http://schemas.openxmlformats.org/officeDocument/2006/relationships/hyperlink" Target="https://www.legislation.qld.gov.au/view/whole/html/inforce/current/act-2009-014" TargetMode="External"/><Relationship Id="rId153" Type="http://schemas.openxmlformats.org/officeDocument/2006/relationships/image" Target="media/image63.jpg"/><Relationship Id="rId174" Type="http://schemas.openxmlformats.org/officeDocument/2006/relationships/hyperlink" Target="https://community.spiceworks.com/topic/2286767-the-time-it-takes-to-crack-a-password-visualized" TargetMode="External"/><Relationship Id="rId179" Type="http://schemas.openxmlformats.org/officeDocument/2006/relationships/hyperlink" Target="https://azure.microsoft.com/en-au/" TargetMode="External"/><Relationship Id="rId195" Type="http://schemas.openxmlformats.org/officeDocument/2006/relationships/image" Target="media/image80.jpg"/><Relationship Id="rId209" Type="http://schemas.openxmlformats.org/officeDocument/2006/relationships/image" Target="media/image88.png"/><Relationship Id="rId190" Type="http://schemas.openxmlformats.org/officeDocument/2006/relationships/image" Target="media/image79.png"/><Relationship Id="rId204" Type="http://schemas.openxmlformats.org/officeDocument/2006/relationships/hyperlink" Target="https://www.youtube.com/embed/videoseries?list=PLr24-CFnxcCz-fnhenInNKkumrE8w6t3z" TargetMode="External"/><Relationship Id="rId220" Type="http://schemas.openxmlformats.org/officeDocument/2006/relationships/hyperlink" Target="https://www.oaic.gov.au/" TargetMode="External"/><Relationship Id="rId225" Type="http://schemas.openxmlformats.org/officeDocument/2006/relationships/header" Target="header2.xml"/><Relationship Id="rId15" Type="http://schemas.openxmlformats.org/officeDocument/2006/relationships/image" Target="media/image2.jpeg"/><Relationship Id="rId36" Type="http://schemas.openxmlformats.org/officeDocument/2006/relationships/image" Target="media/image16.png"/><Relationship Id="rId57" Type="http://schemas.openxmlformats.org/officeDocument/2006/relationships/image" Target="media/image27.jpeg"/><Relationship Id="rId106" Type="http://schemas.openxmlformats.org/officeDocument/2006/relationships/hyperlink" Target="https://www.cyber.gov.au/acsc/view-all-content/publications/cyber-supply-chain-risk-management" TargetMode="External"/><Relationship Id="rId127" Type="http://schemas.openxmlformats.org/officeDocument/2006/relationships/image" Target="media/image56.png"/><Relationship Id="rId10" Type="http://schemas.openxmlformats.org/officeDocument/2006/relationships/endnotes" Target="endnotes.xml"/><Relationship Id="rId31" Type="http://schemas.openxmlformats.org/officeDocument/2006/relationships/image" Target="media/image11.jpg"/><Relationship Id="rId52" Type="http://schemas.openxmlformats.org/officeDocument/2006/relationships/hyperlink" Target="https://www.cyber.gov.au/acsc/view-all-content/guidance/turning-automatic-updates-microsoft-windows-10" TargetMode="External"/><Relationship Id="rId73" Type="http://schemas.openxmlformats.org/officeDocument/2006/relationships/hyperlink" Target="https://www.cyber.gov.au/acsc/large-organisations-and-infrastructure" TargetMode="External"/><Relationship Id="rId78" Type="http://schemas.openxmlformats.org/officeDocument/2006/relationships/image" Target="media/image35.jpeg"/><Relationship Id="rId94" Type="http://schemas.openxmlformats.org/officeDocument/2006/relationships/image" Target="media/image44.png"/><Relationship Id="rId99" Type="http://schemas.openxmlformats.org/officeDocument/2006/relationships/hyperlink" Target="https://www.cyber.gov.au/acsc/organisations-and-critical-infrastructure/large-organisations" TargetMode="External"/><Relationship Id="rId101" Type="http://schemas.openxmlformats.org/officeDocument/2006/relationships/image" Target="media/image47.jpeg"/><Relationship Id="rId122" Type="http://schemas.openxmlformats.org/officeDocument/2006/relationships/hyperlink" Target="https://www.youtube.com/embed/MQc-UjE560A?rel=0" TargetMode="External"/><Relationship Id="rId143" Type="http://schemas.openxmlformats.org/officeDocument/2006/relationships/image" Target="media/image61.jpg"/><Relationship Id="rId148" Type="http://schemas.openxmlformats.org/officeDocument/2006/relationships/hyperlink" Target="https://lawpath.com.au/legal-documents/privacy-policy" TargetMode="External"/><Relationship Id="rId164" Type="http://schemas.openxmlformats.org/officeDocument/2006/relationships/image" Target="media/image68.jpg"/><Relationship Id="rId169" Type="http://schemas.openxmlformats.org/officeDocument/2006/relationships/hyperlink" Target="https://www.oaic.gov.au/privacy/guidance-and-advice/guide-to-securing-personal-information" TargetMode="External"/><Relationship Id="rId185" Type="http://schemas.openxmlformats.org/officeDocument/2006/relationships/hyperlink" Target="https://azure.microsoft.com/en-us/services/storage/blob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cloud.google.com/" TargetMode="External"/><Relationship Id="rId210" Type="http://schemas.openxmlformats.org/officeDocument/2006/relationships/image" Target="media/image89.jpg"/><Relationship Id="rId215" Type="http://schemas.openxmlformats.org/officeDocument/2006/relationships/hyperlink" Target="https://www.cyber.gov.au/acsc/view-all-content/advice/guidelines-media" TargetMode="External"/><Relationship Id="rId26" Type="http://schemas.openxmlformats.org/officeDocument/2006/relationships/image" Target="media/image8.png"/><Relationship Id="rId47" Type="http://schemas.openxmlformats.org/officeDocument/2006/relationships/image" Target="media/image25.jpeg"/><Relationship Id="rId68" Type="http://schemas.openxmlformats.org/officeDocument/2006/relationships/hyperlink" Target="https://www.cyber.gov.au/sites/default/files/2021-05/Step-by-Step%20Guide%20-%20Managing%20user%20accounts%20for%20macOS%20-%2020201126.pdf" TargetMode="External"/><Relationship Id="rId89" Type="http://schemas.openxmlformats.org/officeDocument/2006/relationships/hyperlink" Target="https://www.youtube.com/embed/videoseries?list=PLr24-CFnxcCzZYxvlVZy5lBH_HbuTeP_a" TargetMode="External"/><Relationship Id="rId112" Type="http://schemas.openxmlformats.org/officeDocument/2006/relationships/hyperlink" Target="https://www.cyber.gov.au/acsc/view-all-content/publications/using-remote-desktop-clients" TargetMode="External"/><Relationship Id="rId133" Type="http://schemas.openxmlformats.org/officeDocument/2006/relationships/image" Target="media/image57.jpeg"/><Relationship Id="rId154" Type="http://schemas.openxmlformats.org/officeDocument/2006/relationships/image" Target="media/image64.jpg"/><Relationship Id="rId175" Type="http://schemas.openxmlformats.org/officeDocument/2006/relationships/image" Target="media/image72.jpg"/><Relationship Id="rId196" Type="http://schemas.openxmlformats.org/officeDocument/2006/relationships/hyperlink" Target="https://www.youtube.com/embed/ZNEPaGFApX4?rel=0" TargetMode="External"/><Relationship Id="rId200" Type="http://schemas.openxmlformats.org/officeDocument/2006/relationships/image" Target="media/image82.jpg"/><Relationship Id="rId16" Type="http://schemas.openxmlformats.org/officeDocument/2006/relationships/hyperlink" Target="mailto:TAFEQLDIP@tafe.qld.gov.au" TargetMode="External"/><Relationship Id="rId221" Type="http://schemas.openxmlformats.org/officeDocument/2006/relationships/hyperlink" Target="https://www.oaic.gov.au/privacy/guidance-and-advice/guide-to-undertaking-privacy-impact-assessments" TargetMode="External"/><Relationship Id="rId37" Type="http://schemas.openxmlformats.org/officeDocument/2006/relationships/image" Target="media/image17.jpeg"/><Relationship Id="rId58" Type="http://schemas.openxmlformats.org/officeDocument/2006/relationships/hyperlink" Target="https://www.cyber.gov.au/sites/default/files/2021-07/ACSC%20Step%20by%20Step%20Guide%20-%20Email%20Security%20Outlook.pdf" TargetMode="External"/><Relationship Id="rId79" Type="http://schemas.openxmlformats.org/officeDocument/2006/relationships/hyperlink" Target="https://www.cyber.gov.au/acsc/report" TargetMode="External"/><Relationship Id="rId102" Type="http://schemas.openxmlformats.org/officeDocument/2006/relationships/hyperlink" Target="https://www.cyber.gov.au/acsc/view-all-content/strategies-to-mitigate-cyber-security-incidents" TargetMode="External"/><Relationship Id="rId123" Type="http://schemas.openxmlformats.org/officeDocument/2006/relationships/hyperlink" Target="https://www.oaic.gov.au/privacy/privacy-for-organisations/small-business" TargetMode="External"/><Relationship Id="rId144" Type="http://schemas.openxmlformats.org/officeDocument/2006/relationships/hyperlink" Target="https://www.oaic.gov.au/privacy/your-privacy-rights/your-personal-information/what-is-personal-information" TargetMode="External"/><Relationship Id="rId90" Type="http://schemas.openxmlformats.org/officeDocument/2006/relationships/image" Target="media/image40.jpeg"/><Relationship Id="rId165" Type="http://schemas.openxmlformats.org/officeDocument/2006/relationships/image" Target="media/image69.jpg"/><Relationship Id="rId186" Type="http://schemas.openxmlformats.org/officeDocument/2006/relationships/hyperlink" Target="https://azure.microsoft.com/en-us/services/storage/files/" TargetMode="External"/><Relationship Id="rId211" Type="http://schemas.openxmlformats.org/officeDocument/2006/relationships/image" Target="media/image90.jpg"/><Relationship Id="rId27" Type="http://schemas.openxmlformats.org/officeDocument/2006/relationships/hyperlink" Target="https://www.youtube.com/embed/QozdEbyMK5E?rel=0" TargetMode="External"/><Relationship Id="rId48" Type="http://schemas.openxmlformats.org/officeDocument/2006/relationships/hyperlink" Target="https://www.cyber.gov.au/acsc/view-all-content/guidance/updates-android" TargetMode="External"/><Relationship Id="rId69" Type="http://schemas.openxmlformats.org/officeDocument/2006/relationships/hyperlink" Target="https://www.youtube.com/embed/cETbT22TWEE?rel=0" TargetMode="External"/><Relationship Id="rId113" Type="http://schemas.openxmlformats.org/officeDocument/2006/relationships/hyperlink" Target="https://www.cyber.gov.au/acsc/view-all-content/publications/using-virtual-private-networks" TargetMode="External"/><Relationship Id="rId134" Type="http://schemas.openxmlformats.org/officeDocument/2006/relationships/hyperlink" Target="https://www.standards.org.au/standards-catalogue/sa-snz/communication/it-012/as--iso-slash-iec--27001-colon-2015" TargetMode="External"/><Relationship Id="rId80" Type="http://schemas.openxmlformats.org/officeDocument/2006/relationships/image" Target="media/image36.jpeg"/><Relationship Id="rId155" Type="http://schemas.openxmlformats.org/officeDocument/2006/relationships/image" Target="media/image65.jpg"/><Relationship Id="rId176" Type="http://schemas.openxmlformats.org/officeDocument/2006/relationships/image" Target="media/image73.jpeg"/><Relationship Id="rId197" Type="http://schemas.openxmlformats.org/officeDocument/2006/relationships/hyperlink" Target="https://www.youtube.com/embed/videoseries?list=PLr24-CFnxcCxVlG5-YzwseMCR-W-c_xaw" TargetMode="External"/><Relationship Id="rId201" Type="http://schemas.openxmlformats.org/officeDocument/2006/relationships/image" Target="media/image83.jpg"/><Relationship Id="rId222" Type="http://schemas.openxmlformats.org/officeDocument/2006/relationships/hyperlink" Target="https://www.oaic.gov.au/privacy/guidance-and-advice/privacy-management-plan-template-for-organisations" TargetMode="External"/><Relationship Id="rId17" Type="http://schemas.openxmlformats.org/officeDocument/2006/relationships/hyperlink" Target="mailto:TAFEQLDIP@tafe.qld.gov.au" TargetMode="External"/><Relationship Id="rId38" Type="http://schemas.openxmlformats.org/officeDocument/2006/relationships/image" Target="media/image18.jpg"/><Relationship Id="rId59" Type="http://schemas.openxmlformats.org/officeDocument/2006/relationships/hyperlink" Target="https://www.cyber.gov.au/sites/default/files/2021-07/ACSC%20Step%20by%20Step%20Guide%20-%20Email%20Security%20Gmail.pdf" TargetMode="External"/><Relationship Id="rId103" Type="http://schemas.openxmlformats.org/officeDocument/2006/relationships/image" Target="media/image48.jpeg"/><Relationship Id="rId124" Type="http://schemas.openxmlformats.org/officeDocument/2006/relationships/image" Target="media/image54.jpg"/><Relationship Id="rId70" Type="http://schemas.openxmlformats.org/officeDocument/2006/relationships/image" Target="media/image34.jpeg"/><Relationship Id="rId91" Type="http://schemas.openxmlformats.org/officeDocument/2006/relationships/image" Target="media/image41.jpeg"/><Relationship Id="rId145" Type="http://schemas.openxmlformats.org/officeDocument/2006/relationships/hyperlink" Target="https://www.oaic.gov.au/privacy/australian-privacy-principles-guidelines/chapter-8-app-8-cross-border-disclosure-of-personal-information" TargetMode="External"/><Relationship Id="rId166" Type="http://schemas.openxmlformats.org/officeDocument/2006/relationships/hyperlink" Target="https://www.oic.qld.gov.au/guidelines/for-government/guidelines-privacy-principles/privacy-compliance/overview-privacy-impact-assessment-process/undertaking-a-privacy-impact-assessment" TargetMode="External"/><Relationship Id="rId187" Type="http://schemas.openxmlformats.org/officeDocument/2006/relationships/image" Target="media/image76.jpg"/><Relationship Id="rId1" Type="http://schemas.openxmlformats.org/officeDocument/2006/relationships/customXml" Target="../customXml/item1.xml"/><Relationship Id="rId212" Type="http://schemas.openxmlformats.org/officeDocument/2006/relationships/image" Target="media/image91.jpg"/><Relationship Id="rId28" Type="http://schemas.openxmlformats.org/officeDocument/2006/relationships/hyperlink" Target="https://www.cyber.gov.au/sites/default/files/2021-02/ACSC%20Small%20Business%20Cyber%20Security%20Guide.pdf" TargetMode="External"/><Relationship Id="rId49" Type="http://schemas.openxmlformats.org/officeDocument/2006/relationships/hyperlink" Target="https://www.cyber.gov.au/acsc/view-all-content/guidance/updates-apple" TargetMode="External"/><Relationship Id="rId114" Type="http://schemas.openxmlformats.org/officeDocument/2006/relationships/hyperlink" Target="https://us-cert.cisa.gov/sites/default/files/recommended_practices/RP_Managing_Remote_Access_S508NC.pdf" TargetMode="External"/><Relationship Id="rId60" Type="http://schemas.openxmlformats.org/officeDocument/2006/relationships/image" Target="media/image28.jpeg"/><Relationship Id="rId81" Type="http://schemas.openxmlformats.org/officeDocument/2006/relationships/hyperlink" Target="https://www.cyber.gov.au/sites/default/files/2020-09/Step-by-Step%20Guide%20-%20Backing%20Up%20and%20Restoring%20Your%20Files%20%28For%20PC%29.pdf" TargetMode="External"/><Relationship Id="rId135" Type="http://schemas.openxmlformats.org/officeDocument/2006/relationships/image" Target="media/image58.jpeg"/><Relationship Id="rId156" Type="http://schemas.openxmlformats.org/officeDocument/2006/relationships/hyperlink" Target="https://www.alrc.gov.au/publication/for-your-information-australian-privacy-law-and-practice-alrc-report-108/6-the-privacy-act-some-important-definitions/sensitive-information/" TargetMode="External"/><Relationship Id="rId177" Type="http://schemas.openxmlformats.org/officeDocument/2006/relationships/image" Target="media/image74.jpg"/><Relationship Id="rId198" Type="http://schemas.openxmlformats.org/officeDocument/2006/relationships/image" Target="media/image81.jpg"/><Relationship Id="rId202" Type="http://schemas.openxmlformats.org/officeDocument/2006/relationships/image" Target="media/image84.jpg"/><Relationship Id="rId223" Type="http://schemas.openxmlformats.org/officeDocument/2006/relationships/hyperlink" Target="https://www.oaic.gov.au/privacy/guidance-and-advice/10-steps-to-undertaking-a-privacy-impact-assessment-poster" TargetMode="External"/><Relationship Id="rId18" Type="http://schemas.openxmlformats.org/officeDocument/2006/relationships/hyperlink" Target="https://training.gov.au/Training/Details/BSBXCS402" TargetMode="External"/><Relationship Id="rId39" Type="http://schemas.openxmlformats.org/officeDocument/2006/relationships/image" Target="media/image19.jpg"/><Relationship Id="rId50" Type="http://schemas.openxmlformats.org/officeDocument/2006/relationships/hyperlink" Target="https://www.cyber.gov.au/acsc/view-all-content/guidance/turning-automatic-updates-imac-macbook-iphone-ipad" TargetMode="External"/><Relationship Id="rId104" Type="http://schemas.openxmlformats.org/officeDocument/2006/relationships/hyperlink" Target="https://www.cyber.gov.au/sites/default/files/2021-10/PROTECT%20-%20Strategies%20to%20Mitigate%20Cyber%20Security%20Incidents%20%E2%80%93%20Mitigation%20Details%20%28February%202017%29.pdf" TargetMode="External"/><Relationship Id="rId125" Type="http://schemas.openxmlformats.org/officeDocument/2006/relationships/image" Target="media/image55.png"/><Relationship Id="rId146" Type="http://schemas.openxmlformats.org/officeDocument/2006/relationships/hyperlink" Target="https://www.oaic.gov.au/privacy/guidance-and-advice/guide-to-securing-personal-information" TargetMode="External"/><Relationship Id="rId167" Type="http://schemas.openxmlformats.org/officeDocument/2006/relationships/hyperlink" Target="https://education.oaic.gov.au/elearning/pia/welcome.html" TargetMode="External"/><Relationship Id="rId188" Type="http://schemas.openxmlformats.org/officeDocument/2006/relationships/image" Target="media/image77.jpeg"/><Relationship Id="rId71" Type="http://schemas.openxmlformats.org/officeDocument/2006/relationships/hyperlink" Target="https://www.cyber.gov.au/acsc/individuals-and-families" TargetMode="External"/><Relationship Id="rId92" Type="http://schemas.openxmlformats.org/officeDocument/2006/relationships/image" Target="media/image42.jpg"/><Relationship Id="rId213" Type="http://schemas.openxmlformats.org/officeDocument/2006/relationships/hyperlink" Target="https://www.forgov.qld.gov.au/information-and-communication-technology/recordkeeping-and-information-management/recordkeeping/retention-disposal-and-destruction-of-records/how-to-destroy-records" TargetMode="External"/><Relationship Id="rId2" Type="http://schemas.openxmlformats.org/officeDocument/2006/relationships/customXml" Target="../customXml/item2.xml"/><Relationship Id="rId29" Type="http://schemas.openxmlformats.org/officeDocument/2006/relationships/image" Target="media/image9.jpg"/><Relationship Id="rId40" Type="http://schemas.openxmlformats.org/officeDocument/2006/relationships/image" Target="media/image20.jpg"/><Relationship Id="rId115" Type="http://schemas.openxmlformats.org/officeDocument/2006/relationships/hyperlink" Target="https://www.cyber.gov.au/acsc/view-all-content/publications/industrial-control-systems-remote-access-protocol" TargetMode="External"/><Relationship Id="rId136" Type="http://schemas.openxmlformats.org/officeDocument/2006/relationships/hyperlink" Target="https://www.youtube.com/embed/videoseries?list=PLr24-CFnxcCzasrRNReScrWHP1XtviM-E" TargetMode="External"/><Relationship Id="rId157" Type="http://schemas.openxmlformats.org/officeDocument/2006/relationships/image" Target="media/image66.png"/><Relationship Id="rId178" Type="http://schemas.openxmlformats.org/officeDocument/2006/relationships/hyperlink" Target="https://aws.amazon.com/" TargetMode="External"/><Relationship Id="rId61" Type="http://schemas.openxmlformats.org/officeDocument/2006/relationships/hyperlink" Target="https://www.cyber.gov.au/acsc/view-all-content/publications/travelling-overseas-electronic-devices" TargetMode="External"/><Relationship Id="rId82" Type="http://schemas.openxmlformats.org/officeDocument/2006/relationships/hyperlink" Target="https://aws.amazon.com/about-aws/global-infrastructure/localzones/locations/?nc=sn&amp;loc=3" TargetMode="External"/><Relationship Id="rId199" Type="http://schemas.openxmlformats.org/officeDocument/2006/relationships/hyperlink" Target="https://www.youtube.com/embed/dut9EnbFym0" TargetMode="External"/><Relationship Id="rId203" Type="http://schemas.openxmlformats.org/officeDocument/2006/relationships/image" Target="media/image85.jpg"/><Relationship Id="rId19" Type="http://schemas.openxmlformats.org/officeDocument/2006/relationships/image" Target="media/image3.jpg"/><Relationship Id="rId224" Type="http://schemas.openxmlformats.org/officeDocument/2006/relationships/image" Target="media/image95.png"/><Relationship Id="rId30" Type="http://schemas.openxmlformats.org/officeDocument/2006/relationships/image" Target="media/image10.png"/><Relationship Id="rId105" Type="http://schemas.openxmlformats.org/officeDocument/2006/relationships/hyperlink" Target="https://www.cyber.gov.au/acsc/view-all-content/essential-eight" TargetMode="External"/><Relationship Id="rId126" Type="http://schemas.openxmlformats.org/officeDocument/2006/relationships/hyperlink" Target="https://www.oaic.gov.au/privacy/australian-privacy-principles-guidelines" TargetMode="External"/><Relationship Id="rId147" Type="http://schemas.openxmlformats.org/officeDocument/2006/relationships/hyperlink" Target="https://www.oaic.gov.au/privacy/australian-privacy-principles-guidelines/chapter-4-app-4-dealing-with-unsolicited-personal-information" TargetMode="External"/><Relationship Id="rId168" Type="http://schemas.openxmlformats.org/officeDocument/2006/relationships/hyperlink" Target="http://www8.austlii.edu.au/cgi-bin/viewdoc/au/cases/cth/AICmrCN/2014/5.html" TargetMode="External"/><Relationship Id="rId51" Type="http://schemas.openxmlformats.org/officeDocument/2006/relationships/hyperlink" Target="https://www.cyber.gov.au/acsc/view-all-content/guidance/updates-windows-pc-and-mobile" TargetMode="External"/><Relationship Id="rId72" Type="http://schemas.openxmlformats.org/officeDocument/2006/relationships/hyperlink" Target="https://www.cyber.gov.au/acsc/small-and-medium-businesses" TargetMode="External"/><Relationship Id="rId93" Type="http://schemas.openxmlformats.org/officeDocument/2006/relationships/image" Target="media/image43.jpg"/><Relationship Id="rId189" Type="http://schemas.openxmlformats.org/officeDocument/2006/relationships/image" Target="media/image78.jpg"/><Relationship Id="rId3" Type="http://schemas.openxmlformats.org/officeDocument/2006/relationships/customXml" Target="../customXml/item3.xml"/><Relationship Id="rId214" Type="http://schemas.openxmlformats.org/officeDocument/2006/relationships/hyperlink" Target="https://www.oaic.gov.au/privacy/australian-privacy-principles-guidelines/chapter-11-app-11-security-of-personal-infor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A33DF2CB7CBF21488CE24248D7EFC793" ma:contentTypeVersion="2" ma:contentTypeDescription="Create a new document." ma:contentTypeScope="" ma:versionID="057395ed9529d017bd022b22e68f8596">
  <xsd:schema xmlns:xsd="http://www.w3.org/2001/XMLSchema" xmlns:xs="http://www.w3.org/2001/XMLSchema" xmlns:p="http://schemas.microsoft.com/office/2006/metadata/properties" xmlns:ns1="http://schemas.microsoft.com/sharepoint/v3" targetNamespace="http://schemas.microsoft.com/office/2006/metadata/properties" ma:root="true" ma:fieldsID="69998be921081f9b34d9aae6dbf37bad"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2356F456-2C9B-4018-9AEB-E97B58DE9AB0}">
  <ds:schemaRefs>
    <ds:schemaRef ds:uri="http://schemas.microsoft.com/sharepoint/v3/contenttype/forms"/>
  </ds:schemaRefs>
</ds:datastoreItem>
</file>

<file path=customXml/itemProps2.xml><?xml version="1.0" encoding="utf-8"?>
<ds:datastoreItem xmlns:ds="http://schemas.openxmlformats.org/officeDocument/2006/customXml" ds:itemID="{9F7FA14B-4ACF-4588-AB56-892369CC30D0}">
  <ds:schemaRefs>
    <ds:schemaRef ds:uri="http://schemas.openxmlformats.org/officeDocument/2006/bibliography"/>
  </ds:schemaRefs>
</ds:datastoreItem>
</file>

<file path=customXml/itemProps3.xml><?xml version="1.0" encoding="utf-8"?>
<ds:datastoreItem xmlns:ds="http://schemas.openxmlformats.org/officeDocument/2006/customXml" ds:itemID="{0717B9F3-EF16-467C-B919-38291A2DD9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69362C-E9AE-48AB-8843-9F15376D2452}">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148</Pages>
  <Words>27189</Words>
  <Characters>154978</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TAFE Queensland</Company>
  <LinksUpToDate>false</LinksUpToDate>
  <CharactersWithSpaces>181804</CharactersWithSpaces>
  <SharedDoc>false</SharedDoc>
  <HLinks>
    <vt:vector size="126" baseType="variant">
      <vt:variant>
        <vt:i4>1769522</vt:i4>
      </vt:variant>
      <vt:variant>
        <vt:i4>116</vt:i4>
      </vt:variant>
      <vt:variant>
        <vt:i4>0</vt:i4>
      </vt:variant>
      <vt:variant>
        <vt:i4>5</vt:i4>
      </vt:variant>
      <vt:variant>
        <vt:lpwstr/>
      </vt:variant>
      <vt:variant>
        <vt:lpwstr>_Toc440018700</vt:lpwstr>
      </vt:variant>
      <vt:variant>
        <vt:i4>1179699</vt:i4>
      </vt:variant>
      <vt:variant>
        <vt:i4>110</vt:i4>
      </vt:variant>
      <vt:variant>
        <vt:i4>0</vt:i4>
      </vt:variant>
      <vt:variant>
        <vt:i4>5</vt:i4>
      </vt:variant>
      <vt:variant>
        <vt:lpwstr/>
      </vt:variant>
      <vt:variant>
        <vt:lpwstr>_Toc440018699</vt:lpwstr>
      </vt:variant>
      <vt:variant>
        <vt:i4>1179699</vt:i4>
      </vt:variant>
      <vt:variant>
        <vt:i4>104</vt:i4>
      </vt:variant>
      <vt:variant>
        <vt:i4>0</vt:i4>
      </vt:variant>
      <vt:variant>
        <vt:i4>5</vt:i4>
      </vt:variant>
      <vt:variant>
        <vt:lpwstr/>
      </vt:variant>
      <vt:variant>
        <vt:lpwstr>_Toc440018698</vt:lpwstr>
      </vt:variant>
      <vt:variant>
        <vt:i4>1179699</vt:i4>
      </vt:variant>
      <vt:variant>
        <vt:i4>98</vt:i4>
      </vt:variant>
      <vt:variant>
        <vt:i4>0</vt:i4>
      </vt:variant>
      <vt:variant>
        <vt:i4>5</vt:i4>
      </vt:variant>
      <vt:variant>
        <vt:lpwstr/>
      </vt:variant>
      <vt:variant>
        <vt:lpwstr>_Toc440018697</vt:lpwstr>
      </vt:variant>
      <vt:variant>
        <vt:i4>1179699</vt:i4>
      </vt:variant>
      <vt:variant>
        <vt:i4>92</vt:i4>
      </vt:variant>
      <vt:variant>
        <vt:i4>0</vt:i4>
      </vt:variant>
      <vt:variant>
        <vt:i4>5</vt:i4>
      </vt:variant>
      <vt:variant>
        <vt:lpwstr/>
      </vt:variant>
      <vt:variant>
        <vt:lpwstr>_Toc440018696</vt:lpwstr>
      </vt:variant>
      <vt:variant>
        <vt:i4>1179699</vt:i4>
      </vt:variant>
      <vt:variant>
        <vt:i4>86</vt:i4>
      </vt:variant>
      <vt:variant>
        <vt:i4>0</vt:i4>
      </vt:variant>
      <vt:variant>
        <vt:i4>5</vt:i4>
      </vt:variant>
      <vt:variant>
        <vt:lpwstr/>
      </vt:variant>
      <vt:variant>
        <vt:lpwstr>_Toc440018695</vt:lpwstr>
      </vt:variant>
      <vt:variant>
        <vt:i4>1179699</vt:i4>
      </vt:variant>
      <vt:variant>
        <vt:i4>80</vt:i4>
      </vt:variant>
      <vt:variant>
        <vt:i4>0</vt:i4>
      </vt:variant>
      <vt:variant>
        <vt:i4>5</vt:i4>
      </vt:variant>
      <vt:variant>
        <vt:lpwstr/>
      </vt:variant>
      <vt:variant>
        <vt:lpwstr>_Toc440018694</vt:lpwstr>
      </vt:variant>
      <vt:variant>
        <vt:i4>1179699</vt:i4>
      </vt:variant>
      <vt:variant>
        <vt:i4>74</vt:i4>
      </vt:variant>
      <vt:variant>
        <vt:i4>0</vt:i4>
      </vt:variant>
      <vt:variant>
        <vt:i4>5</vt:i4>
      </vt:variant>
      <vt:variant>
        <vt:lpwstr/>
      </vt:variant>
      <vt:variant>
        <vt:lpwstr>_Toc440018693</vt:lpwstr>
      </vt:variant>
      <vt:variant>
        <vt:i4>1179699</vt:i4>
      </vt:variant>
      <vt:variant>
        <vt:i4>68</vt:i4>
      </vt:variant>
      <vt:variant>
        <vt:i4>0</vt:i4>
      </vt:variant>
      <vt:variant>
        <vt:i4>5</vt:i4>
      </vt:variant>
      <vt:variant>
        <vt:lpwstr/>
      </vt:variant>
      <vt:variant>
        <vt:lpwstr>_Toc440018692</vt:lpwstr>
      </vt:variant>
      <vt:variant>
        <vt:i4>1179699</vt:i4>
      </vt:variant>
      <vt:variant>
        <vt:i4>62</vt:i4>
      </vt:variant>
      <vt:variant>
        <vt:i4>0</vt:i4>
      </vt:variant>
      <vt:variant>
        <vt:i4>5</vt:i4>
      </vt:variant>
      <vt:variant>
        <vt:lpwstr/>
      </vt:variant>
      <vt:variant>
        <vt:lpwstr>_Toc440018691</vt:lpwstr>
      </vt:variant>
      <vt:variant>
        <vt:i4>1179699</vt:i4>
      </vt:variant>
      <vt:variant>
        <vt:i4>56</vt:i4>
      </vt:variant>
      <vt:variant>
        <vt:i4>0</vt:i4>
      </vt:variant>
      <vt:variant>
        <vt:i4>5</vt:i4>
      </vt:variant>
      <vt:variant>
        <vt:lpwstr/>
      </vt:variant>
      <vt:variant>
        <vt:lpwstr>_Toc440018690</vt:lpwstr>
      </vt:variant>
      <vt:variant>
        <vt:i4>1245235</vt:i4>
      </vt:variant>
      <vt:variant>
        <vt:i4>50</vt:i4>
      </vt:variant>
      <vt:variant>
        <vt:i4>0</vt:i4>
      </vt:variant>
      <vt:variant>
        <vt:i4>5</vt:i4>
      </vt:variant>
      <vt:variant>
        <vt:lpwstr/>
      </vt:variant>
      <vt:variant>
        <vt:lpwstr>_Toc440018689</vt:lpwstr>
      </vt:variant>
      <vt:variant>
        <vt:i4>1245235</vt:i4>
      </vt:variant>
      <vt:variant>
        <vt:i4>44</vt:i4>
      </vt:variant>
      <vt:variant>
        <vt:i4>0</vt:i4>
      </vt:variant>
      <vt:variant>
        <vt:i4>5</vt:i4>
      </vt:variant>
      <vt:variant>
        <vt:lpwstr/>
      </vt:variant>
      <vt:variant>
        <vt:lpwstr>_Toc440018687</vt:lpwstr>
      </vt:variant>
      <vt:variant>
        <vt:i4>1245235</vt:i4>
      </vt:variant>
      <vt:variant>
        <vt:i4>38</vt:i4>
      </vt:variant>
      <vt:variant>
        <vt:i4>0</vt:i4>
      </vt:variant>
      <vt:variant>
        <vt:i4>5</vt:i4>
      </vt:variant>
      <vt:variant>
        <vt:lpwstr/>
      </vt:variant>
      <vt:variant>
        <vt:lpwstr>_Toc440018686</vt:lpwstr>
      </vt:variant>
      <vt:variant>
        <vt:i4>1245235</vt:i4>
      </vt:variant>
      <vt:variant>
        <vt:i4>32</vt:i4>
      </vt:variant>
      <vt:variant>
        <vt:i4>0</vt:i4>
      </vt:variant>
      <vt:variant>
        <vt:i4>5</vt:i4>
      </vt:variant>
      <vt:variant>
        <vt:lpwstr/>
      </vt:variant>
      <vt:variant>
        <vt:lpwstr>_Toc440018685</vt:lpwstr>
      </vt:variant>
      <vt:variant>
        <vt:i4>1245235</vt:i4>
      </vt:variant>
      <vt:variant>
        <vt:i4>26</vt:i4>
      </vt:variant>
      <vt:variant>
        <vt:i4>0</vt:i4>
      </vt:variant>
      <vt:variant>
        <vt:i4>5</vt:i4>
      </vt:variant>
      <vt:variant>
        <vt:lpwstr/>
      </vt:variant>
      <vt:variant>
        <vt:lpwstr>_Toc440018684</vt:lpwstr>
      </vt:variant>
      <vt:variant>
        <vt:i4>1245235</vt:i4>
      </vt:variant>
      <vt:variant>
        <vt:i4>20</vt:i4>
      </vt:variant>
      <vt:variant>
        <vt:i4>0</vt:i4>
      </vt:variant>
      <vt:variant>
        <vt:i4>5</vt:i4>
      </vt:variant>
      <vt:variant>
        <vt:lpwstr/>
      </vt:variant>
      <vt:variant>
        <vt:lpwstr>_Toc440018683</vt:lpwstr>
      </vt:variant>
      <vt:variant>
        <vt:i4>1245235</vt:i4>
      </vt:variant>
      <vt:variant>
        <vt:i4>14</vt:i4>
      </vt:variant>
      <vt:variant>
        <vt:i4>0</vt:i4>
      </vt:variant>
      <vt:variant>
        <vt:i4>5</vt:i4>
      </vt:variant>
      <vt:variant>
        <vt:lpwstr/>
      </vt:variant>
      <vt:variant>
        <vt:lpwstr>_Toc440018682</vt:lpwstr>
      </vt:variant>
      <vt:variant>
        <vt:i4>4259851</vt:i4>
      </vt:variant>
      <vt:variant>
        <vt:i4>9</vt:i4>
      </vt:variant>
      <vt:variant>
        <vt:i4>0</vt:i4>
      </vt:variant>
      <vt:variant>
        <vt:i4>5</vt:i4>
      </vt:variant>
      <vt:variant>
        <vt:lpwstr>http://tafeqld.edu.au/current-students/student-rules/</vt:lpwstr>
      </vt:variant>
      <vt:variant>
        <vt:lpwstr/>
      </vt:variant>
      <vt:variant>
        <vt:i4>6226026</vt:i4>
      </vt:variant>
      <vt:variant>
        <vt:i4>3</vt:i4>
      </vt:variant>
      <vt:variant>
        <vt:i4>0</vt:i4>
      </vt:variant>
      <vt:variant>
        <vt:i4>5</vt:i4>
      </vt:variant>
      <vt:variant>
        <vt:lpwstr>mailto:TAFEQLDIP@tafe.qld.gov.au</vt:lpwstr>
      </vt:variant>
      <vt:variant>
        <vt:lpwstr/>
      </vt:variant>
      <vt:variant>
        <vt:i4>6226026</vt:i4>
      </vt:variant>
      <vt:variant>
        <vt:i4>0</vt:i4>
      </vt:variant>
      <vt:variant>
        <vt:i4>0</vt:i4>
      </vt:variant>
      <vt:variant>
        <vt:i4>5</vt:i4>
      </vt:variant>
      <vt:variant>
        <vt:lpwstr>mailto:TAFEQLDIP@tafe.qld.gov.au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Green, Gerry</dc:creator>
  <cp:lastModifiedBy>O'DONNELL, Dawn</cp:lastModifiedBy>
  <cp:revision>400</cp:revision>
  <cp:lastPrinted>2015-04-14T00:13:00Z</cp:lastPrinted>
  <dcterms:created xsi:type="dcterms:W3CDTF">2017-04-06T23:10:00Z</dcterms:created>
  <dcterms:modified xsi:type="dcterms:W3CDTF">2022-02-07T06:09:00Z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ies>
</file>